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5DB2E" w14:textId="40F2C7B1" w:rsidR="00636942" w:rsidRPr="008B3A5D" w:rsidRDefault="00F107C2" w:rsidP="00636942">
      <w:pPr>
        <w:pStyle w:val="BodyCopy"/>
        <w:rPr>
          <w:rFonts w:ascii="Meiryo" w:eastAsia="Meiryo" w:hAnsi="Meiryo"/>
          <w:highlight w:val="yellow"/>
        </w:rPr>
      </w:pPr>
      <w:r w:rsidRPr="008B3A5D">
        <w:rPr>
          <w:rFonts w:ascii="Meiryo" w:eastAsia="Meiryo" w:hAnsi="Meiryo"/>
          <w:noProof/>
          <w:highlight w:val="yellow"/>
          <w:lang w:eastAsia="ja-JP"/>
        </w:rPr>
        <w:drawing>
          <wp:anchor distT="0" distB="0" distL="114300" distR="114300" simplePos="0" relativeHeight="251691008" behindDoc="1" locked="0" layoutInCell="1" allowOverlap="1" wp14:anchorId="4925DC6E" wp14:editId="4925DC6F">
            <wp:simplePos x="0" y="0"/>
            <wp:positionH relativeFrom="column">
              <wp:posOffset>3811</wp:posOffset>
            </wp:positionH>
            <wp:positionV relativeFrom="paragraph">
              <wp:posOffset>-109855</wp:posOffset>
            </wp:positionV>
            <wp:extent cx="6172200" cy="4408850"/>
            <wp:effectExtent l="0" t="0" r="0" b="0"/>
            <wp:wrapNone/>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Description: 272410_h_ergb_s_gl"/>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85000" cy="4417993"/>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E2" w:rsidRPr="008B3A5D">
        <w:rPr>
          <w:rFonts w:ascii="Meiryo" w:eastAsia="Meiryo" w:hAnsi="Meiryo"/>
          <w:noProof/>
          <w:highlight w:val="yellow"/>
          <w:lang w:eastAsia="ja-JP"/>
        </w:rPr>
        <mc:AlternateContent>
          <mc:Choice Requires="wps">
            <w:drawing>
              <wp:anchor distT="0" distB="0" distL="114300" distR="114300" simplePos="0" relativeHeight="251689984" behindDoc="1" locked="0" layoutInCell="1" allowOverlap="1" wp14:anchorId="4925DC70" wp14:editId="4925DC71">
                <wp:simplePos x="0" y="0"/>
                <wp:positionH relativeFrom="column">
                  <wp:posOffset>0</wp:posOffset>
                </wp:positionH>
                <wp:positionV relativeFrom="paragraph">
                  <wp:posOffset>-228600</wp:posOffset>
                </wp:positionV>
                <wp:extent cx="6172200" cy="114300"/>
                <wp:effectExtent l="0" t="0" r="0" b="0"/>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300"/>
                        </a:xfrm>
                        <a:prstGeom prst="rect">
                          <a:avLst/>
                        </a:prstGeom>
                        <a:solidFill>
                          <a:srgbClr val="F0AB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997CE" id="Rectangle 4" o:spid="_x0000_s1026" style="position:absolute;left:0;text-align:left;margin-left:0;margin-top:-18pt;width:486pt;height: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0Z+gEAANwDAAAOAAAAZHJzL2Uyb0RvYy54bWysU1GP0zAMfkfiP0R5Z21HuUG17jR2GkI6&#10;4MTBD8jStI1I4+Bk68avx0l3Y8Ab4iWyY/uLv8/O8vY4GHZQ6DXYmheznDNlJTTadjX/+mX74jVn&#10;PgjbCANW1fykPL9dPX+2HF2l5tCDaRQyArG+Gl3N+xBclWVe9moQfgZOWQq2gIMI5GKXNShGQh9M&#10;Ns/zm2wEbByCVN7T7d0U5KuE37ZKhk9t61VgpubUW0gnpnMXz2y1FFWHwvVantsQ/9DFILSlRy9Q&#10;dyIItkf9F9SgJYKHNswkDBm0rZYqcSA2Rf4Hm8deOJW4kDjeXWTy/w9Wfjw8INNNzcsFZ1YMNKPP&#10;pJqwnVGsjPqMzleU9ugeMDL07h7kN88sbHrKUmtEGHslGuqqiPnZbwXR8VTKduMHaAhd7AMkqY4t&#10;DhGQRGDHNJHTZSLqGJiky5tiMacxcyYpVhTlS7LjE6J6qnbowzsFA4tGzZF6T+jicO/DlPqUkroH&#10;o5utNiY52O02BtlB0HZs8/XbC7q/TjM2JluIZRNivEk0I7NJoR00J2KJMK0YfQkyesAfnI20XjX3&#10;3/cCFWfmvSWl3hRlGfcxOeWrxZwcvI7sriPCSoKqeeBsMjdh2uG9Q9319FKRSFtYk7qtTsSj8lNX&#10;52ZphZJ053WPO3rtp6xfn3L1EwAA//8DAFBLAwQUAAYACAAAACEAgoP6vN8AAAAIAQAADwAAAGRy&#10;cy9kb3ducmV2LnhtbEyPS0/EMAyE70j8h8hIXNBuuovYR2m6QkjACVWUxzltTFvROCVJt4VfjznB&#10;beyxxt9kh9n24og+dI4UrJYJCKTamY4aBS/Pd4sdiBA1Gd07QgVfGOCQn55kOjVuoic8lrERHEIh&#10;1QraGIdUylC3aHVYugGJvXfnrY48+kYarycOt71cJ8lGWt0Rf2j1gLct1h/laBU8fN5fNfvytZ/e&#10;qsfiuxj9XFxslTo/m2+uQUSc498x/OIzOuTMVLmRTBC9Ai4SFSwuNyzY3m/XLCrerHYJyDyT/wvk&#10;PwAAAP//AwBQSwECLQAUAAYACAAAACEAtoM4kv4AAADhAQAAEwAAAAAAAAAAAAAAAAAAAAAAW0Nv&#10;bnRlbnRfVHlwZXNdLnhtbFBLAQItABQABgAIAAAAIQA4/SH/1gAAAJQBAAALAAAAAAAAAAAAAAAA&#10;AC8BAABfcmVscy8ucmVsc1BLAQItABQABgAIAAAAIQCZW40Z+gEAANwDAAAOAAAAAAAAAAAAAAAA&#10;AC4CAABkcnMvZTJvRG9jLnhtbFBLAQItABQABgAIAAAAIQCCg/q83wAAAAgBAAAPAAAAAAAAAAAA&#10;AAAAAFQEAABkcnMvZG93bnJldi54bWxQSwUGAAAAAAQABADzAAAAYAUAAAAA&#10;" fillcolor="#f0ab00" stroked="f"/>
            </w:pict>
          </mc:Fallback>
        </mc:AlternateContent>
      </w:r>
    </w:p>
    <w:p w14:paraId="4925DB2F" w14:textId="77777777" w:rsidR="00636942" w:rsidRPr="008B3A5D" w:rsidRDefault="00636942" w:rsidP="00636942">
      <w:pPr>
        <w:pStyle w:val="BodyCopy"/>
        <w:rPr>
          <w:rFonts w:ascii="Meiryo" w:eastAsia="Meiryo" w:hAnsi="Meiryo"/>
          <w:highlight w:val="yellow"/>
        </w:rPr>
      </w:pPr>
    </w:p>
    <w:p w14:paraId="4925DB30" w14:textId="77777777" w:rsidR="00636942" w:rsidRPr="008B3A5D" w:rsidRDefault="00636942" w:rsidP="00636942">
      <w:pPr>
        <w:pStyle w:val="BodyCopy"/>
        <w:rPr>
          <w:rFonts w:ascii="Meiryo" w:eastAsia="Meiryo" w:hAnsi="Meiryo"/>
          <w:highlight w:val="yellow"/>
        </w:rPr>
      </w:pPr>
    </w:p>
    <w:p w14:paraId="4925DB31" w14:textId="77777777" w:rsidR="00636942" w:rsidRPr="008B3A5D" w:rsidRDefault="00636942" w:rsidP="00636942">
      <w:pPr>
        <w:pStyle w:val="BodyCopy"/>
        <w:rPr>
          <w:rFonts w:ascii="Meiryo" w:eastAsia="Meiryo" w:hAnsi="Meiryo"/>
          <w:highlight w:val="yellow"/>
        </w:rPr>
      </w:pPr>
    </w:p>
    <w:p w14:paraId="4925DB32" w14:textId="77777777" w:rsidR="00101F58" w:rsidRPr="008B3A5D" w:rsidRDefault="00101F58" w:rsidP="00636942">
      <w:pPr>
        <w:pStyle w:val="BodyCopy"/>
        <w:rPr>
          <w:rFonts w:ascii="Meiryo" w:eastAsia="Meiryo" w:hAnsi="Meiryo"/>
          <w:highlight w:val="yellow"/>
        </w:rPr>
      </w:pPr>
    </w:p>
    <w:p w14:paraId="4925DB33" w14:textId="77777777" w:rsidR="00636942" w:rsidRPr="008B3A5D" w:rsidRDefault="00636942" w:rsidP="00636942">
      <w:pPr>
        <w:pStyle w:val="BodyCopy"/>
        <w:rPr>
          <w:rFonts w:ascii="Meiryo" w:eastAsia="Meiryo" w:hAnsi="Meiryo"/>
          <w:highlight w:val="yellow"/>
        </w:rPr>
      </w:pPr>
    </w:p>
    <w:p w14:paraId="4925DB34" w14:textId="77777777" w:rsidR="00636942" w:rsidRPr="008B3A5D" w:rsidRDefault="00636942" w:rsidP="00636942">
      <w:pPr>
        <w:pStyle w:val="BodyCopy"/>
        <w:rPr>
          <w:rFonts w:ascii="Meiryo" w:eastAsia="Meiryo" w:hAnsi="Meiryo"/>
          <w:highlight w:val="yellow"/>
        </w:rPr>
      </w:pPr>
    </w:p>
    <w:p w14:paraId="4925DB35" w14:textId="77777777" w:rsidR="00636942" w:rsidRPr="008B3A5D" w:rsidRDefault="00636942" w:rsidP="00636942">
      <w:pPr>
        <w:pStyle w:val="BodyCopy"/>
        <w:rPr>
          <w:rFonts w:ascii="Meiryo" w:eastAsia="Meiryo" w:hAnsi="Meiryo"/>
          <w:highlight w:val="yellow"/>
        </w:rPr>
      </w:pPr>
    </w:p>
    <w:p w14:paraId="4925DB36" w14:textId="77777777" w:rsidR="00636942" w:rsidRPr="008B3A5D" w:rsidRDefault="00636942" w:rsidP="00636942">
      <w:pPr>
        <w:pStyle w:val="BodyCopy"/>
        <w:rPr>
          <w:rFonts w:ascii="Meiryo" w:eastAsia="Meiryo" w:hAnsi="Meiryo"/>
          <w:highlight w:val="yellow"/>
        </w:rPr>
      </w:pPr>
    </w:p>
    <w:p w14:paraId="4925DB37" w14:textId="77777777" w:rsidR="00636942" w:rsidRPr="008B3A5D" w:rsidRDefault="00636942" w:rsidP="00636942">
      <w:pPr>
        <w:pStyle w:val="BodyCopy"/>
        <w:rPr>
          <w:rFonts w:ascii="Meiryo" w:eastAsia="Meiryo" w:hAnsi="Meiryo"/>
          <w:highlight w:val="yellow"/>
        </w:rPr>
      </w:pPr>
    </w:p>
    <w:p w14:paraId="4925DB38" w14:textId="77777777" w:rsidR="00636942" w:rsidRPr="008B3A5D" w:rsidRDefault="00636942" w:rsidP="00636942">
      <w:pPr>
        <w:pStyle w:val="BodyCopy"/>
        <w:rPr>
          <w:rFonts w:ascii="Meiryo" w:eastAsia="Meiryo" w:hAnsi="Meiryo"/>
          <w:highlight w:val="yellow"/>
        </w:rPr>
      </w:pPr>
    </w:p>
    <w:p w14:paraId="4925DB39" w14:textId="77777777" w:rsidR="00636942" w:rsidRPr="008B3A5D" w:rsidRDefault="00636942" w:rsidP="00636942">
      <w:pPr>
        <w:pStyle w:val="BodyCopy"/>
        <w:rPr>
          <w:rFonts w:ascii="Meiryo" w:eastAsia="Meiryo" w:hAnsi="Meiryo"/>
          <w:highlight w:val="yellow"/>
        </w:rPr>
      </w:pPr>
    </w:p>
    <w:p w14:paraId="4925DB3A" w14:textId="77777777" w:rsidR="00636942" w:rsidRPr="008B3A5D" w:rsidRDefault="00636942" w:rsidP="00636942">
      <w:pPr>
        <w:pStyle w:val="BodyCopy"/>
        <w:rPr>
          <w:rFonts w:ascii="Meiryo" w:eastAsia="Meiryo" w:hAnsi="Meiryo"/>
          <w:highlight w:val="yellow"/>
        </w:rPr>
      </w:pPr>
    </w:p>
    <w:p w14:paraId="4925DB3B" w14:textId="77777777" w:rsidR="00636942" w:rsidRPr="008B3A5D" w:rsidRDefault="00636942" w:rsidP="00636942">
      <w:pPr>
        <w:pStyle w:val="BodyCopy"/>
        <w:rPr>
          <w:rFonts w:ascii="Meiryo" w:eastAsia="Meiryo" w:hAnsi="Meiryo"/>
          <w:highlight w:val="yellow"/>
        </w:rPr>
      </w:pPr>
    </w:p>
    <w:p w14:paraId="4925DB3C" w14:textId="77777777" w:rsidR="00636942" w:rsidRPr="008B3A5D" w:rsidRDefault="00636942" w:rsidP="00636942">
      <w:pPr>
        <w:pStyle w:val="BodyCopy"/>
        <w:rPr>
          <w:rFonts w:ascii="Meiryo" w:eastAsia="Meiryo" w:hAnsi="Meiryo"/>
          <w:highlight w:val="yellow"/>
        </w:rPr>
      </w:pPr>
    </w:p>
    <w:p w14:paraId="4925DB3D" w14:textId="77777777" w:rsidR="00636942" w:rsidRPr="008B3A5D" w:rsidRDefault="00636942" w:rsidP="00636942">
      <w:pPr>
        <w:pStyle w:val="BodyCopy"/>
        <w:rPr>
          <w:rFonts w:ascii="Meiryo" w:eastAsia="Meiryo" w:hAnsi="Meiryo"/>
          <w:highlight w:val="yellow"/>
        </w:rPr>
      </w:pPr>
    </w:p>
    <w:p w14:paraId="4925DB46" w14:textId="77777777" w:rsidR="00F107C2" w:rsidRPr="008B3A5D" w:rsidRDefault="00F107C2" w:rsidP="00F107C2">
      <w:pPr>
        <w:pStyle w:val="CoverSubtitle0"/>
        <w:rPr>
          <w:rFonts w:ascii="Meiryo" w:eastAsia="Meiryo" w:hAnsi="Meiryo" w:cs="Times New Roman"/>
          <w:b/>
          <w:spacing w:val="5"/>
          <w:kern w:val="28"/>
          <w:sz w:val="40"/>
          <w:highlight w:val="yellow"/>
        </w:rPr>
      </w:pPr>
    </w:p>
    <w:p w14:paraId="6248EFAA" w14:textId="5A87A6EA" w:rsidR="009642E3" w:rsidRPr="008B3A5D" w:rsidRDefault="00F37F2A" w:rsidP="00F107C2">
      <w:pPr>
        <w:pStyle w:val="CoverSubtitle0"/>
        <w:rPr>
          <w:rFonts w:ascii="Meiryo" w:eastAsia="Meiryo" w:hAnsi="Meiryo" w:cs="Times New Roman"/>
          <w:b/>
          <w:spacing w:val="5"/>
          <w:kern w:val="28"/>
          <w:sz w:val="40"/>
        </w:rPr>
      </w:pPr>
      <w:r>
        <w:rPr>
          <w:noProof/>
        </w:rPr>
        <w:drawing>
          <wp:inline distT="0" distB="0" distL="0" distR="0" wp14:anchorId="211B5612" wp14:editId="30C1BC11">
            <wp:extent cx="692186" cy="596931"/>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92186" cy="596931"/>
                    </a:xfrm>
                    <a:prstGeom prst="rect">
                      <a:avLst/>
                    </a:prstGeom>
                  </pic:spPr>
                </pic:pic>
              </a:graphicData>
            </a:graphic>
          </wp:inline>
        </w:drawing>
      </w:r>
    </w:p>
    <w:p w14:paraId="4925DB47" w14:textId="1499907E" w:rsidR="00F107C2" w:rsidRPr="008B3A5D" w:rsidRDefault="005069AD" w:rsidP="00F107C2">
      <w:pPr>
        <w:pStyle w:val="CoverSubtitle0"/>
        <w:rPr>
          <w:rFonts w:ascii="Meiryo" w:eastAsia="Meiryo" w:hAnsi="Meiryo" w:cs="Times New Roman"/>
          <w:b/>
          <w:spacing w:val="5"/>
          <w:kern w:val="28"/>
          <w:sz w:val="40"/>
        </w:rPr>
      </w:pPr>
      <w:r w:rsidRPr="008B3A5D">
        <w:rPr>
          <w:rFonts w:ascii="Meiryo" w:eastAsia="Meiryo" w:hAnsi="Meiryo" w:cs="Times New Roman"/>
          <w:b/>
          <w:spacing w:val="5"/>
          <w:kern w:val="28"/>
          <w:sz w:val="40"/>
        </w:rPr>
        <w:t>Transaction Guidelines</w:t>
      </w:r>
      <w:r w:rsidR="00001754" w:rsidRPr="008B3A5D">
        <w:rPr>
          <w:rFonts w:ascii="Meiryo" w:eastAsia="Meiryo" w:hAnsi="Meiryo" w:cs="Times New Roman"/>
          <w:b/>
          <w:spacing w:val="5"/>
          <w:kern w:val="28"/>
          <w:sz w:val="40"/>
        </w:rPr>
        <w:t xml:space="preserve"> (JP)</w:t>
      </w:r>
    </w:p>
    <w:p w14:paraId="4925DB48" w14:textId="1BDB5D82" w:rsidR="00D2195C" w:rsidRPr="008B3A5D" w:rsidRDefault="000B15B3" w:rsidP="0086572C">
      <w:pPr>
        <w:pStyle w:val="CoverSubtitle"/>
        <w:rPr>
          <w:rFonts w:ascii="Meiryo" w:eastAsia="Meiryo" w:hAnsi="Meiryo"/>
          <w:b/>
        </w:rPr>
      </w:pPr>
      <w:r>
        <w:rPr>
          <w:rFonts w:ascii="Meiryo" w:eastAsia="Meiryo" w:hAnsi="Meiryo" w:hint="eastAsia"/>
          <w:lang w:eastAsia="ja-JP"/>
        </w:rPr>
        <w:t>S</w:t>
      </w:r>
      <w:r>
        <w:rPr>
          <w:rFonts w:ascii="Meiryo" w:eastAsia="Meiryo" w:hAnsi="Meiryo"/>
          <w:lang w:eastAsia="ja-JP"/>
        </w:rPr>
        <w:t>ep</w:t>
      </w:r>
      <w:r w:rsidR="005F212D" w:rsidRPr="008B3A5D">
        <w:rPr>
          <w:rFonts w:ascii="Meiryo" w:eastAsia="Meiryo" w:hAnsi="Meiryo"/>
        </w:rPr>
        <w:t xml:space="preserve"> 20</w:t>
      </w:r>
      <w:r w:rsidR="002F79F4" w:rsidRPr="008B3A5D">
        <w:rPr>
          <w:rFonts w:ascii="Meiryo" w:eastAsia="Meiryo" w:hAnsi="Meiryo"/>
        </w:rPr>
        <w:t>2</w:t>
      </w:r>
      <w:r w:rsidR="0049156A" w:rsidRPr="008B3A5D">
        <w:rPr>
          <w:rFonts w:ascii="Meiryo" w:eastAsia="Meiryo" w:hAnsi="Meiryo"/>
        </w:rPr>
        <w:t>2</w:t>
      </w:r>
    </w:p>
    <w:p w14:paraId="4925DB49" w14:textId="77777777" w:rsidR="000C7811" w:rsidRPr="008B3A5D" w:rsidRDefault="000C7811">
      <w:pPr>
        <w:rPr>
          <w:rFonts w:ascii="Meiryo" w:eastAsia="Meiryo" w:hAnsi="Meiryo" w:cs="Arial"/>
          <w:b/>
          <w:highlight w:val="yellow"/>
          <w:lang w:val="en-US"/>
        </w:rPr>
      </w:pPr>
    </w:p>
    <w:p w14:paraId="4925DB4A" w14:textId="77777777" w:rsidR="000C7811" w:rsidRPr="008B3A5D" w:rsidRDefault="000C7811">
      <w:pPr>
        <w:rPr>
          <w:rFonts w:ascii="Meiryo" w:eastAsia="Meiryo" w:hAnsi="Meiryo" w:cs="Arial"/>
          <w:b/>
          <w:highlight w:val="yellow"/>
          <w:lang w:val="en-US"/>
        </w:rPr>
      </w:pPr>
    </w:p>
    <w:p w14:paraId="4925DB4B" w14:textId="77777777" w:rsidR="000C7811" w:rsidRPr="008B3A5D" w:rsidRDefault="000C7811">
      <w:pPr>
        <w:rPr>
          <w:rFonts w:ascii="Meiryo" w:eastAsia="Meiryo" w:hAnsi="Meiryo" w:cs="Arial"/>
          <w:b/>
          <w:highlight w:val="yellow"/>
          <w:lang w:val="en-US"/>
        </w:rPr>
      </w:pPr>
    </w:p>
    <w:p w14:paraId="4925DB4C" w14:textId="77777777" w:rsidR="00101F58" w:rsidRPr="008B3A5D" w:rsidRDefault="00101F58">
      <w:pPr>
        <w:rPr>
          <w:rFonts w:ascii="Meiryo" w:eastAsia="Meiryo" w:hAnsi="Meiryo" w:cs="Arial"/>
          <w:b/>
          <w:highlight w:val="yellow"/>
          <w:lang w:val="en-US" w:eastAsia="ja-JP"/>
        </w:rPr>
        <w:sectPr w:rsidR="00101F58" w:rsidRPr="008B3A5D" w:rsidSect="00EC24B1">
          <w:headerReference w:type="default" r:id="rId13"/>
          <w:footerReference w:type="default" r:id="rId14"/>
          <w:footerReference w:type="first" r:id="rId15"/>
          <w:pgSz w:w="11907" w:h="16840" w:code="9"/>
          <w:pgMar w:top="1418" w:right="1134" w:bottom="1985" w:left="1134" w:header="851" w:footer="851" w:gutter="0"/>
          <w:cols w:space="708"/>
          <w:titlePg/>
          <w:docGrid w:linePitch="360"/>
        </w:sectPr>
      </w:pPr>
    </w:p>
    <w:sdt>
      <w:sdtPr>
        <w:rPr>
          <w:rFonts w:ascii="Arial" w:eastAsiaTheme="minorEastAsia" w:hAnsi="Arial" w:cs="Times New Roman"/>
          <w:color w:val="auto"/>
          <w:sz w:val="20"/>
          <w:szCs w:val="22"/>
          <w:lang w:val="ja-JP" w:eastAsia="ja-JP"/>
        </w:rPr>
        <w:id w:val="-1926106413"/>
        <w:docPartObj>
          <w:docPartGallery w:val="Table of Contents"/>
          <w:docPartUnique/>
        </w:docPartObj>
      </w:sdtPr>
      <w:sdtEndPr>
        <w:rPr>
          <w:b/>
          <w:bCs/>
          <w:lang w:eastAsia="en-US"/>
        </w:rPr>
      </w:sdtEndPr>
      <w:sdtContent>
        <w:p w14:paraId="5B1A1E99" w14:textId="56FD1846" w:rsidR="004E7242" w:rsidRDefault="004E7242">
          <w:pPr>
            <w:pStyle w:val="TOCHeading"/>
          </w:pPr>
          <w:r>
            <w:rPr>
              <w:lang w:val="ja-JP" w:eastAsia="ja-JP"/>
            </w:rPr>
            <w:t>目次</w:t>
          </w:r>
        </w:p>
        <w:p w14:paraId="02C39F91" w14:textId="0059BF78" w:rsidR="0045392C" w:rsidRDefault="004E7242">
          <w:pPr>
            <w:pStyle w:val="TOC1"/>
            <w:rPr>
              <w:rFonts w:asciiTheme="minorHAnsi" w:hAnsiTheme="minorHAnsi" w:cstheme="minorBidi"/>
              <w:b w:val="0"/>
              <w:caps w:val="0"/>
              <w:noProof/>
              <w:kern w:val="2"/>
              <w:sz w:val="21"/>
              <w:lang w:val="en-US" w:eastAsia="ja-JP"/>
            </w:rPr>
          </w:pPr>
          <w:r>
            <w:fldChar w:fldCharType="begin"/>
          </w:r>
          <w:r>
            <w:instrText xml:space="preserve"> TOC \o "1-3" \h \z \u </w:instrText>
          </w:r>
          <w:r>
            <w:fldChar w:fldCharType="separate"/>
          </w:r>
          <w:hyperlink w:anchor="_Toc116996841" w:history="1">
            <w:r w:rsidR="0045392C" w:rsidRPr="009B4907">
              <w:rPr>
                <w:rStyle w:val="Hyperlink"/>
                <w:rFonts w:ascii="Meiryo" w:eastAsia="Meiryo" w:hAnsi="Meiryo"/>
                <w:noProof/>
                <w:lang w:eastAsia="ja-JP"/>
              </w:rPr>
              <w:t>変更履歴</w:t>
            </w:r>
            <w:r w:rsidR="0045392C">
              <w:rPr>
                <w:noProof/>
                <w:webHidden/>
              </w:rPr>
              <w:tab/>
            </w:r>
            <w:r w:rsidR="0045392C">
              <w:rPr>
                <w:noProof/>
                <w:webHidden/>
              </w:rPr>
              <w:fldChar w:fldCharType="begin"/>
            </w:r>
            <w:r w:rsidR="0045392C">
              <w:rPr>
                <w:noProof/>
                <w:webHidden/>
              </w:rPr>
              <w:instrText xml:space="preserve"> PAGEREF _Toc116996841 \h </w:instrText>
            </w:r>
            <w:r w:rsidR="0045392C">
              <w:rPr>
                <w:noProof/>
                <w:webHidden/>
              </w:rPr>
            </w:r>
            <w:r w:rsidR="0045392C">
              <w:rPr>
                <w:noProof/>
                <w:webHidden/>
              </w:rPr>
              <w:fldChar w:fldCharType="separate"/>
            </w:r>
            <w:r w:rsidR="0045392C">
              <w:rPr>
                <w:noProof/>
                <w:webHidden/>
              </w:rPr>
              <w:t>3</w:t>
            </w:r>
            <w:r w:rsidR="0045392C">
              <w:rPr>
                <w:noProof/>
                <w:webHidden/>
              </w:rPr>
              <w:fldChar w:fldCharType="end"/>
            </w:r>
          </w:hyperlink>
        </w:p>
        <w:p w14:paraId="25CD2683" w14:textId="426292DD" w:rsidR="0045392C" w:rsidRDefault="00000000">
          <w:pPr>
            <w:pStyle w:val="TOC1"/>
            <w:rPr>
              <w:rFonts w:asciiTheme="minorHAnsi" w:hAnsiTheme="minorHAnsi" w:cstheme="minorBidi"/>
              <w:b w:val="0"/>
              <w:caps w:val="0"/>
              <w:noProof/>
              <w:kern w:val="2"/>
              <w:sz w:val="21"/>
              <w:lang w:val="en-US" w:eastAsia="ja-JP"/>
            </w:rPr>
          </w:pPr>
          <w:hyperlink w:anchor="_Toc116996842" w:history="1">
            <w:r w:rsidR="0045392C" w:rsidRPr="009B4907">
              <w:rPr>
                <w:rStyle w:val="Hyperlink"/>
                <w:rFonts w:ascii="Meiryo" w:eastAsia="Meiryo" w:hAnsi="Meiryo"/>
                <w:noProof/>
                <w:lang w:eastAsia="ja-JP"/>
              </w:rPr>
              <w:t xml:space="preserve">UCB様 </w:t>
            </w:r>
            <w:r w:rsidR="0045392C" w:rsidRPr="009B4907">
              <w:rPr>
                <w:rStyle w:val="Hyperlink"/>
                <w:rFonts w:ascii="Meiryo" w:eastAsia="Meiryo" w:hAnsi="Meiryo" w:cs="Arial"/>
                <w:noProof/>
                <w:lang w:eastAsia="ja-JP"/>
              </w:rPr>
              <w:t xml:space="preserve">cXML </w:t>
            </w:r>
            <w:r w:rsidR="0045392C" w:rsidRPr="009B4907">
              <w:rPr>
                <w:rStyle w:val="Hyperlink"/>
                <w:rFonts w:ascii="Meiryo" w:eastAsia="Meiryo" w:hAnsi="Meiryo"/>
                <w:noProof/>
                <w:lang w:eastAsia="ja-JP"/>
              </w:rPr>
              <w:t>マッピング要望と標準との差分情報</w:t>
            </w:r>
            <w:r w:rsidR="0045392C">
              <w:rPr>
                <w:noProof/>
                <w:webHidden/>
              </w:rPr>
              <w:tab/>
            </w:r>
            <w:r w:rsidR="0045392C">
              <w:rPr>
                <w:noProof/>
                <w:webHidden/>
              </w:rPr>
              <w:fldChar w:fldCharType="begin"/>
            </w:r>
            <w:r w:rsidR="0045392C">
              <w:rPr>
                <w:noProof/>
                <w:webHidden/>
              </w:rPr>
              <w:instrText xml:space="preserve"> PAGEREF _Toc116996842 \h </w:instrText>
            </w:r>
            <w:r w:rsidR="0045392C">
              <w:rPr>
                <w:noProof/>
                <w:webHidden/>
              </w:rPr>
            </w:r>
            <w:r w:rsidR="0045392C">
              <w:rPr>
                <w:noProof/>
                <w:webHidden/>
              </w:rPr>
              <w:fldChar w:fldCharType="separate"/>
            </w:r>
            <w:r w:rsidR="0045392C">
              <w:rPr>
                <w:noProof/>
                <w:webHidden/>
              </w:rPr>
              <w:t>4</w:t>
            </w:r>
            <w:r w:rsidR="0045392C">
              <w:rPr>
                <w:noProof/>
                <w:webHidden/>
              </w:rPr>
              <w:fldChar w:fldCharType="end"/>
            </w:r>
          </w:hyperlink>
        </w:p>
        <w:p w14:paraId="4A4B4935" w14:textId="52E5AE00"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3" w:history="1">
            <w:r w:rsidR="0045392C" w:rsidRPr="009B4907">
              <w:rPr>
                <w:rStyle w:val="Hyperlink"/>
                <w:rFonts w:ascii="Meiryo" w:eastAsia="Meiryo" w:hAnsi="Meiryo" w:cs="Arial"/>
                <w:noProof/>
                <w:lang w:eastAsia="ja-JP"/>
              </w:rPr>
              <w:t>注文書 (Tab 1)</w:t>
            </w:r>
            <w:r w:rsidR="0045392C">
              <w:rPr>
                <w:noProof/>
                <w:webHidden/>
              </w:rPr>
              <w:tab/>
            </w:r>
            <w:r w:rsidR="0045392C">
              <w:rPr>
                <w:noProof/>
                <w:webHidden/>
              </w:rPr>
              <w:fldChar w:fldCharType="begin"/>
            </w:r>
            <w:r w:rsidR="0045392C">
              <w:rPr>
                <w:noProof/>
                <w:webHidden/>
              </w:rPr>
              <w:instrText xml:space="preserve"> PAGEREF _Toc116996843 \h </w:instrText>
            </w:r>
            <w:r w:rsidR="0045392C">
              <w:rPr>
                <w:noProof/>
                <w:webHidden/>
              </w:rPr>
            </w:r>
            <w:r w:rsidR="0045392C">
              <w:rPr>
                <w:noProof/>
                <w:webHidden/>
              </w:rPr>
              <w:fldChar w:fldCharType="separate"/>
            </w:r>
            <w:r w:rsidR="0045392C">
              <w:rPr>
                <w:noProof/>
                <w:webHidden/>
              </w:rPr>
              <w:t>4</w:t>
            </w:r>
            <w:r w:rsidR="0045392C">
              <w:rPr>
                <w:noProof/>
                <w:webHidden/>
              </w:rPr>
              <w:fldChar w:fldCharType="end"/>
            </w:r>
          </w:hyperlink>
        </w:p>
        <w:p w14:paraId="45444A06" w14:textId="3A9CB9FD"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4" w:history="1">
            <w:r w:rsidR="0045392C" w:rsidRPr="009B4907">
              <w:rPr>
                <w:rStyle w:val="Hyperlink"/>
                <w:rFonts w:ascii="Meiryo" w:eastAsia="Meiryo" w:hAnsi="Meiryo" w:cs="Arial"/>
                <w:noProof/>
                <w:lang w:eastAsia="ja-JP"/>
              </w:rPr>
              <w:t xml:space="preserve">注文確認 </w:t>
            </w:r>
            <w:r w:rsidR="0045392C" w:rsidRPr="009B4907">
              <w:rPr>
                <w:rStyle w:val="Hyperlink"/>
                <w:rFonts w:ascii="Meiryo" w:eastAsia="Meiryo" w:hAnsi="Meiryo" w:cs="Arial"/>
                <w:noProof/>
              </w:rPr>
              <w:t>(Tab 2)</w:t>
            </w:r>
            <w:r w:rsidR="0045392C">
              <w:rPr>
                <w:noProof/>
                <w:webHidden/>
              </w:rPr>
              <w:tab/>
            </w:r>
            <w:r w:rsidR="0045392C">
              <w:rPr>
                <w:noProof/>
                <w:webHidden/>
              </w:rPr>
              <w:fldChar w:fldCharType="begin"/>
            </w:r>
            <w:r w:rsidR="0045392C">
              <w:rPr>
                <w:noProof/>
                <w:webHidden/>
              </w:rPr>
              <w:instrText xml:space="preserve"> PAGEREF _Toc116996844 \h </w:instrText>
            </w:r>
            <w:r w:rsidR="0045392C">
              <w:rPr>
                <w:noProof/>
                <w:webHidden/>
              </w:rPr>
            </w:r>
            <w:r w:rsidR="0045392C">
              <w:rPr>
                <w:noProof/>
                <w:webHidden/>
              </w:rPr>
              <w:fldChar w:fldCharType="separate"/>
            </w:r>
            <w:r w:rsidR="0045392C">
              <w:rPr>
                <w:noProof/>
                <w:webHidden/>
              </w:rPr>
              <w:t>4</w:t>
            </w:r>
            <w:r w:rsidR="0045392C">
              <w:rPr>
                <w:noProof/>
                <w:webHidden/>
              </w:rPr>
              <w:fldChar w:fldCharType="end"/>
            </w:r>
          </w:hyperlink>
        </w:p>
        <w:p w14:paraId="67D8A4DD" w14:textId="4BD093BD"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5" w:history="1">
            <w:r w:rsidR="0045392C" w:rsidRPr="009B4907">
              <w:rPr>
                <w:rStyle w:val="Hyperlink"/>
                <w:rFonts w:ascii="Meiryo" w:eastAsia="Meiryo" w:hAnsi="Meiryo" w:cs="Arial"/>
                <w:noProof/>
                <w:lang w:eastAsia="ja-JP"/>
              </w:rPr>
              <w:t xml:space="preserve">出荷通知 </w:t>
            </w:r>
            <w:r w:rsidR="0045392C" w:rsidRPr="009B4907">
              <w:rPr>
                <w:rStyle w:val="Hyperlink"/>
                <w:rFonts w:ascii="Meiryo" w:eastAsia="Meiryo" w:hAnsi="Meiryo" w:cs="Arial"/>
                <w:noProof/>
              </w:rPr>
              <w:t>(Tab 3)</w:t>
            </w:r>
            <w:r w:rsidR="0045392C">
              <w:rPr>
                <w:noProof/>
                <w:webHidden/>
              </w:rPr>
              <w:tab/>
            </w:r>
            <w:r w:rsidR="0045392C">
              <w:rPr>
                <w:noProof/>
                <w:webHidden/>
              </w:rPr>
              <w:fldChar w:fldCharType="begin"/>
            </w:r>
            <w:r w:rsidR="0045392C">
              <w:rPr>
                <w:noProof/>
                <w:webHidden/>
              </w:rPr>
              <w:instrText xml:space="preserve"> PAGEREF _Toc116996845 \h </w:instrText>
            </w:r>
            <w:r w:rsidR="0045392C">
              <w:rPr>
                <w:noProof/>
                <w:webHidden/>
              </w:rPr>
            </w:r>
            <w:r w:rsidR="0045392C">
              <w:rPr>
                <w:noProof/>
                <w:webHidden/>
              </w:rPr>
              <w:fldChar w:fldCharType="separate"/>
            </w:r>
            <w:r w:rsidR="0045392C">
              <w:rPr>
                <w:noProof/>
                <w:webHidden/>
              </w:rPr>
              <w:t>5</w:t>
            </w:r>
            <w:r w:rsidR="0045392C">
              <w:rPr>
                <w:noProof/>
                <w:webHidden/>
              </w:rPr>
              <w:fldChar w:fldCharType="end"/>
            </w:r>
          </w:hyperlink>
        </w:p>
        <w:p w14:paraId="7D39A692" w14:textId="319CD082"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6" w:history="1">
            <w:r w:rsidR="0045392C" w:rsidRPr="009B4907">
              <w:rPr>
                <w:rStyle w:val="Hyperlink"/>
                <w:rFonts w:ascii="Meiryo" w:eastAsia="Meiryo" w:hAnsi="Meiryo" w:cs="Arial"/>
                <w:noProof/>
                <w:lang w:eastAsia="ja-JP"/>
              </w:rPr>
              <w:t xml:space="preserve">請求書 </w:t>
            </w:r>
            <w:r w:rsidR="0045392C" w:rsidRPr="009B4907">
              <w:rPr>
                <w:rStyle w:val="Hyperlink"/>
                <w:rFonts w:ascii="Meiryo" w:eastAsia="Meiryo" w:hAnsi="Meiryo" w:cs="Arial"/>
                <w:noProof/>
              </w:rPr>
              <w:t>(Tab 4</w:t>
            </w:r>
            <w:r w:rsidR="0045392C" w:rsidRPr="009B4907">
              <w:rPr>
                <w:rStyle w:val="Hyperlink"/>
                <w:rFonts w:ascii="Meiryo" w:eastAsia="Meiryo" w:hAnsi="Meiryo" w:cs="MS Mincho"/>
                <w:noProof/>
                <w:lang w:eastAsia="ja-JP"/>
              </w:rPr>
              <w:t xml:space="preserve"> and </w:t>
            </w:r>
            <w:r w:rsidR="0045392C" w:rsidRPr="009B4907">
              <w:rPr>
                <w:rStyle w:val="Hyperlink"/>
                <w:rFonts w:ascii="Meiryo" w:eastAsia="Meiryo" w:hAnsi="Meiryo" w:cs="Arial"/>
                <w:noProof/>
                <w:lang w:eastAsia="ja-JP"/>
              </w:rPr>
              <w:t>Tab 5</w:t>
            </w:r>
            <w:r w:rsidR="0045392C" w:rsidRPr="009B4907">
              <w:rPr>
                <w:rStyle w:val="Hyperlink"/>
                <w:rFonts w:ascii="Meiryo" w:eastAsia="Meiryo" w:hAnsi="Meiryo" w:cs="Arial"/>
                <w:noProof/>
              </w:rPr>
              <w:t>)</w:t>
            </w:r>
            <w:r w:rsidR="0045392C">
              <w:rPr>
                <w:noProof/>
                <w:webHidden/>
              </w:rPr>
              <w:tab/>
            </w:r>
            <w:r w:rsidR="0045392C">
              <w:rPr>
                <w:noProof/>
                <w:webHidden/>
              </w:rPr>
              <w:fldChar w:fldCharType="begin"/>
            </w:r>
            <w:r w:rsidR="0045392C">
              <w:rPr>
                <w:noProof/>
                <w:webHidden/>
              </w:rPr>
              <w:instrText xml:space="preserve"> PAGEREF _Toc116996846 \h </w:instrText>
            </w:r>
            <w:r w:rsidR="0045392C">
              <w:rPr>
                <w:noProof/>
                <w:webHidden/>
              </w:rPr>
            </w:r>
            <w:r w:rsidR="0045392C">
              <w:rPr>
                <w:noProof/>
                <w:webHidden/>
              </w:rPr>
              <w:fldChar w:fldCharType="separate"/>
            </w:r>
            <w:r w:rsidR="0045392C">
              <w:rPr>
                <w:noProof/>
                <w:webHidden/>
              </w:rPr>
              <w:t>5</w:t>
            </w:r>
            <w:r w:rsidR="0045392C">
              <w:rPr>
                <w:noProof/>
                <w:webHidden/>
              </w:rPr>
              <w:fldChar w:fldCharType="end"/>
            </w:r>
          </w:hyperlink>
        </w:p>
        <w:p w14:paraId="27B82BA6" w14:textId="22A45D6C"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7" w:history="1">
            <w:r w:rsidR="0045392C" w:rsidRPr="009B4907">
              <w:rPr>
                <w:rStyle w:val="Hyperlink"/>
                <w:rFonts w:ascii="Meiryo" w:eastAsia="Meiryo" w:hAnsi="Meiryo"/>
                <w:noProof/>
                <w:lang w:eastAsia="ja-JP"/>
              </w:rPr>
              <w:t xml:space="preserve">追加表示項目 </w:t>
            </w:r>
            <w:r w:rsidR="0045392C" w:rsidRPr="009B4907">
              <w:rPr>
                <w:rStyle w:val="Hyperlink"/>
                <w:rFonts w:ascii="Meiryo" w:eastAsia="Meiryo" w:hAnsi="Meiryo"/>
                <w:noProof/>
              </w:rPr>
              <w:t xml:space="preserve">(Tab </w:t>
            </w:r>
            <w:r w:rsidR="0045392C" w:rsidRPr="009B4907">
              <w:rPr>
                <w:rStyle w:val="Hyperlink"/>
                <w:rFonts w:ascii="Meiryo" w:eastAsia="Meiryo" w:hAnsi="Meiryo"/>
                <w:noProof/>
                <w:lang w:eastAsia="ja-JP"/>
              </w:rPr>
              <w:t>6</w:t>
            </w:r>
            <w:r w:rsidR="0045392C" w:rsidRPr="009B4907">
              <w:rPr>
                <w:rStyle w:val="Hyperlink"/>
                <w:rFonts w:ascii="Meiryo" w:eastAsia="Meiryo" w:hAnsi="Meiryo"/>
                <w:noProof/>
              </w:rPr>
              <w:t>)</w:t>
            </w:r>
            <w:r w:rsidR="0045392C">
              <w:rPr>
                <w:noProof/>
                <w:webHidden/>
              </w:rPr>
              <w:tab/>
            </w:r>
            <w:r w:rsidR="0045392C">
              <w:rPr>
                <w:noProof/>
                <w:webHidden/>
              </w:rPr>
              <w:fldChar w:fldCharType="begin"/>
            </w:r>
            <w:r w:rsidR="0045392C">
              <w:rPr>
                <w:noProof/>
                <w:webHidden/>
              </w:rPr>
              <w:instrText xml:space="preserve"> PAGEREF _Toc116996847 \h </w:instrText>
            </w:r>
            <w:r w:rsidR="0045392C">
              <w:rPr>
                <w:noProof/>
                <w:webHidden/>
              </w:rPr>
            </w:r>
            <w:r w:rsidR="0045392C">
              <w:rPr>
                <w:noProof/>
                <w:webHidden/>
              </w:rPr>
              <w:fldChar w:fldCharType="separate"/>
            </w:r>
            <w:r w:rsidR="0045392C">
              <w:rPr>
                <w:noProof/>
                <w:webHidden/>
              </w:rPr>
              <w:t>6</w:t>
            </w:r>
            <w:r w:rsidR="0045392C">
              <w:rPr>
                <w:noProof/>
                <w:webHidden/>
              </w:rPr>
              <w:fldChar w:fldCharType="end"/>
            </w:r>
          </w:hyperlink>
        </w:p>
        <w:p w14:paraId="5F6F357A" w14:textId="42F1445B" w:rsidR="0045392C" w:rsidRDefault="00000000">
          <w:pPr>
            <w:pStyle w:val="TOC1"/>
            <w:rPr>
              <w:rFonts w:asciiTheme="minorHAnsi" w:hAnsiTheme="minorHAnsi" w:cstheme="minorBidi"/>
              <w:b w:val="0"/>
              <w:caps w:val="0"/>
              <w:noProof/>
              <w:kern w:val="2"/>
              <w:sz w:val="21"/>
              <w:lang w:val="en-US" w:eastAsia="ja-JP"/>
            </w:rPr>
          </w:pPr>
          <w:hyperlink w:anchor="_Toc116996848" w:history="1">
            <w:r w:rsidR="0045392C" w:rsidRPr="009B4907">
              <w:rPr>
                <w:rStyle w:val="Hyperlink"/>
                <w:rFonts w:ascii="Meiryo" w:eastAsia="Meiryo" w:hAnsi="Meiryo"/>
                <w:noProof/>
                <w:lang w:eastAsia="ja-JP"/>
              </w:rPr>
              <w:t>UCB様詳細要件</w:t>
            </w:r>
            <w:r w:rsidR="0045392C">
              <w:rPr>
                <w:noProof/>
                <w:webHidden/>
              </w:rPr>
              <w:tab/>
            </w:r>
            <w:r w:rsidR="0045392C">
              <w:rPr>
                <w:noProof/>
                <w:webHidden/>
              </w:rPr>
              <w:fldChar w:fldCharType="begin"/>
            </w:r>
            <w:r w:rsidR="0045392C">
              <w:rPr>
                <w:noProof/>
                <w:webHidden/>
              </w:rPr>
              <w:instrText xml:space="preserve"> PAGEREF _Toc116996848 \h </w:instrText>
            </w:r>
            <w:r w:rsidR="0045392C">
              <w:rPr>
                <w:noProof/>
                <w:webHidden/>
              </w:rPr>
            </w:r>
            <w:r w:rsidR="0045392C">
              <w:rPr>
                <w:noProof/>
                <w:webHidden/>
              </w:rPr>
              <w:fldChar w:fldCharType="separate"/>
            </w:r>
            <w:r w:rsidR="0045392C">
              <w:rPr>
                <w:noProof/>
                <w:webHidden/>
              </w:rPr>
              <w:t>8</w:t>
            </w:r>
            <w:r w:rsidR="0045392C">
              <w:rPr>
                <w:noProof/>
                <w:webHidden/>
              </w:rPr>
              <w:fldChar w:fldCharType="end"/>
            </w:r>
          </w:hyperlink>
        </w:p>
        <w:p w14:paraId="48636FAC" w14:textId="2AD6048B"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49" w:history="1">
            <w:r w:rsidR="0045392C" w:rsidRPr="009B4907">
              <w:rPr>
                <w:rStyle w:val="Hyperlink"/>
                <w:rFonts w:ascii="Meiryo" w:eastAsia="Meiryo" w:hAnsi="Meiryo"/>
                <w:noProof/>
                <w:lang w:eastAsia="ja-JP"/>
              </w:rPr>
              <w:t>スコープ</w:t>
            </w:r>
            <w:r w:rsidR="0045392C">
              <w:rPr>
                <w:noProof/>
                <w:webHidden/>
              </w:rPr>
              <w:tab/>
            </w:r>
            <w:r w:rsidR="0045392C">
              <w:rPr>
                <w:noProof/>
                <w:webHidden/>
              </w:rPr>
              <w:fldChar w:fldCharType="begin"/>
            </w:r>
            <w:r w:rsidR="0045392C">
              <w:rPr>
                <w:noProof/>
                <w:webHidden/>
              </w:rPr>
              <w:instrText xml:space="preserve"> PAGEREF _Toc116996849 \h </w:instrText>
            </w:r>
            <w:r w:rsidR="0045392C">
              <w:rPr>
                <w:noProof/>
                <w:webHidden/>
              </w:rPr>
            </w:r>
            <w:r w:rsidR="0045392C">
              <w:rPr>
                <w:noProof/>
                <w:webHidden/>
              </w:rPr>
              <w:fldChar w:fldCharType="separate"/>
            </w:r>
            <w:r w:rsidR="0045392C">
              <w:rPr>
                <w:noProof/>
                <w:webHidden/>
              </w:rPr>
              <w:t>8</w:t>
            </w:r>
            <w:r w:rsidR="0045392C">
              <w:rPr>
                <w:noProof/>
                <w:webHidden/>
              </w:rPr>
              <w:fldChar w:fldCharType="end"/>
            </w:r>
          </w:hyperlink>
        </w:p>
        <w:p w14:paraId="29BFF7F8" w14:textId="7B2D4667"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50" w:history="1">
            <w:r w:rsidR="0045392C" w:rsidRPr="009B4907">
              <w:rPr>
                <w:rStyle w:val="Hyperlink"/>
                <w:rFonts w:ascii="Meiryo" w:eastAsia="Meiryo" w:hAnsi="Meiryo"/>
                <w:noProof/>
                <w:lang w:val="en-US" w:eastAsia="ja-JP"/>
              </w:rPr>
              <w:t>注文書詳細</w:t>
            </w:r>
            <w:r w:rsidR="0045392C">
              <w:rPr>
                <w:noProof/>
                <w:webHidden/>
              </w:rPr>
              <w:tab/>
            </w:r>
            <w:r w:rsidR="0045392C">
              <w:rPr>
                <w:noProof/>
                <w:webHidden/>
              </w:rPr>
              <w:fldChar w:fldCharType="begin"/>
            </w:r>
            <w:r w:rsidR="0045392C">
              <w:rPr>
                <w:noProof/>
                <w:webHidden/>
              </w:rPr>
              <w:instrText xml:space="preserve"> PAGEREF _Toc116996850 \h </w:instrText>
            </w:r>
            <w:r w:rsidR="0045392C">
              <w:rPr>
                <w:noProof/>
                <w:webHidden/>
              </w:rPr>
            </w:r>
            <w:r w:rsidR="0045392C">
              <w:rPr>
                <w:noProof/>
                <w:webHidden/>
              </w:rPr>
              <w:fldChar w:fldCharType="separate"/>
            </w:r>
            <w:r w:rsidR="0045392C">
              <w:rPr>
                <w:noProof/>
                <w:webHidden/>
              </w:rPr>
              <w:t>9</w:t>
            </w:r>
            <w:r w:rsidR="0045392C">
              <w:rPr>
                <w:noProof/>
                <w:webHidden/>
              </w:rPr>
              <w:fldChar w:fldCharType="end"/>
            </w:r>
          </w:hyperlink>
        </w:p>
        <w:p w14:paraId="4498C0CE" w14:textId="4AE8B4A3"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51" w:history="1">
            <w:r w:rsidR="0045392C" w:rsidRPr="009B4907">
              <w:rPr>
                <w:rStyle w:val="Hyperlink"/>
                <w:rFonts w:ascii="Meiryo" w:eastAsia="Meiryo" w:hAnsi="Meiryo"/>
                <w:noProof/>
                <w:lang w:val="en-US" w:eastAsia="ja-JP"/>
              </w:rPr>
              <w:t>注文確認詳細</w:t>
            </w:r>
            <w:r w:rsidR="0045392C">
              <w:rPr>
                <w:noProof/>
                <w:webHidden/>
              </w:rPr>
              <w:tab/>
            </w:r>
            <w:r w:rsidR="0045392C">
              <w:rPr>
                <w:noProof/>
                <w:webHidden/>
              </w:rPr>
              <w:fldChar w:fldCharType="begin"/>
            </w:r>
            <w:r w:rsidR="0045392C">
              <w:rPr>
                <w:noProof/>
                <w:webHidden/>
              </w:rPr>
              <w:instrText xml:space="preserve"> PAGEREF _Toc116996851 \h </w:instrText>
            </w:r>
            <w:r w:rsidR="0045392C">
              <w:rPr>
                <w:noProof/>
                <w:webHidden/>
              </w:rPr>
            </w:r>
            <w:r w:rsidR="0045392C">
              <w:rPr>
                <w:noProof/>
                <w:webHidden/>
              </w:rPr>
              <w:fldChar w:fldCharType="separate"/>
            </w:r>
            <w:r w:rsidR="0045392C">
              <w:rPr>
                <w:noProof/>
                <w:webHidden/>
              </w:rPr>
              <w:t>13</w:t>
            </w:r>
            <w:r w:rsidR="0045392C">
              <w:rPr>
                <w:noProof/>
                <w:webHidden/>
              </w:rPr>
              <w:fldChar w:fldCharType="end"/>
            </w:r>
          </w:hyperlink>
        </w:p>
        <w:p w14:paraId="33298544" w14:textId="0493B2CF"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52" w:history="1">
            <w:r w:rsidR="0045392C" w:rsidRPr="009B4907">
              <w:rPr>
                <w:rStyle w:val="Hyperlink"/>
                <w:rFonts w:ascii="Meiryo" w:eastAsia="Meiryo" w:hAnsi="Meiryo"/>
                <w:noProof/>
                <w:lang w:val="en-US" w:eastAsia="ja-JP"/>
              </w:rPr>
              <w:t>出荷通知詳細</w:t>
            </w:r>
            <w:r w:rsidR="0045392C">
              <w:rPr>
                <w:noProof/>
                <w:webHidden/>
              </w:rPr>
              <w:tab/>
            </w:r>
            <w:r w:rsidR="0045392C">
              <w:rPr>
                <w:noProof/>
                <w:webHidden/>
              </w:rPr>
              <w:fldChar w:fldCharType="begin"/>
            </w:r>
            <w:r w:rsidR="0045392C">
              <w:rPr>
                <w:noProof/>
                <w:webHidden/>
              </w:rPr>
              <w:instrText xml:space="preserve"> PAGEREF _Toc116996852 \h </w:instrText>
            </w:r>
            <w:r w:rsidR="0045392C">
              <w:rPr>
                <w:noProof/>
                <w:webHidden/>
              </w:rPr>
            </w:r>
            <w:r w:rsidR="0045392C">
              <w:rPr>
                <w:noProof/>
                <w:webHidden/>
              </w:rPr>
              <w:fldChar w:fldCharType="separate"/>
            </w:r>
            <w:r w:rsidR="0045392C">
              <w:rPr>
                <w:noProof/>
                <w:webHidden/>
              </w:rPr>
              <w:t>13</w:t>
            </w:r>
            <w:r w:rsidR="0045392C">
              <w:rPr>
                <w:noProof/>
                <w:webHidden/>
              </w:rPr>
              <w:fldChar w:fldCharType="end"/>
            </w:r>
          </w:hyperlink>
        </w:p>
        <w:p w14:paraId="5AEA40CB" w14:textId="164274B4" w:rsidR="0045392C" w:rsidRDefault="00000000">
          <w:pPr>
            <w:pStyle w:val="TOC2"/>
            <w:tabs>
              <w:tab w:val="right" w:leader="dot" w:pos="9350"/>
            </w:tabs>
            <w:rPr>
              <w:rFonts w:asciiTheme="minorHAnsi" w:hAnsiTheme="minorHAnsi" w:cstheme="minorBidi"/>
              <w:b w:val="0"/>
              <w:noProof/>
              <w:kern w:val="2"/>
              <w:sz w:val="21"/>
              <w:lang w:val="en-US" w:eastAsia="ja-JP"/>
            </w:rPr>
          </w:pPr>
          <w:hyperlink w:anchor="_Toc116996853" w:history="1">
            <w:r w:rsidR="0045392C" w:rsidRPr="009B4907">
              <w:rPr>
                <w:rStyle w:val="Hyperlink"/>
                <w:rFonts w:ascii="Meiryo" w:eastAsia="Meiryo" w:hAnsi="Meiryo"/>
                <w:noProof/>
                <w:lang w:val="en-US" w:eastAsia="ja-JP"/>
              </w:rPr>
              <w:t>請求書詳細</w:t>
            </w:r>
            <w:r w:rsidR="0045392C">
              <w:rPr>
                <w:noProof/>
                <w:webHidden/>
              </w:rPr>
              <w:tab/>
            </w:r>
            <w:r w:rsidR="0045392C">
              <w:rPr>
                <w:noProof/>
                <w:webHidden/>
              </w:rPr>
              <w:fldChar w:fldCharType="begin"/>
            </w:r>
            <w:r w:rsidR="0045392C">
              <w:rPr>
                <w:noProof/>
                <w:webHidden/>
              </w:rPr>
              <w:instrText xml:space="preserve"> PAGEREF _Toc116996853 \h </w:instrText>
            </w:r>
            <w:r w:rsidR="0045392C">
              <w:rPr>
                <w:noProof/>
                <w:webHidden/>
              </w:rPr>
            </w:r>
            <w:r w:rsidR="0045392C">
              <w:rPr>
                <w:noProof/>
                <w:webHidden/>
              </w:rPr>
              <w:fldChar w:fldCharType="separate"/>
            </w:r>
            <w:r w:rsidR="0045392C">
              <w:rPr>
                <w:noProof/>
                <w:webHidden/>
              </w:rPr>
              <w:t>14</w:t>
            </w:r>
            <w:r w:rsidR="0045392C">
              <w:rPr>
                <w:noProof/>
                <w:webHidden/>
              </w:rPr>
              <w:fldChar w:fldCharType="end"/>
            </w:r>
          </w:hyperlink>
        </w:p>
        <w:p w14:paraId="67C48356" w14:textId="7710163A" w:rsidR="0045392C" w:rsidRDefault="00000000">
          <w:pPr>
            <w:pStyle w:val="TOC1"/>
            <w:rPr>
              <w:rFonts w:asciiTheme="minorHAnsi" w:hAnsiTheme="minorHAnsi" w:cstheme="minorBidi"/>
              <w:b w:val="0"/>
              <w:caps w:val="0"/>
              <w:noProof/>
              <w:kern w:val="2"/>
              <w:sz w:val="21"/>
              <w:lang w:val="en-US" w:eastAsia="ja-JP"/>
            </w:rPr>
          </w:pPr>
          <w:hyperlink w:anchor="_Toc116996854" w:history="1">
            <w:r w:rsidR="0045392C" w:rsidRPr="009B4907">
              <w:rPr>
                <w:rStyle w:val="Hyperlink"/>
                <w:rFonts w:ascii="Meiryo" w:eastAsia="Meiryo" w:hAnsi="Meiryo"/>
                <w:noProof/>
                <w:lang w:val="en-US" w:eastAsia="ja-JP"/>
              </w:rPr>
              <w:t>アリバネットワーク　サポート情報</w:t>
            </w:r>
            <w:r w:rsidR="0045392C">
              <w:rPr>
                <w:noProof/>
                <w:webHidden/>
              </w:rPr>
              <w:tab/>
            </w:r>
            <w:r w:rsidR="0045392C">
              <w:rPr>
                <w:noProof/>
                <w:webHidden/>
              </w:rPr>
              <w:fldChar w:fldCharType="begin"/>
            </w:r>
            <w:r w:rsidR="0045392C">
              <w:rPr>
                <w:noProof/>
                <w:webHidden/>
              </w:rPr>
              <w:instrText xml:space="preserve"> PAGEREF _Toc116996854 \h </w:instrText>
            </w:r>
            <w:r w:rsidR="0045392C">
              <w:rPr>
                <w:noProof/>
                <w:webHidden/>
              </w:rPr>
            </w:r>
            <w:r w:rsidR="0045392C">
              <w:rPr>
                <w:noProof/>
                <w:webHidden/>
              </w:rPr>
              <w:fldChar w:fldCharType="separate"/>
            </w:r>
            <w:r w:rsidR="0045392C">
              <w:rPr>
                <w:noProof/>
                <w:webHidden/>
              </w:rPr>
              <w:t>18</w:t>
            </w:r>
            <w:r w:rsidR="0045392C">
              <w:rPr>
                <w:noProof/>
                <w:webHidden/>
              </w:rPr>
              <w:fldChar w:fldCharType="end"/>
            </w:r>
          </w:hyperlink>
        </w:p>
        <w:p w14:paraId="1414C481" w14:textId="78EF610A" w:rsidR="004E7242" w:rsidRDefault="004E7242">
          <w:r>
            <w:rPr>
              <w:b/>
              <w:bCs/>
              <w:lang w:val="ja-JP"/>
            </w:rPr>
            <w:fldChar w:fldCharType="end"/>
          </w:r>
        </w:p>
      </w:sdtContent>
    </w:sdt>
    <w:p w14:paraId="6FC26E62" w14:textId="77777777" w:rsidR="004E7242" w:rsidRDefault="004E7242" w:rsidP="004E7242">
      <w:pPr>
        <w:rPr>
          <w:rFonts w:ascii="Meiryo" w:eastAsia="Meiryo" w:hAnsi="Meiryo"/>
          <w:b/>
          <w:bCs/>
          <w:szCs w:val="20"/>
          <w:lang w:eastAsia="ja-JP"/>
        </w:rPr>
      </w:pPr>
    </w:p>
    <w:p w14:paraId="6C4C4A94" w14:textId="77777777" w:rsidR="004E7242" w:rsidRDefault="004E7242" w:rsidP="004E7242">
      <w:pPr>
        <w:rPr>
          <w:rFonts w:ascii="Meiryo" w:eastAsia="Meiryo" w:hAnsi="Meiryo"/>
          <w:b/>
          <w:bCs/>
          <w:szCs w:val="20"/>
          <w:lang w:eastAsia="ja-JP"/>
        </w:rPr>
      </w:pPr>
    </w:p>
    <w:p w14:paraId="7068B593" w14:textId="1111A0A3" w:rsidR="004E7242" w:rsidRPr="004E7242" w:rsidRDefault="004E7242" w:rsidP="004E7242">
      <w:pPr>
        <w:rPr>
          <w:rFonts w:ascii="Meiryo" w:eastAsia="Meiryo" w:hAnsi="Meiryo"/>
          <w:b/>
          <w:bCs/>
          <w:szCs w:val="20"/>
          <w:lang w:eastAsia="ja-JP"/>
        </w:rPr>
      </w:pPr>
      <w:r w:rsidRPr="004E7242">
        <w:rPr>
          <w:rFonts w:ascii="Meiryo" w:eastAsia="Meiryo" w:hAnsi="Meiryo" w:hint="eastAsia"/>
          <w:b/>
          <w:bCs/>
          <w:szCs w:val="20"/>
          <w:lang w:eastAsia="ja-JP"/>
        </w:rPr>
        <w:t>テーブル一覧：</w:t>
      </w:r>
    </w:p>
    <w:p w14:paraId="1D202A77" w14:textId="19BAC531" w:rsidR="004E7242" w:rsidRDefault="004E7242">
      <w:pPr>
        <w:pStyle w:val="TableofFigures"/>
        <w:tabs>
          <w:tab w:val="right" w:leader="dot" w:pos="9350"/>
        </w:tabs>
        <w:ind w:left="800" w:hanging="400"/>
        <w:rPr>
          <w:noProof/>
        </w:rPr>
      </w:pPr>
      <w:r>
        <w:rPr>
          <w:highlight w:val="yellow"/>
          <w:lang w:eastAsia="ja-JP"/>
        </w:rPr>
        <w:fldChar w:fldCharType="begin"/>
      </w:r>
      <w:r>
        <w:rPr>
          <w:highlight w:val="yellow"/>
          <w:lang w:eastAsia="ja-JP"/>
        </w:rPr>
        <w:instrText xml:space="preserve"> </w:instrText>
      </w:r>
      <w:r>
        <w:rPr>
          <w:rFonts w:hint="eastAsia"/>
          <w:highlight w:val="yellow"/>
          <w:lang w:eastAsia="ja-JP"/>
        </w:rPr>
        <w:instrText>TOC \h \z \c "Table"</w:instrText>
      </w:r>
      <w:r>
        <w:rPr>
          <w:highlight w:val="yellow"/>
          <w:lang w:eastAsia="ja-JP"/>
        </w:rPr>
        <w:instrText xml:space="preserve"> </w:instrText>
      </w:r>
      <w:r>
        <w:rPr>
          <w:highlight w:val="yellow"/>
          <w:lang w:eastAsia="ja-JP"/>
        </w:rPr>
        <w:fldChar w:fldCharType="separate"/>
      </w:r>
      <w:hyperlink w:anchor="_Toc114580739" w:history="1">
        <w:r w:rsidRPr="00DA7224">
          <w:rPr>
            <w:rStyle w:val="Hyperlink"/>
            <w:rFonts w:ascii="Meiryo" w:eastAsia="Meiryo" w:hAnsi="Meiryo"/>
            <w:noProof/>
            <w:color w:val="022250" w:themeColor="hyperlink" w:themeShade="A6"/>
          </w:rPr>
          <w:t>Table 1 - サポート対象/対象外　注文書タイプ</w:t>
        </w:r>
        <w:r>
          <w:rPr>
            <w:noProof/>
            <w:webHidden/>
          </w:rPr>
          <w:tab/>
        </w:r>
        <w:r>
          <w:rPr>
            <w:noProof/>
            <w:webHidden/>
          </w:rPr>
          <w:fldChar w:fldCharType="begin"/>
        </w:r>
        <w:r>
          <w:rPr>
            <w:noProof/>
            <w:webHidden/>
          </w:rPr>
          <w:instrText xml:space="preserve"> PAGEREF _Toc114580739 \h </w:instrText>
        </w:r>
        <w:r>
          <w:rPr>
            <w:noProof/>
            <w:webHidden/>
          </w:rPr>
        </w:r>
        <w:r>
          <w:rPr>
            <w:noProof/>
            <w:webHidden/>
          </w:rPr>
          <w:fldChar w:fldCharType="separate"/>
        </w:r>
        <w:r>
          <w:rPr>
            <w:noProof/>
            <w:webHidden/>
          </w:rPr>
          <w:t>9</w:t>
        </w:r>
        <w:r>
          <w:rPr>
            <w:noProof/>
            <w:webHidden/>
          </w:rPr>
          <w:fldChar w:fldCharType="end"/>
        </w:r>
      </w:hyperlink>
    </w:p>
    <w:p w14:paraId="7609D2F2" w14:textId="041C97DC" w:rsidR="004E7242" w:rsidRDefault="00000000">
      <w:pPr>
        <w:pStyle w:val="TableofFigures"/>
        <w:tabs>
          <w:tab w:val="right" w:leader="dot" w:pos="9350"/>
        </w:tabs>
        <w:ind w:left="800" w:hanging="400"/>
        <w:rPr>
          <w:noProof/>
        </w:rPr>
      </w:pPr>
      <w:hyperlink w:anchor="_Toc114580740" w:history="1">
        <w:r w:rsidR="004E7242" w:rsidRPr="00DA7224">
          <w:rPr>
            <w:rStyle w:val="Hyperlink"/>
            <w:rFonts w:ascii="Meiryo" w:eastAsia="Meiryo" w:hAnsi="Meiryo"/>
            <w:noProof/>
            <w:color w:val="022250" w:themeColor="hyperlink" w:themeShade="A6"/>
          </w:rPr>
          <w:t>Table 2 - サポート対象/対象外　請求書タイプ</w:t>
        </w:r>
        <w:r w:rsidR="004E7242">
          <w:rPr>
            <w:noProof/>
            <w:webHidden/>
          </w:rPr>
          <w:tab/>
        </w:r>
        <w:r w:rsidR="004E7242">
          <w:rPr>
            <w:noProof/>
            <w:webHidden/>
          </w:rPr>
          <w:fldChar w:fldCharType="begin"/>
        </w:r>
        <w:r w:rsidR="004E7242">
          <w:rPr>
            <w:noProof/>
            <w:webHidden/>
          </w:rPr>
          <w:instrText xml:space="preserve"> PAGEREF _Toc114580740 \h </w:instrText>
        </w:r>
        <w:r w:rsidR="004E7242">
          <w:rPr>
            <w:noProof/>
            <w:webHidden/>
          </w:rPr>
        </w:r>
        <w:r w:rsidR="004E7242">
          <w:rPr>
            <w:noProof/>
            <w:webHidden/>
          </w:rPr>
          <w:fldChar w:fldCharType="separate"/>
        </w:r>
        <w:r w:rsidR="004E7242">
          <w:rPr>
            <w:noProof/>
            <w:webHidden/>
          </w:rPr>
          <w:t>14</w:t>
        </w:r>
        <w:r w:rsidR="004E7242">
          <w:rPr>
            <w:noProof/>
            <w:webHidden/>
          </w:rPr>
          <w:fldChar w:fldCharType="end"/>
        </w:r>
      </w:hyperlink>
    </w:p>
    <w:p w14:paraId="76C83ECD" w14:textId="71EE8532" w:rsidR="004E7242" w:rsidRPr="004E7242" w:rsidRDefault="004E7242" w:rsidP="004E7242">
      <w:pPr>
        <w:rPr>
          <w:highlight w:val="yellow"/>
          <w:lang w:eastAsia="ja-JP"/>
        </w:rPr>
      </w:pPr>
      <w:r>
        <w:rPr>
          <w:highlight w:val="yellow"/>
          <w:lang w:eastAsia="ja-JP"/>
        </w:rPr>
        <w:fldChar w:fldCharType="end"/>
      </w:r>
    </w:p>
    <w:p w14:paraId="4925DB59" w14:textId="71EE8532" w:rsidR="00D06A0D" w:rsidRPr="008B3A5D" w:rsidRDefault="00D965E3" w:rsidP="008B3626">
      <w:pPr>
        <w:pStyle w:val="Heading1"/>
        <w:pBdr>
          <w:bottom w:val="single" w:sz="4" w:space="1" w:color="auto"/>
        </w:pBdr>
        <w:spacing w:after="240" w:line="276" w:lineRule="auto"/>
        <w:rPr>
          <w:rFonts w:ascii="Meiryo" w:eastAsia="Meiryo" w:hAnsi="Meiryo"/>
          <w:lang w:eastAsia="ja-JP"/>
        </w:rPr>
      </w:pPr>
      <w:r w:rsidRPr="004E7242">
        <w:rPr>
          <w:rFonts w:eastAsia="Meiryo"/>
          <w:highlight w:val="yellow"/>
          <w:lang w:eastAsia="ja-JP"/>
        </w:rPr>
        <w:br w:type="page"/>
      </w:r>
      <w:r w:rsidR="00D06A0D" w:rsidRPr="008B3A5D">
        <w:rPr>
          <w:rFonts w:ascii="Meiryo" w:eastAsia="Meiryo" w:hAnsi="Meiryo"/>
          <w:lang w:val="en-US" w:eastAsia="ja-JP"/>
        </w:rPr>
        <w:lastRenderedPageBreak/>
        <w:t xml:space="preserve"> </w:t>
      </w:r>
      <w:bookmarkStart w:id="0" w:name="_Toc116996841"/>
      <w:r w:rsidR="00680D29" w:rsidRPr="008B3A5D">
        <w:rPr>
          <w:rFonts w:ascii="Meiryo" w:eastAsia="Meiryo" w:hAnsi="Meiryo" w:hint="eastAsia"/>
          <w:lang w:eastAsia="ja-JP"/>
        </w:rPr>
        <w:t>変更履歴</w:t>
      </w:r>
      <w:bookmarkEnd w:id="0"/>
    </w:p>
    <w:p w14:paraId="4925DB5A" w14:textId="28445A9D" w:rsidR="00D06A0D" w:rsidRPr="008B3A5D" w:rsidRDefault="00680D29" w:rsidP="00D06A0D">
      <w:pPr>
        <w:pStyle w:val="BodyCopy"/>
        <w:rPr>
          <w:rFonts w:ascii="Meiryo" w:eastAsia="Meiryo" w:hAnsi="Meiryo" w:cs="Arial"/>
          <w:lang w:eastAsia="ja-JP"/>
        </w:rPr>
      </w:pPr>
      <w:r w:rsidRPr="008B3A5D">
        <w:rPr>
          <w:rFonts w:ascii="Meiryo" w:eastAsia="Meiryo" w:hAnsi="Meiryo" w:cs="Meiryo UI" w:hint="eastAsia"/>
          <w:szCs w:val="20"/>
          <w:lang w:eastAsia="ja-JP"/>
        </w:rPr>
        <w:t>変更履歴はこの文章の内容が更新されるたびに追加されます。ログにはバージョン番号、バージョンが完了した日付、変更担当者、変更についての簡単な説明を記載しています。</w:t>
      </w:r>
    </w:p>
    <w:p w14:paraId="4925DB5B" w14:textId="77777777" w:rsidR="00D06A0D" w:rsidRPr="008B3A5D" w:rsidRDefault="00D06A0D" w:rsidP="00D06A0D">
      <w:pPr>
        <w:rPr>
          <w:rFonts w:ascii="Meiryo" w:eastAsia="Meiryo" w:hAnsi="Meiryo"/>
          <w:lang w:eastAsia="ja-JP"/>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564"/>
        <w:gridCol w:w="1440"/>
        <w:gridCol w:w="5114"/>
      </w:tblGrid>
      <w:tr w:rsidR="00D06A0D" w:rsidRPr="008B3A5D" w14:paraId="4925DB60" w14:textId="77777777" w:rsidTr="00D74066">
        <w:trPr>
          <w:trHeight w:val="359"/>
        </w:trPr>
        <w:tc>
          <w:tcPr>
            <w:tcW w:w="557" w:type="pct"/>
            <w:shd w:val="clear" w:color="auto" w:fill="F0AB00" w:themeFill="accent1"/>
            <w:vAlign w:val="center"/>
          </w:tcPr>
          <w:p w14:paraId="4925DB5C" w14:textId="77777777" w:rsidR="00D06A0D" w:rsidRPr="008B3A5D" w:rsidRDefault="00D06A0D" w:rsidP="00145814">
            <w:pPr>
              <w:pStyle w:val="TableHeading"/>
              <w:rPr>
                <w:rFonts w:ascii="Meiryo" w:eastAsia="Meiryo" w:hAnsi="Meiryo"/>
              </w:rPr>
            </w:pPr>
            <w:r w:rsidRPr="008B3A5D">
              <w:rPr>
                <w:rFonts w:ascii="Meiryo" w:eastAsia="Meiryo" w:hAnsi="Meiryo"/>
              </w:rPr>
              <w:t>Version</w:t>
            </w:r>
          </w:p>
        </w:tc>
        <w:tc>
          <w:tcPr>
            <w:tcW w:w="856" w:type="pct"/>
            <w:shd w:val="clear" w:color="auto" w:fill="F0AB00" w:themeFill="accent1"/>
            <w:vAlign w:val="center"/>
          </w:tcPr>
          <w:p w14:paraId="4925DB5D" w14:textId="77777777" w:rsidR="00D06A0D" w:rsidRPr="008B3A5D" w:rsidRDefault="00D06A0D" w:rsidP="00145814">
            <w:pPr>
              <w:pStyle w:val="TableHeading"/>
              <w:rPr>
                <w:rFonts w:ascii="Meiryo" w:eastAsia="Meiryo" w:hAnsi="Meiryo"/>
              </w:rPr>
            </w:pPr>
            <w:r w:rsidRPr="008B3A5D">
              <w:rPr>
                <w:rFonts w:ascii="Meiryo" w:eastAsia="Meiryo" w:hAnsi="Meiryo"/>
              </w:rPr>
              <w:t>Date</w:t>
            </w:r>
          </w:p>
        </w:tc>
        <w:tc>
          <w:tcPr>
            <w:tcW w:w="788" w:type="pct"/>
            <w:shd w:val="clear" w:color="auto" w:fill="F0AB00" w:themeFill="accent1"/>
            <w:vAlign w:val="center"/>
          </w:tcPr>
          <w:p w14:paraId="4925DB5E" w14:textId="77777777" w:rsidR="00D06A0D" w:rsidRPr="008B3A5D" w:rsidRDefault="00D06A0D" w:rsidP="00145814">
            <w:pPr>
              <w:pStyle w:val="TableHeading"/>
              <w:rPr>
                <w:rFonts w:ascii="Meiryo" w:eastAsia="Meiryo" w:hAnsi="Meiryo"/>
              </w:rPr>
            </w:pPr>
            <w:r w:rsidRPr="008B3A5D">
              <w:rPr>
                <w:rFonts w:ascii="Meiryo" w:eastAsia="Meiryo" w:hAnsi="Meiryo"/>
              </w:rPr>
              <w:t>Author</w:t>
            </w:r>
          </w:p>
        </w:tc>
        <w:tc>
          <w:tcPr>
            <w:tcW w:w="2799" w:type="pct"/>
            <w:shd w:val="clear" w:color="auto" w:fill="F0AB00" w:themeFill="accent1"/>
            <w:vAlign w:val="center"/>
          </w:tcPr>
          <w:p w14:paraId="4925DB5F" w14:textId="77777777" w:rsidR="00D06A0D" w:rsidRPr="008B3A5D" w:rsidRDefault="00D06A0D" w:rsidP="00145814">
            <w:pPr>
              <w:pStyle w:val="TableHeading"/>
              <w:rPr>
                <w:rFonts w:ascii="Meiryo" w:eastAsia="Meiryo" w:hAnsi="Meiryo"/>
              </w:rPr>
            </w:pPr>
            <w:r w:rsidRPr="008B3A5D">
              <w:rPr>
                <w:rFonts w:ascii="Meiryo" w:eastAsia="Meiryo" w:hAnsi="Meiryo"/>
              </w:rPr>
              <w:t>Description</w:t>
            </w:r>
          </w:p>
        </w:tc>
      </w:tr>
      <w:tr w:rsidR="005F212D" w:rsidRPr="008B3A5D" w14:paraId="4925DB65" w14:textId="77777777" w:rsidTr="00D74066">
        <w:trPr>
          <w:trHeight w:val="449"/>
        </w:trPr>
        <w:tc>
          <w:tcPr>
            <w:tcW w:w="557" w:type="pct"/>
            <w:shd w:val="clear" w:color="auto" w:fill="auto"/>
            <w:vAlign w:val="center"/>
          </w:tcPr>
          <w:p w14:paraId="4925DB61" w14:textId="77777777" w:rsidR="005F212D" w:rsidRPr="008B3A5D" w:rsidRDefault="005F212D" w:rsidP="00145814">
            <w:pPr>
              <w:pStyle w:val="TableBodyCopy"/>
              <w:rPr>
                <w:rFonts w:ascii="Meiryo" w:eastAsia="Meiryo" w:hAnsi="Meiryo"/>
              </w:rPr>
            </w:pPr>
            <w:r w:rsidRPr="008B3A5D">
              <w:rPr>
                <w:rFonts w:ascii="Meiryo" w:eastAsia="Meiryo" w:hAnsi="Meiryo"/>
              </w:rPr>
              <w:t>1.0</w:t>
            </w:r>
          </w:p>
        </w:tc>
        <w:tc>
          <w:tcPr>
            <w:tcW w:w="856" w:type="pct"/>
            <w:shd w:val="clear" w:color="auto" w:fill="auto"/>
            <w:vAlign w:val="center"/>
          </w:tcPr>
          <w:p w14:paraId="4925DB62" w14:textId="259AD80A" w:rsidR="005F212D" w:rsidRPr="008B3A5D" w:rsidRDefault="005F212D" w:rsidP="00145814">
            <w:pPr>
              <w:pStyle w:val="TableBodyCopy"/>
              <w:rPr>
                <w:rFonts w:ascii="Meiryo" w:eastAsia="Meiryo" w:hAnsi="Meiryo"/>
                <w:lang w:eastAsia="ja-JP"/>
              </w:rPr>
            </w:pPr>
            <w:r w:rsidRPr="008B3A5D">
              <w:rPr>
                <w:rFonts w:ascii="Meiryo" w:eastAsia="Meiryo" w:hAnsi="Meiryo"/>
              </w:rPr>
              <w:t>20</w:t>
            </w:r>
            <w:r w:rsidR="00E04AA7" w:rsidRPr="008B3A5D">
              <w:rPr>
                <w:rFonts w:ascii="Meiryo" w:eastAsia="Meiryo" w:hAnsi="Meiryo" w:hint="eastAsia"/>
                <w:lang w:eastAsia="ja-JP"/>
              </w:rPr>
              <w:t>2</w:t>
            </w:r>
            <w:r w:rsidR="00DF5F0D" w:rsidRPr="008B3A5D">
              <w:rPr>
                <w:rFonts w:ascii="Meiryo" w:eastAsia="Meiryo" w:hAnsi="Meiryo"/>
                <w:lang w:eastAsia="ja-JP"/>
              </w:rPr>
              <w:t>2</w:t>
            </w:r>
            <w:r w:rsidRPr="008B3A5D">
              <w:rPr>
                <w:rFonts w:ascii="Meiryo" w:eastAsia="Meiryo" w:hAnsi="Meiryo"/>
              </w:rPr>
              <w:t>/</w:t>
            </w:r>
            <w:r w:rsidR="007722CB">
              <w:rPr>
                <w:rFonts w:ascii="Meiryo" w:eastAsia="Meiryo" w:hAnsi="Meiryo"/>
              </w:rPr>
              <w:t>Sep</w:t>
            </w:r>
            <w:r w:rsidR="0086696C" w:rsidRPr="008B3A5D">
              <w:rPr>
                <w:rFonts w:ascii="Meiryo" w:eastAsia="Meiryo" w:hAnsi="Meiryo"/>
              </w:rPr>
              <w:t>/</w:t>
            </w:r>
            <w:r w:rsidR="007722CB">
              <w:rPr>
                <w:rFonts w:ascii="Meiryo" w:eastAsia="Meiryo" w:hAnsi="Meiryo"/>
              </w:rPr>
              <w:t>29</w:t>
            </w:r>
          </w:p>
        </w:tc>
        <w:tc>
          <w:tcPr>
            <w:tcW w:w="788" w:type="pct"/>
            <w:shd w:val="clear" w:color="auto" w:fill="auto"/>
            <w:vAlign w:val="center"/>
          </w:tcPr>
          <w:p w14:paraId="4925DB63" w14:textId="7B9A2986" w:rsidR="005F212D" w:rsidRPr="008B3A5D" w:rsidRDefault="0086696C" w:rsidP="00145814">
            <w:pPr>
              <w:pStyle w:val="TableBodyCopy"/>
              <w:rPr>
                <w:rFonts w:ascii="Meiryo" w:eastAsia="Meiryo" w:hAnsi="Meiryo"/>
                <w:lang w:eastAsia="ja-JP"/>
              </w:rPr>
            </w:pPr>
            <w:r w:rsidRPr="008B3A5D">
              <w:rPr>
                <w:rFonts w:ascii="Meiryo" w:eastAsia="Meiryo" w:hAnsi="Meiryo" w:hint="eastAsia"/>
                <w:lang w:eastAsia="ja-JP"/>
              </w:rPr>
              <w:t>P</w:t>
            </w:r>
            <w:r w:rsidRPr="008B3A5D">
              <w:rPr>
                <w:rFonts w:ascii="Meiryo" w:eastAsia="Meiryo" w:hAnsi="Meiryo"/>
                <w:lang w:eastAsia="ja-JP"/>
              </w:rPr>
              <w:t>ing Zhang</w:t>
            </w:r>
          </w:p>
        </w:tc>
        <w:tc>
          <w:tcPr>
            <w:tcW w:w="2799" w:type="pct"/>
            <w:shd w:val="clear" w:color="auto" w:fill="auto"/>
            <w:vAlign w:val="center"/>
          </w:tcPr>
          <w:p w14:paraId="4925DB64" w14:textId="25C318CD" w:rsidR="005F212D" w:rsidRPr="008B3A5D" w:rsidRDefault="00295669" w:rsidP="00145814">
            <w:pPr>
              <w:pStyle w:val="TableBodyCopy"/>
              <w:rPr>
                <w:rFonts w:ascii="Meiryo" w:eastAsia="Meiryo" w:hAnsi="Meiryo"/>
              </w:rPr>
            </w:pPr>
            <w:r w:rsidRPr="008B3A5D">
              <w:rPr>
                <w:rFonts w:ascii="Meiryo" w:eastAsia="Meiryo" w:hAnsi="Meiryo" w:hint="eastAsia"/>
                <w:lang w:eastAsia="ja-JP"/>
              </w:rPr>
              <w:t>初版</w:t>
            </w:r>
          </w:p>
        </w:tc>
      </w:tr>
      <w:tr w:rsidR="00FD5ABE" w:rsidRPr="008B3A5D" w14:paraId="0215FED2" w14:textId="77777777" w:rsidTr="00D74066">
        <w:trPr>
          <w:trHeight w:val="449"/>
        </w:trPr>
        <w:tc>
          <w:tcPr>
            <w:tcW w:w="557" w:type="pct"/>
            <w:shd w:val="clear" w:color="auto" w:fill="auto"/>
            <w:vAlign w:val="center"/>
          </w:tcPr>
          <w:p w14:paraId="73B83FCB" w14:textId="79975494" w:rsidR="00FD5ABE" w:rsidRPr="008B3A5D" w:rsidRDefault="001338E7" w:rsidP="00145814">
            <w:pPr>
              <w:pStyle w:val="TableBodyCopy"/>
              <w:rPr>
                <w:rFonts w:ascii="Meiryo" w:eastAsia="Meiryo" w:hAnsi="Meiryo"/>
                <w:lang w:val="en-US" w:eastAsia="ja-JP"/>
              </w:rPr>
            </w:pPr>
            <w:r>
              <w:rPr>
                <w:rFonts w:ascii="Meiryo" w:eastAsia="Meiryo" w:hAnsi="Meiryo" w:hint="eastAsia"/>
                <w:lang w:val="en-US" w:eastAsia="ja-JP"/>
              </w:rPr>
              <w:t>1</w:t>
            </w:r>
            <w:r>
              <w:rPr>
                <w:rFonts w:ascii="Meiryo" w:eastAsia="Meiryo" w:hAnsi="Meiryo"/>
                <w:lang w:val="en-US" w:eastAsia="ja-JP"/>
              </w:rPr>
              <w:t>.1</w:t>
            </w:r>
          </w:p>
        </w:tc>
        <w:tc>
          <w:tcPr>
            <w:tcW w:w="856" w:type="pct"/>
            <w:shd w:val="clear" w:color="auto" w:fill="auto"/>
            <w:vAlign w:val="center"/>
          </w:tcPr>
          <w:p w14:paraId="7E745756" w14:textId="5949DB56" w:rsidR="00FD5ABE" w:rsidRPr="008B3A5D" w:rsidRDefault="001338E7" w:rsidP="00145814">
            <w:pPr>
              <w:pStyle w:val="TableBodyCopy"/>
              <w:rPr>
                <w:rFonts w:ascii="Meiryo" w:eastAsia="Meiryo" w:hAnsi="Meiryo"/>
                <w:lang w:eastAsia="ja-JP"/>
              </w:rPr>
            </w:pPr>
            <w:r>
              <w:rPr>
                <w:rFonts w:ascii="Meiryo" w:eastAsia="Meiryo" w:hAnsi="Meiryo" w:hint="eastAsia"/>
                <w:lang w:eastAsia="ja-JP"/>
              </w:rPr>
              <w:t>2</w:t>
            </w:r>
            <w:r>
              <w:rPr>
                <w:rFonts w:ascii="Meiryo" w:eastAsia="Meiryo" w:hAnsi="Meiryo"/>
                <w:lang w:eastAsia="ja-JP"/>
              </w:rPr>
              <w:t>022/Oct/18</w:t>
            </w:r>
          </w:p>
        </w:tc>
        <w:tc>
          <w:tcPr>
            <w:tcW w:w="788" w:type="pct"/>
            <w:shd w:val="clear" w:color="auto" w:fill="auto"/>
            <w:vAlign w:val="center"/>
          </w:tcPr>
          <w:p w14:paraId="5047838A" w14:textId="69D8ED73" w:rsidR="00FD5ABE" w:rsidRPr="008B3A5D" w:rsidRDefault="001338E7" w:rsidP="00145814">
            <w:pPr>
              <w:pStyle w:val="TableBodyCopy"/>
              <w:rPr>
                <w:rFonts w:ascii="Meiryo" w:eastAsia="Meiryo" w:hAnsi="Meiryo"/>
                <w:lang w:eastAsia="ja-JP"/>
              </w:rPr>
            </w:pPr>
            <w:r>
              <w:rPr>
                <w:rFonts w:ascii="Meiryo" w:eastAsia="Meiryo" w:hAnsi="Meiryo" w:hint="eastAsia"/>
                <w:lang w:eastAsia="ja-JP"/>
              </w:rPr>
              <w:t>P</w:t>
            </w:r>
            <w:r>
              <w:rPr>
                <w:rFonts w:ascii="Meiryo" w:eastAsia="Meiryo" w:hAnsi="Meiryo"/>
                <w:lang w:eastAsia="ja-JP"/>
              </w:rPr>
              <w:t>ing Zhang</w:t>
            </w:r>
          </w:p>
        </w:tc>
        <w:tc>
          <w:tcPr>
            <w:tcW w:w="2799" w:type="pct"/>
            <w:shd w:val="clear" w:color="auto" w:fill="auto"/>
            <w:vAlign w:val="center"/>
          </w:tcPr>
          <w:p w14:paraId="628E245D" w14:textId="7AF98D86" w:rsidR="00A678C7" w:rsidRPr="008B3A5D" w:rsidRDefault="001338E7" w:rsidP="00145814">
            <w:pPr>
              <w:pStyle w:val="TableBodyCopy"/>
              <w:rPr>
                <w:rFonts w:ascii="Meiryo" w:eastAsia="Meiryo" w:hAnsi="Meiryo"/>
                <w:lang w:eastAsia="ja-JP"/>
              </w:rPr>
            </w:pPr>
            <w:r>
              <w:rPr>
                <w:rFonts w:ascii="Meiryo" w:eastAsia="Meiryo" w:hAnsi="Meiryo" w:hint="eastAsia"/>
                <w:lang w:eastAsia="ja-JP"/>
              </w:rPr>
              <w:t>請求日（</w:t>
            </w:r>
            <w:proofErr w:type="spellStart"/>
            <w:r>
              <w:rPr>
                <w:rFonts w:ascii="Meiryo" w:eastAsia="Meiryo" w:hAnsi="Meiryo" w:hint="eastAsia"/>
                <w:lang w:eastAsia="ja-JP"/>
              </w:rPr>
              <w:t>I</w:t>
            </w:r>
            <w:r>
              <w:rPr>
                <w:rFonts w:ascii="Meiryo" w:eastAsia="Meiryo" w:hAnsi="Meiryo"/>
                <w:lang w:eastAsia="ja-JP"/>
              </w:rPr>
              <w:t>nvoiceDate</w:t>
            </w:r>
            <w:proofErr w:type="spellEnd"/>
            <w:r>
              <w:rPr>
                <w:rFonts w:ascii="Meiryo" w:eastAsia="Meiryo" w:hAnsi="Meiryo" w:hint="eastAsia"/>
                <w:lang w:eastAsia="ja-JP"/>
              </w:rPr>
              <w:t xml:space="preserve">）ルール更新 </w:t>
            </w:r>
            <w:r>
              <w:rPr>
                <w:rFonts w:ascii="Meiryo" w:eastAsia="Meiryo" w:hAnsi="Meiryo"/>
                <w:lang w:eastAsia="ja-JP"/>
              </w:rPr>
              <w:t>(</w:t>
            </w:r>
            <w:r w:rsidR="0045392C">
              <w:rPr>
                <w:rFonts w:ascii="Meiryo" w:eastAsia="Meiryo" w:hAnsi="Meiryo" w:hint="eastAsia"/>
                <w:lang w:eastAsia="ja-JP"/>
              </w:rPr>
              <w:t>ガイドライン（.</w:t>
            </w:r>
            <w:r w:rsidR="0045392C">
              <w:rPr>
                <w:rFonts w:ascii="Meiryo" w:eastAsia="Meiryo" w:hAnsi="Meiryo"/>
                <w:lang w:eastAsia="ja-JP"/>
              </w:rPr>
              <w:t>docx</w:t>
            </w:r>
            <w:r w:rsidR="0045392C">
              <w:rPr>
                <w:rFonts w:ascii="Meiryo" w:eastAsia="Meiryo" w:hAnsi="Meiryo" w:hint="eastAsia"/>
                <w:lang w:eastAsia="ja-JP"/>
              </w:rPr>
              <w:t>）とD</w:t>
            </w:r>
            <w:r w:rsidR="0045392C">
              <w:rPr>
                <w:rFonts w:ascii="Meiryo" w:eastAsia="Meiryo" w:hAnsi="Meiryo"/>
                <w:lang w:eastAsia="ja-JP"/>
              </w:rPr>
              <w:t>elta</w:t>
            </w:r>
            <w:r w:rsidR="0045392C">
              <w:rPr>
                <w:rFonts w:ascii="Meiryo" w:eastAsia="Meiryo" w:hAnsi="Meiryo" w:hint="eastAsia"/>
                <w:lang w:eastAsia="ja-JP"/>
              </w:rPr>
              <w:t>ファイル(</w:t>
            </w:r>
            <w:r w:rsidR="0045392C">
              <w:rPr>
                <w:rFonts w:ascii="Meiryo" w:eastAsia="Meiryo" w:hAnsi="Meiryo"/>
                <w:lang w:eastAsia="ja-JP"/>
              </w:rPr>
              <w:t>.xlsx)</w:t>
            </w:r>
            <w:r w:rsidR="0045392C">
              <w:rPr>
                <w:rFonts w:ascii="Meiryo" w:eastAsia="Meiryo" w:hAnsi="Meiryo" w:hint="eastAsia"/>
                <w:lang w:eastAsia="ja-JP"/>
              </w:rPr>
              <w:t>両方</w:t>
            </w:r>
            <w:r>
              <w:rPr>
                <w:rFonts w:ascii="Meiryo" w:eastAsia="Meiryo" w:hAnsi="Meiryo"/>
                <w:lang w:eastAsia="ja-JP"/>
              </w:rPr>
              <w:t>)</w:t>
            </w:r>
          </w:p>
        </w:tc>
      </w:tr>
      <w:tr w:rsidR="00FD5ABE" w:rsidRPr="008B3A5D" w14:paraId="248825DC" w14:textId="77777777" w:rsidTr="00D74066">
        <w:trPr>
          <w:trHeight w:val="449"/>
        </w:trPr>
        <w:tc>
          <w:tcPr>
            <w:tcW w:w="557" w:type="pct"/>
            <w:shd w:val="clear" w:color="auto" w:fill="auto"/>
            <w:vAlign w:val="center"/>
          </w:tcPr>
          <w:p w14:paraId="20DD7B82" w14:textId="184D2FDC" w:rsidR="00FD5ABE" w:rsidRPr="008B3A5D" w:rsidRDefault="00FD5ABE" w:rsidP="00145814">
            <w:pPr>
              <w:pStyle w:val="TableBodyCopy"/>
              <w:rPr>
                <w:rFonts w:ascii="Meiryo" w:eastAsia="Meiryo" w:hAnsi="Meiryo"/>
                <w:lang w:eastAsia="ja-JP"/>
              </w:rPr>
            </w:pPr>
          </w:p>
        </w:tc>
        <w:tc>
          <w:tcPr>
            <w:tcW w:w="856" w:type="pct"/>
            <w:shd w:val="clear" w:color="auto" w:fill="auto"/>
            <w:vAlign w:val="center"/>
          </w:tcPr>
          <w:p w14:paraId="6BD7ED10" w14:textId="251E591B" w:rsidR="00FD5ABE" w:rsidRPr="008B3A5D" w:rsidRDefault="00FD5ABE" w:rsidP="00145814">
            <w:pPr>
              <w:pStyle w:val="TableBodyCopy"/>
              <w:rPr>
                <w:rFonts w:ascii="Meiryo" w:eastAsia="Meiryo" w:hAnsi="Meiryo"/>
                <w:lang w:eastAsia="ja-JP"/>
              </w:rPr>
            </w:pPr>
          </w:p>
        </w:tc>
        <w:tc>
          <w:tcPr>
            <w:tcW w:w="788" w:type="pct"/>
            <w:shd w:val="clear" w:color="auto" w:fill="auto"/>
            <w:vAlign w:val="center"/>
          </w:tcPr>
          <w:p w14:paraId="55AE708D" w14:textId="55A48F67" w:rsidR="00FD5ABE" w:rsidRPr="008B3A5D" w:rsidRDefault="00FD5ABE" w:rsidP="00145814">
            <w:pPr>
              <w:pStyle w:val="TableBodyCopy"/>
              <w:rPr>
                <w:rFonts w:ascii="Meiryo" w:eastAsia="Meiryo" w:hAnsi="Meiryo"/>
                <w:lang w:eastAsia="ja-JP"/>
              </w:rPr>
            </w:pPr>
          </w:p>
        </w:tc>
        <w:tc>
          <w:tcPr>
            <w:tcW w:w="2799" w:type="pct"/>
            <w:shd w:val="clear" w:color="auto" w:fill="auto"/>
            <w:vAlign w:val="center"/>
          </w:tcPr>
          <w:p w14:paraId="2020C73D" w14:textId="296CFFF8" w:rsidR="00BC0175" w:rsidRPr="008B3A5D" w:rsidRDefault="00BC0175" w:rsidP="00145814">
            <w:pPr>
              <w:pStyle w:val="TableBodyCopy"/>
              <w:rPr>
                <w:rFonts w:ascii="Meiryo" w:eastAsia="Meiryo" w:hAnsi="Meiryo"/>
                <w:lang w:val="en-US" w:eastAsia="ja-JP"/>
              </w:rPr>
            </w:pPr>
          </w:p>
        </w:tc>
      </w:tr>
    </w:tbl>
    <w:p w14:paraId="4925DB6D" w14:textId="77777777" w:rsidR="0018709F" w:rsidRPr="008B3A5D" w:rsidRDefault="0018709F" w:rsidP="00D06A0D">
      <w:pPr>
        <w:pStyle w:val="Introduction"/>
        <w:rPr>
          <w:rFonts w:ascii="Meiryo" w:eastAsia="Meiryo" w:hAnsi="Meiryo"/>
          <w:sz w:val="20"/>
          <w:lang w:val="en-US" w:eastAsia="ja-JP"/>
        </w:rPr>
      </w:pPr>
    </w:p>
    <w:tbl>
      <w:tblPr>
        <w:tblpPr w:leftFromText="144" w:rightFromText="144" w:vertAnchor="text" w:horzAnchor="margin" w:tblpY="713"/>
        <w:tblW w:w="0" w:type="auto"/>
        <w:tblLook w:val="04A0" w:firstRow="1" w:lastRow="0" w:firstColumn="1" w:lastColumn="0" w:noHBand="0" w:noVBand="1"/>
      </w:tblPr>
      <w:tblGrid>
        <w:gridCol w:w="4447"/>
        <w:gridCol w:w="4913"/>
      </w:tblGrid>
      <w:tr w:rsidR="00D74066" w:rsidRPr="008B3A5D" w14:paraId="3ED1178B" w14:textId="77777777" w:rsidTr="00D74066">
        <w:trPr>
          <w:gridAfter w:val="1"/>
          <w:wAfter w:w="4913" w:type="dxa"/>
          <w:trHeight w:val="130"/>
        </w:trPr>
        <w:tc>
          <w:tcPr>
            <w:tcW w:w="4447" w:type="dxa"/>
            <w:tcBorders>
              <w:top w:val="single" w:sz="18" w:space="0" w:color="F0AB00"/>
            </w:tcBorders>
            <w:tcMar>
              <w:left w:w="0" w:type="dxa"/>
            </w:tcMar>
          </w:tcPr>
          <w:p w14:paraId="5450E795" w14:textId="77777777" w:rsidR="00D74066" w:rsidRPr="008B3A5D" w:rsidRDefault="00D74066" w:rsidP="00D74066">
            <w:pPr>
              <w:pStyle w:val="BodyCopy"/>
              <w:rPr>
                <w:rFonts w:ascii="Meiryo" w:eastAsia="Meiryo" w:hAnsi="Meiryo"/>
                <w:sz w:val="10"/>
                <w:szCs w:val="10"/>
                <w:lang w:eastAsia="ja-JP"/>
              </w:rPr>
            </w:pPr>
            <w:bookmarkStart w:id="1" w:name="_Toc427856764"/>
          </w:p>
        </w:tc>
      </w:tr>
      <w:tr w:rsidR="00D74066" w:rsidRPr="008B3A5D" w14:paraId="00CC0F29" w14:textId="77777777" w:rsidTr="00D74066">
        <w:tc>
          <w:tcPr>
            <w:tcW w:w="9360" w:type="dxa"/>
            <w:gridSpan w:val="2"/>
            <w:tcMar>
              <w:left w:w="0" w:type="dxa"/>
            </w:tcMar>
          </w:tcPr>
          <w:p w14:paraId="76811638" w14:textId="77777777" w:rsidR="00D74066" w:rsidRPr="008B3A5D" w:rsidRDefault="00D74066" w:rsidP="00D74066">
            <w:pPr>
              <w:pStyle w:val="Heading1-NOTOClisting"/>
              <w:spacing w:after="0"/>
              <w:rPr>
                <w:rFonts w:ascii="Meiryo" w:eastAsia="Meiryo" w:hAnsi="Meiryo"/>
                <w:sz w:val="22"/>
              </w:rPr>
            </w:pPr>
            <w:r w:rsidRPr="008B3A5D">
              <w:rPr>
                <w:rFonts w:ascii="Meiryo" w:eastAsia="Meiryo" w:hAnsi="Meiryo"/>
                <w:sz w:val="22"/>
              </w:rPr>
              <w:t>SAP STATEMENT OF CONFIDENTIALITY AND EXCEPTIONS</w:t>
            </w:r>
          </w:p>
          <w:p w14:paraId="513E63AB" w14:textId="77777777" w:rsidR="00D74066" w:rsidRPr="008B3A5D" w:rsidRDefault="00D74066" w:rsidP="00D74066">
            <w:pPr>
              <w:pStyle w:val="BodyCopy"/>
              <w:spacing w:before="240"/>
              <w:rPr>
                <w:rFonts w:ascii="Meiryo" w:eastAsia="Meiryo" w:hAnsi="Meiryo"/>
                <w:sz w:val="18"/>
              </w:rPr>
            </w:pPr>
            <w:r w:rsidRPr="008B3A5D">
              <w:rPr>
                <w:rFonts w:ascii="Meiryo" w:eastAsia="Meiryo" w:hAnsi="Meiryo"/>
                <w:sz w:val="18"/>
              </w:rPr>
              <w:t xml:space="preserve">The contents of this document shall remain the confidential property of SAP and may not be communicated to any other party without the prior written approval of SAP. This document must not be reproduced in whole or in part. It must not be used other than for evaluation purposes only, except with the prior written consent of SAP and then only on condition that SAP’s and any other copyright notices are included in such reproduction. No information as to the contents or subject matter of this proposal or any part shall be given or communicated in any manner whatsoever to any third party without the prior written consent of SAP. </w:t>
            </w:r>
          </w:p>
          <w:p w14:paraId="618284BD" w14:textId="77777777" w:rsidR="00D74066" w:rsidRPr="008B3A5D" w:rsidRDefault="00D74066" w:rsidP="00D74066">
            <w:pPr>
              <w:pStyle w:val="BodyCopy"/>
              <w:spacing w:before="240"/>
              <w:rPr>
                <w:rFonts w:ascii="Meiryo" w:eastAsia="Meiryo" w:hAnsi="Meiryo"/>
                <w:sz w:val="18"/>
              </w:rPr>
            </w:pPr>
            <w:r w:rsidRPr="008B3A5D">
              <w:rPr>
                <w:rFonts w:ascii="Meiryo" w:eastAsia="Meiryo" w:hAnsi="Meiryo"/>
                <w:sz w:val="18"/>
              </w:rPr>
              <w:t xml:space="preserve">The furnishing of this document is subject to contract and shall not be construed as an offer or as constituting a binding agreement on the part of SAP to enter into any relationship. SAP provides this document as guidance only to estimate costs and time-scales of the predicted delivery project. This will be subject to confirmation prior to any contractual or delivery commitment by SAP. </w:t>
            </w:r>
          </w:p>
          <w:p w14:paraId="672B3CE5" w14:textId="77777777" w:rsidR="00D74066" w:rsidRPr="008B3A5D" w:rsidRDefault="00D74066" w:rsidP="00D74066">
            <w:pPr>
              <w:pStyle w:val="BodyCopy"/>
              <w:spacing w:before="240"/>
              <w:rPr>
                <w:rFonts w:ascii="Meiryo" w:eastAsia="Meiryo" w:hAnsi="Meiryo"/>
                <w:b/>
                <w:sz w:val="18"/>
              </w:rPr>
            </w:pPr>
            <w:r w:rsidRPr="008B3A5D">
              <w:rPr>
                <w:rFonts w:ascii="Meiryo" w:eastAsia="Meiryo" w:hAnsi="Meiryo"/>
                <w:sz w:val="18"/>
              </w:rPr>
              <w:t>SAP warrants that to the best of its knowledge those who prepared this material have taken all reasonable care in preparing it and believe its contents to be true as at the date of this document. SAP cannot however warrant the truth of matters outside of its control and accordingly does not warrant the truth of all statements set out in this document to extent that such statements derive from facts and matters supplied by other persons to SAP. The statements in this document are qualified accordingly.</w:t>
            </w:r>
          </w:p>
        </w:tc>
      </w:tr>
    </w:tbl>
    <w:p w14:paraId="4925DB6E" w14:textId="77777777" w:rsidR="00D06A0D" w:rsidRPr="008B3A5D" w:rsidRDefault="00D06A0D">
      <w:pPr>
        <w:rPr>
          <w:rFonts w:ascii="Meiryo" w:eastAsia="Meiryo" w:hAnsi="Meiryo"/>
          <w:b/>
          <w:bCs/>
          <w:caps/>
          <w:szCs w:val="28"/>
        </w:rPr>
      </w:pPr>
      <w:r w:rsidRPr="008B3A5D">
        <w:rPr>
          <w:rFonts w:ascii="Meiryo" w:eastAsia="Meiryo" w:hAnsi="Meiryo"/>
          <w:highlight w:val="yellow"/>
        </w:rPr>
        <w:br w:type="page"/>
      </w:r>
      <w:r w:rsidR="00221FA4" w:rsidRPr="008B3A5D">
        <w:rPr>
          <w:rFonts w:ascii="Meiryo" w:eastAsia="Meiryo" w:hAnsi="Meiryo"/>
        </w:rPr>
        <w:lastRenderedPageBreak/>
        <w:tab/>
      </w:r>
    </w:p>
    <w:p w14:paraId="4925DB6F" w14:textId="54D6EDE0" w:rsidR="00D06A0D" w:rsidRPr="008B3A5D" w:rsidRDefault="00F37F2A" w:rsidP="00D06A0D">
      <w:pPr>
        <w:pStyle w:val="Heading1"/>
        <w:pBdr>
          <w:bottom w:val="single" w:sz="4" w:space="1" w:color="auto"/>
        </w:pBdr>
        <w:spacing w:after="0"/>
        <w:rPr>
          <w:rFonts w:ascii="Meiryo" w:eastAsia="Meiryo" w:hAnsi="Meiryo"/>
          <w:lang w:eastAsia="ja-JP"/>
        </w:rPr>
      </w:pPr>
      <w:bookmarkStart w:id="2" w:name="_Toc440029051"/>
      <w:bookmarkStart w:id="3" w:name="_Toc116996842"/>
      <w:r>
        <w:rPr>
          <w:rFonts w:ascii="Meiryo" w:eastAsia="Meiryo" w:hAnsi="Meiryo"/>
          <w:lang w:eastAsia="ja-JP"/>
        </w:rPr>
        <w:t>UCB</w:t>
      </w:r>
      <w:r w:rsidR="00816783" w:rsidRPr="008B3A5D">
        <w:rPr>
          <w:rFonts w:ascii="Meiryo" w:eastAsia="Meiryo" w:hAnsi="Meiryo" w:hint="eastAsia"/>
          <w:lang w:eastAsia="ja-JP"/>
        </w:rPr>
        <w:t>様</w:t>
      </w:r>
      <w:r w:rsidR="00775A32" w:rsidRPr="008B3A5D">
        <w:rPr>
          <w:rFonts w:ascii="Meiryo" w:eastAsia="Meiryo" w:hAnsi="Meiryo" w:hint="eastAsia"/>
          <w:lang w:eastAsia="ja-JP"/>
        </w:rPr>
        <w:t xml:space="preserve"> </w:t>
      </w:r>
      <w:r w:rsidR="00775A32" w:rsidRPr="008B3A5D">
        <w:rPr>
          <w:rFonts w:ascii="Meiryo" w:eastAsia="Meiryo" w:hAnsi="Meiryo" w:cs="Arial"/>
          <w:lang w:eastAsia="ja-JP"/>
        </w:rPr>
        <w:t>cXML</w:t>
      </w:r>
      <w:r w:rsidR="000E239A" w:rsidRPr="008B3A5D">
        <w:rPr>
          <w:rFonts w:ascii="Meiryo" w:eastAsia="Meiryo" w:hAnsi="Meiryo" w:cs="Arial"/>
          <w:lang w:eastAsia="ja-JP"/>
        </w:rPr>
        <w:t xml:space="preserve"> </w:t>
      </w:r>
      <w:r w:rsidR="00816783" w:rsidRPr="008B3A5D">
        <w:rPr>
          <w:rFonts w:ascii="Meiryo" w:eastAsia="Meiryo" w:hAnsi="Meiryo" w:hint="eastAsia"/>
          <w:lang w:eastAsia="ja-JP"/>
        </w:rPr>
        <w:t>マッピング要望と標準との差分情報</w:t>
      </w:r>
      <w:bookmarkEnd w:id="2"/>
      <w:bookmarkEnd w:id="3"/>
    </w:p>
    <w:p w14:paraId="4925DB70" w14:textId="77777777" w:rsidR="00D06A0D" w:rsidRPr="008B3A5D" w:rsidRDefault="00D06A0D" w:rsidP="00D06A0D">
      <w:pPr>
        <w:pStyle w:val="BodyCopy"/>
        <w:rPr>
          <w:rFonts w:ascii="Meiryo" w:eastAsia="Meiryo" w:hAnsi="Meiryo"/>
          <w:b/>
          <w:sz w:val="22"/>
          <w:highlight w:val="yellow"/>
          <w:lang w:eastAsia="ja-JP"/>
        </w:rPr>
      </w:pPr>
    </w:p>
    <w:p w14:paraId="4925DB71" w14:textId="2F6E55F0" w:rsidR="00D06A0D" w:rsidRPr="008B3A5D" w:rsidRDefault="001D3F4D" w:rsidP="00D06A0D">
      <w:pPr>
        <w:pStyle w:val="BodyCopy"/>
        <w:rPr>
          <w:rFonts w:ascii="Meiryo" w:eastAsia="Meiryo" w:hAnsi="Meiryo"/>
          <w:sz w:val="22"/>
          <w:lang w:eastAsia="ja-JP"/>
        </w:rPr>
      </w:pPr>
      <w:r w:rsidRPr="008B3A5D">
        <w:rPr>
          <w:rFonts w:ascii="Meiryo" w:eastAsia="Meiryo" w:hAnsi="Meiryo" w:hint="eastAsia"/>
          <w:b/>
          <w:sz w:val="22"/>
          <w:lang w:eastAsia="ja-JP"/>
        </w:rPr>
        <w:t>差分情報(</w:t>
      </w:r>
      <w:r w:rsidR="00C87288" w:rsidRPr="008B3A5D">
        <w:rPr>
          <w:rFonts w:ascii="Meiryo" w:eastAsia="Meiryo" w:hAnsi="Meiryo"/>
          <w:b/>
          <w:sz w:val="22"/>
          <w:lang w:eastAsia="ja-JP"/>
        </w:rPr>
        <w:t xml:space="preserve">cXML </w:t>
      </w:r>
      <w:r w:rsidR="00E937FB" w:rsidRPr="008B3A5D">
        <w:rPr>
          <w:rFonts w:ascii="Meiryo" w:eastAsia="Meiryo" w:hAnsi="Meiryo"/>
          <w:b/>
          <w:sz w:val="22"/>
          <w:lang w:eastAsia="ja-JP"/>
        </w:rPr>
        <w:t>Delta</w:t>
      </w:r>
      <w:r w:rsidRPr="008B3A5D">
        <w:rPr>
          <w:rFonts w:ascii="Meiryo" w:eastAsia="Meiryo" w:hAnsi="Meiryo"/>
          <w:b/>
          <w:sz w:val="22"/>
          <w:lang w:eastAsia="ja-JP"/>
        </w:rPr>
        <w:t>)</w:t>
      </w:r>
    </w:p>
    <w:p w14:paraId="69CB3A91" w14:textId="7A64F0F8" w:rsidR="00194192" w:rsidRPr="008B3A5D" w:rsidRDefault="00F87DFF" w:rsidP="00D06A0D">
      <w:pPr>
        <w:pStyle w:val="BodyCopy"/>
        <w:rPr>
          <w:rFonts w:ascii="Meiryo" w:eastAsia="Meiryo" w:hAnsi="Meiryo"/>
          <w:sz w:val="22"/>
          <w:lang w:eastAsia="ja-JP"/>
        </w:rPr>
      </w:pPr>
      <w:r w:rsidRPr="008B3A5D">
        <w:rPr>
          <w:rFonts w:ascii="Meiryo" w:eastAsia="Meiryo" w:hAnsi="Meiryo" w:hint="eastAsia"/>
          <w:sz w:val="22"/>
          <w:lang w:eastAsia="ja-JP"/>
        </w:rPr>
        <w:t>下記のExcelにはアリバネットワークで許容されているcXML</w:t>
      </w:r>
      <w:r w:rsidR="0084415F" w:rsidRPr="008B3A5D">
        <w:rPr>
          <w:rFonts w:ascii="Meiryo" w:eastAsia="Meiryo" w:hAnsi="Meiryo" w:hint="eastAsia"/>
          <w:sz w:val="22"/>
          <w:lang w:eastAsia="ja-JP"/>
        </w:rPr>
        <w:t>基準</w:t>
      </w:r>
      <w:r w:rsidR="00AE640E" w:rsidRPr="008B3A5D">
        <w:rPr>
          <w:rFonts w:ascii="Meiryo" w:eastAsia="Meiryo" w:hAnsi="Meiryo" w:hint="eastAsia"/>
          <w:sz w:val="22"/>
          <w:lang w:eastAsia="ja-JP"/>
        </w:rPr>
        <w:t>に加え、</w:t>
      </w:r>
      <w:r w:rsidR="00F37F2A">
        <w:rPr>
          <w:rFonts w:ascii="Meiryo" w:eastAsia="Meiryo" w:hAnsi="Meiryo"/>
          <w:sz w:val="22"/>
          <w:lang w:eastAsia="ja-JP"/>
        </w:rPr>
        <w:t>UCB</w:t>
      </w:r>
      <w:r w:rsidRPr="008B3A5D">
        <w:rPr>
          <w:rFonts w:ascii="Meiryo" w:eastAsia="Meiryo" w:hAnsi="Meiryo" w:hint="eastAsia"/>
          <w:sz w:val="22"/>
          <w:lang w:eastAsia="ja-JP"/>
        </w:rPr>
        <w:t>様のcXML追加要望が記載されています。</w:t>
      </w:r>
    </w:p>
    <w:p w14:paraId="15C44298" w14:textId="1FA6229E" w:rsidR="00384211" w:rsidRPr="00D74066" w:rsidRDefault="0045392C" w:rsidP="00384211">
      <w:pPr>
        <w:pStyle w:val="BodyCopy"/>
        <w:rPr>
          <w:rFonts w:ascii="Meiryo" w:eastAsia="Meiryo" w:hAnsi="Meiryo"/>
          <w:sz w:val="22"/>
          <w:lang w:eastAsia="ja-JP"/>
        </w:rPr>
      </w:pPr>
      <w:r>
        <w:rPr>
          <w:rFonts w:ascii="Meiryo" w:eastAsia="Meiryo" w:hAnsi="Meiryo"/>
          <w:sz w:val="22"/>
          <w:lang w:eastAsia="ja-JP"/>
        </w:rPr>
        <w:object w:dxaOrig="1508" w:dyaOrig="1024" w14:anchorId="789919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5pt;height:56.4pt" o:ole="">
            <v:imagedata r:id="rId16" o:title=""/>
          </v:shape>
          <o:OLEObject Type="Embed" ProgID="Excel.Sheet.12" ShapeID="_x0000_i1025" DrawAspect="Icon" ObjectID="_1743855235" r:id="rId17"/>
        </w:object>
      </w:r>
    </w:p>
    <w:p w14:paraId="0C34E4CF" w14:textId="5998F270" w:rsidR="00384211" w:rsidRPr="008B3A5D" w:rsidRDefault="00384211" w:rsidP="00384211">
      <w:pPr>
        <w:pStyle w:val="BodyCopy"/>
        <w:rPr>
          <w:rFonts w:ascii="Meiryo" w:eastAsia="Meiryo" w:hAnsi="Meiryo" w:cs="Arial"/>
          <w:sz w:val="22"/>
          <w:lang w:eastAsia="ja-JP"/>
        </w:rPr>
      </w:pPr>
      <w:r w:rsidRPr="008B3A5D">
        <w:rPr>
          <w:rFonts w:ascii="Meiryo" w:eastAsia="Meiryo" w:hAnsi="Meiryo" w:cs="Arial"/>
          <w:b/>
          <w:bCs/>
          <w:sz w:val="22"/>
          <w:lang w:eastAsia="ja-JP"/>
        </w:rPr>
        <w:t>Delta File Name:</w:t>
      </w:r>
      <w:r w:rsidR="0036328C" w:rsidRPr="008B3A5D">
        <w:rPr>
          <w:rFonts w:ascii="Meiryo" w:eastAsia="Meiryo" w:hAnsi="Meiryo" w:cs="Arial"/>
          <w:color w:val="000000" w:themeColor="text1"/>
          <w:sz w:val="22"/>
          <w:lang w:eastAsia="ja-JP"/>
        </w:rPr>
        <w:t xml:space="preserve"> </w:t>
      </w:r>
      <w:r w:rsidR="00F37F2A">
        <w:rPr>
          <w:rFonts w:ascii="Meiryo" w:eastAsia="Meiryo" w:hAnsi="Meiryo" w:cs="Arial"/>
          <w:color w:val="000000" w:themeColor="text1"/>
          <w:sz w:val="22"/>
          <w:lang w:eastAsia="ja-JP"/>
        </w:rPr>
        <w:t>UCB</w:t>
      </w:r>
      <w:r w:rsidR="008C7274" w:rsidRPr="008B3A5D">
        <w:rPr>
          <w:rFonts w:ascii="Meiryo" w:eastAsia="Meiryo" w:hAnsi="Meiryo" w:cs="Arial"/>
          <w:color w:val="000000" w:themeColor="text1"/>
          <w:sz w:val="22"/>
          <w:lang w:eastAsia="ja-JP"/>
        </w:rPr>
        <w:t xml:space="preserve"> cXML</w:t>
      </w:r>
      <w:r w:rsidR="0036328C" w:rsidRPr="008B3A5D">
        <w:rPr>
          <w:rFonts w:ascii="Meiryo" w:eastAsia="Meiryo" w:hAnsi="Meiryo" w:cs="Arial"/>
          <w:color w:val="000000" w:themeColor="text1"/>
          <w:sz w:val="22"/>
          <w:lang w:eastAsia="ja-JP"/>
        </w:rPr>
        <w:t xml:space="preserve"> Delta_JP_V</w:t>
      </w:r>
      <w:r w:rsidR="00E7448F">
        <w:rPr>
          <w:rFonts w:ascii="Meiryo" w:eastAsia="Meiryo" w:hAnsi="Meiryo" w:cs="Arial" w:hint="eastAsia"/>
          <w:color w:val="000000" w:themeColor="text1"/>
          <w:sz w:val="22"/>
          <w:lang w:eastAsia="ja-JP"/>
        </w:rPr>
        <w:t>1</w:t>
      </w:r>
      <w:r w:rsidR="00801AD9">
        <w:rPr>
          <w:rFonts w:ascii="Meiryo" w:eastAsia="Meiryo" w:hAnsi="Meiryo" w:cs="Arial"/>
          <w:color w:val="000000" w:themeColor="text1"/>
          <w:sz w:val="22"/>
          <w:lang w:eastAsia="ja-JP"/>
        </w:rPr>
        <w:t>.</w:t>
      </w:r>
      <w:r w:rsidR="0045392C">
        <w:rPr>
          <w:rFonts w:ascii="Meiryo" w:eastAsia="Meiryo" w:hAnsi="Meiryo" w:cs="Arial"/>
          <w:color w:val="000000" w:themeColor="text1"/>
          <w:sz w:val="22"/>
          <w:lang w:eastAsia="ja-JP"/>
        </w:rPr>
        <w:t>1</w:t>
      </w:r>
      <w:r w:rsidRPr="008B3A5D">
        <w:rPr>
          <w:rFonts w:ascii="Meiryo" w:eastAsia="Meiryo" w:hAnsi="Meiryo" w:cs="Arial"/>
          <w:color w:val="000000" w:themeColor="text1"/>
          <w:sz w:val="22"/>
          <w:lang w:eastAsia="ja-JP"/>
        </w:rPr>
        <w:t>.xls</w:t>
      </w:r>
      <w:r w:rsidR="003D5B72" w:rsidRPr="008B3A5D">
        <w:rPr>
          <w:rFonts w:ascii="Meiryo" w:eastAsia="Meiryo" w:hAnsi="Meiryo" w:cs="Arial"/>
          <w:color w:val="000000" w:themeColor="text1"/>
          <w:sz w:val="22"/>
          <w:lang w:eastAsia="ja-JP"/>
        </w:rPr>
        <w:t>x</w:t>
      </w:r>
    </w:p>
    <w:p w14:paraId="61BB46B1" w14:textId="7A4D929D" w:rsidR="005F40E7" w:rsidRPr="008B3A5D" w:rsidRDefault="005F40E7" w:rsidP="00384211">
      <w:pPr>
        <w:pStyle w:val="BodyCopy"/>
        <w:rPr>
          <w:rFonts w:ascii="Meiryo" w:eastAsia="Meiryo" w:hAnsi="Meiryo" w:cs="Arial"/>
          <w:sz w:val="22"/>
          <w:lang w:eastAsia="ja-JP"/>
        </w:rPr>
      </w:pPr>
      <w:r w:rsidRPr="008B3A5D">
        <w:rPr>
          <w:rFonts w:ascii="Meiryo" w:eastAsia="Meiryo" w:hAnsi="Meiryo" w:cs="Arial"/>
          <w:sz w:val="22"/>
          <w:lang w:eastAsia="ja-JP"/>
        </w:rPr>
        <w:tab/>
      </w:r>
      <w:r w:rsidRPr="008B3A5D">
        <w:rPr>
          <w:rFonts w:ascii="Meiryo" w:eastAsia="Meiryo" w:hAnsi="Meiryo" w:cs="Arial"/>
          <w:sz w:val="22"/>
          <w:lang w:eastAsia="ja-JP"/>
        </w:rPr>
        <w:tab/>
      </w:r>
      <w:r w:rsidR="00A34A6C" w:rsidRPr="008B3A5D">
        <w:rPr>
          <w:rFonts w:ascii="Meiryo" w:eastAsia="Meiryo" w:hAnsi="Meiryo" w:cs="Arial"/>
          <w:sz w:val="22"/>
          <w:lang w:eastAsia="ja-JP"/>
        </w:rPr>
        <w:t xml:space="preserve">     </w:t>
      </w:r>
      <w:r w:rsidRPr="008B3A5D">
        <w:rPr>
          <w:rFonts w:ascii="Meiryo" w:eastAsia="Meiryo" w:hAnsi="Meiryo" w:cs="Arial" w:hint="eastAsia"/>
          <w:sz w:val="22"/>
          <w:lang w:eastAsia="ja-JP"/>
        </w:rPr>
        <w:t>※カタログ購買用c</w:t>
      </w:r>
      <w:r w:rsidRPr="008B3A5D">
        <w:rPr>
          <w:rFonts w:ascii="Meiryo" w:eastAsia="Meiryo" w:hAnsi="Meiryo" w:cs="Arial"/>
          <w:sz w:val="22"/>
          <w:lang w:eastAsia="ja-JP"/>
        </w:rPr>
        <w:t>XML</w:t>
      </w:r>
      <w:r w:rsidRPr="008B3A5D">
        <w:rPr>
          <w:rFonts w:ascii="Meiryo" w:eastAsia="Meiryo" w:hAnsi="Meiryo" w:cs="Arial" w:hint="eastAsia"/>
          <w:sz w:val="22"/>
          <w:lang w:eastAsia="ja-JP"/>
        </w:rPr>
        <w:t>サンプル</w:t>
      </w:r>
      <w:r w:rsidR="00A34A6C" w:rsidRPr="008B3A5D">
        <w:rPr>
          <w:rFonts w:ascii="Meiryo" w:eastAsia="Meiryo" w:hAnsi="Meiryo" w:cs="Arial" w:hint="eastAsia"/>
          <w:sz w:val="22"/>
          <w:lang w:eastAsia="ja-JP"/>
        </w:rPr>
        <w:t>のみ</w:t>
      </w:r>
      <w:r w:rsidRPr="008B3A5D">
        <w:rPr>
          <w:rFonts w:ascii="Meiryo" w:eastAsia="Meiryo" w:hAnsi="Meiryo" w:cs="Arial" w:hint="eastAsia"/>
          <w:sz w:val="22"/>
          <w:lang w:eastAsia="ja-JP"/>
        </w:rPr>
        <w:t>となります</w:t>
      </w:r>
    </w:p>
    <w:p w14:paraId="77D8DEEC" w14:textId="77777777" w:rsidR="00011E47" w:rsidRPr="008B3A5D" w:rsidRDefault="00011E47" w:rsidP="00D06A0D">
      <w:pPr>
        <w:pStyle w:val="BodyCopy"/>
        <w:rPr>
          <w:rFonts w:ascii="Meiryo" w:eastAsia="Meiryo" w:hAnsi="Meiryo" w:cs="Arial"/>
          <w:sz w:val="22"/>
          <w:highlight w:val="yellow"/>
          <w:lang w:eastAsia="ja-JP"/>
        </w:rPr>
      </w:pPr>
    </w:p>
    <w:p w14:paraId="4925DB75" w14:textId="3A68A857" w:rsidR="00D06A0D" w:rsidRPr="008B3A5D" w:rsidRDefault="00D01A58" w:rsidP="00D06A0D">
      <w:pPr>
        <w:pStyle w:val="BodyCopy"/>
        <w:rPr>
          <w:rFonts w:ascii="Meiryo" w:eastAsia="Meiryo" w:hAnsi="Meiryo"/>
          <w:color w:val="FF0000"/>
          <w:lang w:eastAsia="ja-JP"/>
        </w:rPr>
      </w:pPr>
      <w:r w:rsidRPr="008B3A5D">
        <w:rPr>
          <w:rFonts w:ascii="Meiryo" w:eastAsia="Meiryo" w:hAnsi="Meiryo" w:cs="Arial" w:hint="eastAsia"/>
          <w:sz w:val="22"/>
          <w:lang w:eastAsia="ja-JP"/>
        </w:rPr>
        <w:t>下記は</w:t>
      </w:r>
      <w:r w:rsidR="00F37F2A">
        <w:rPr>
          <w:rFonts w:ascii="Meiryo" w:eastAsia="Meiryo" w:hAnsi="Meiryo" w:cs="Arial"/>
          <w:sz w:val="22"/>
          <w:lang w:eastAsia="ja-JP"/>
        </w:rPr>
        <w:t>UCB</w:t>
      </w:r>
      <w:r w:rsidRPr="008B3A5D">
        <w:rPr>
          <w:rFonts w:ascii="Meiryo" w:eastAsia="Meiryo" w:hAnsi="Meiryo" w:cs="Arial" w:hint="eastAsia"/>
          <w:sz w:val="22"/>
          <w:lang w:eastAsia="ja-JP"/>
        </w:rPr>
        <w:t>様の調達業務におけるcXMLにかかる独自要件の</w:t>
      </w:r>
      <w:r w:rsidR="0086696C" w:rsidRPr="008B3A5D">
        <w:rPr>
          <w:rFonts w:ascii="Meiryo" w:eastAsia="Meiryo" w:hAnsi="Meiryo" w:cs="Arial" w:hint="eastAsia"/>
          <w:sz w:val="22"/>
          <w:u w:val="single"/>
          <w:lang w:eastAsia="ja-JP"/>
        </w:rPr>
        <w:t>サマリー</w:t>
      </w:r>
      <w:r w:rsidR="0086696C" w:rsidRPr="008B3A5D">
        <w:rPr>
          <w:rFonts w:ascii="Meiryo" w:eastAsia="Meiryo" w:hAnsi="Meiryo" w:cs="Arial" w:hint="eastAsia"/>
          <w:sz w:val="22"/>
          <w:lang w:eastAsia="ja-JP"/>
        </w:rPr>
        <w:t>です</w:t>
      </w:r>
      <w:r w:rsidRPr="008B3A5D">
        <w:rPr>
          <w:rFonts w:ascii="Meiryo" w:eastAsia="Meiryo" w:hAnsi="Meiryo" w:cs="Arial" w:hint="eastAsia"/>
          <w:sz w:val="22"/>
          <w:lang w:eastAsia="ja-JP"/>
        </w:rPr>
        <w:t>。詳細についてはExcelの差分情報</w:t>
      </w:r>
      <w:r w:rsidR="00E937FB" w:rsidRPr="008B3A5D">
        <w:rPr>
          <w:rFonts w:ascii="Meiryo" w:eastAsia="Meiryo" w:hAnsi="Meiryo" w:cs="Arial" w:hint="eastAsia"/>
          <w:sz w:val="22"/>
          <w:lang w:eastAsia="ja-JP"/>
        </w:rPr>
        <w:t>(</w:t>
      </w:r>
      <w:r w:rsidR="00E937FB" w:rsidRPr="008B3A5D">
        <w:rPr>
          <w:rFonts w:ascii="Meiryo" w:eastAsia="Meiryo" w:hAnsi="Meiryo" w:cs="Arial"/>
          <w:sz w:val="22"/>
          <w:lang w:eastAsia="ja-JP"/>
        </w:rPr>
        <w:t>cXML Delta)</w:t>
      </w:r>
      <w:r w:rsidRPr="008B3A5D">
        <w:rPr>
          <w:rFonts w:ascii="Meiryo" w:eastAsia="Meiryo" w:hAnsi="Meiryo" w:cs="Arial" w:hint="eastAsia"/>
          <w:sz w:val="22"/>
          <w:lang w:eastAsia="ja-JP"/>
        </w:rPr>
        <w:t>に記載しています。</w:t>
      </w:r>
    </w:p>
    <w:p w14:paraId="4925DB76" w14:textId="20B2082E" w:rsidR="005F212D" w:rsidRDefault="005F212D" w:rsidP="00D06A0D">
      <w:pPr>
        <w:pStyle w:val="BodyCopy"/>
        <w:rPr>
          <w:rFonts w:ascii="Meiryo" w:eastAsia="Meiryo" w:hAnsi="Meiryo"/>
          <w:color w:val="FF0000"/>
          <w:highlight w:val="yellow"/>
          <w:lang w:eastAsia="ja-JP"/>
        </w:rPr>
      </w:pPr>
    </w:p>
    <w:p w14:paraId="3448C6B0" w14:textId="263F8DB5" w:rsidR="003B0EC0" w:rsidRPr="003B0EC0" w:rsidRDefault="003B0EC0" w:rsidP="003B0EC0">
      <w:pPr>
        <w:pStyle w:val="Heading2"/>
        <w:rPr>
          <w:rFonts w:ascii="Meiryo" w:eastAsia="Meiryo" w:hAnsi="Meiryo"/>
          <w:u w:val="single"/>
          <w:lang w:eastAsia="ja-JP"/>
        </w:rPr>
      </w:pPr>
      <w:bookmarkStart w:id="4" w:name="_Toc116996843"/>
      <w:r w:rsidRPr="008B3A5D">
        <w:rPr>
          <w:rFonts w:ascii="Meiryo" w:eastAsia="Meiryo" w:hAnsi="Meiryo" w:cs="Arial" w:hint="eastAsia"/>
          <w:u w:val="single"/>
          <w:lang w:eastAsia="ja-JP"/>
        </w:rPr>
        <w:t>注文書</w:t>
      </w:r>
      <w:r w:rsidRPr="008B3A5D">
        <w:rPr>
          <w:rFonts w:ascii="Meiryo" w:eastAsia="Meiryo" w:hAnsi="Meiryo" w:cs="Arial"/>
          <w:u w:val="single"/>
          <w:lang w:eastAsia="ja-JP"/>
        </w:rPr>
        <w:t xml:space="preserve"> (Tab 1)</w:t>
      </w:r>
      <w:bookmarkEnd w:id="4"/>
      <w:r w:rsidRPr="008B3A5D">
        <w:rPr>
          <w:rFonts w:ascii="Meiryo" w:eastAsia="Meiryo" w:hAnsi="Meiryo" w:cs="Arial"/>
          <w:u w:val="single"/>
          <w:lang w:eastAsia="ja-JP"/>
        </w:rPr>
        <w:t xml:space="preserve"> </w:t>
      </w:r>
    </w:p>
    <w:p w14:paraId="68A4BD73" w14:textId="55A0931B" w:rsidR="00264703" w:rsidRPr="00B0207F" w:rsidRDefault="00264703" w:rsidP="00264703">
      <w:pPr>
        <w:pStyle w:val="Bullet1"/>
        <w:numPr>
          <w:ilvl w:val="0"/>
          <w:numId w:val="16"/>
        </w:numPr>
        <w:rPr>
          <w:rFonts w:ascii="Meiryo" w:eastAsia="Meiryo" w:hAnsi="Meiryo"/>
          <w:lang w:eastAsia="ja-JP"/>
        </w:rPr>
      </w:pPr>
      <w:bookmarkStart w:id="5" w:name="_Hlk514863952"/>
      <w:r w:rsidRPr="00B0207F">
        <w:rPr>
          <w:rFonts w:ascii="Meiryo" w:eastAsia="Meiryo" w:hAnsi="Meiryo" w:hint="eastAsia"/>
          <w:lang w:eastAsia="ja-JP"/>
        </w:rPr>
        <w:t>変更注文書上で未変更明細の確認状況を保持</w:t>
      </w:r>
      <w:r w:rsidR="00CB333A" w:rsidRPr="00B0207F">
        <w:rPr>
          <w:rFonts w:ascii="Meiryo" w:eastAsia="Meiryo" w:hAnsi="Meiryo" w:hint="eastAsia"/>
          <w:lang w:eastAsia="ja-JP"/>
        </w:rPr>
        <w:t>する</w:t>
      </w:r>
      <w:r w:rsidR="007E2D0A" w:rsidRPr="00B0207F">
        <w:rPr>
          <w:rFonts w:ascii="Meiryo" w:eastAsia="Meiryo" w:hAnsi="Meiryo" w:hint="eastAsia"/>
          <w:lang w:eastAsia="ja-JP"/>
        </w:rPr>
        <w:t>。</w:t>
      </w:r>
    </w:p>
    <w:p w14:paraId="1641E6E9" w14:textId="557A5D1D" w:rsidR="00C34EA6" w:rsidRPr="00B0207F" w:rsidRDefault="002178CA" w:rsidP="00264703">
      <w:pPr>
        <w:pStyle w:val="Bullet1"/>
        <w:numPr>
          <w:ilvl w:val="0"/>
          <w:numId w:val="16"/>
        </w:numPr>
        <w:rPr>
          <w:rFonts w:ascii="Meiryo" w:eastAsia="Meiryo" w:hAnsi="Meiryo"/>
          <w:lang w:eastAsia="ja-JP"/>
        </w:rPr>
      </w:pPr>
      <w:r w:rsidRPr="00B0207F">
        <w:rPr>
          <w:rFonts w:ascii="Meiryo" w:eastAsia="Meiryo" w:hAnsi="Meiryo" w:hint="eastAsia"/>
          <w:lang w:eastAsia="ja-JP"/>
        </w:rPr>
        <w:t>一部出荷済み</w:t>
      </w:r>
      <w:r w:rsidR="00C34EA6" w:rsidRPr="00B0207F">
        <w:rPr>
          <w:rFonts w:ascii="Meiryo" w:eastAsia="Meiryo" w:hAnsi="Meiryo" w:hint="eastAsia"/>
          <w:lang w:eastAsia="ja-JP"/>
        </w:rPr>
        <w:t>注文書</w:t>
      </w:r>
      <w:r w:rsidR="0086696C" w:rsidRPr="00B0207F">
        <w:rPr>
          <w:rFonts w:ascii="Meiryo" w:eastAsia="Meiryo" w:hAnsi="Meiryo" w:hint="eastAsia"/>
          <w:lang w:eastAsia="ja-JP"/>
        </w:rPr>
        <w:t>及び全部出荷済み注文書</w:t>
      </w:r>
      <w:r w:rsidR="00C34EA6" w:rsidRPr="00B0207F">
        <w:rPr>
          <w:rFonts w:ascii="Meiryo" w:eastAsia="Meiryo" w:hAnsi="Meiryo" w:hint="eastAsia"/>
          <w:lang w:eastAsia="ja-JP"/>
        </w:rPr>
        <w:t>の変更注文を許可</w:t>
      </w:r>
      <w:r w:rsidR="0086696C" w:rsidRPr="00B0207F">
        <w:rPr>
          <w:rFonts w:ascii="Meiryo" w:eastAsia="Meiryo" w:hAnsi="Meiryo" w:hint="eastAsia"/>
          <w:lang w:eastAsia="ja-JP"/>
        </w:rPr>
        <w:t>する</w:t>
      </w:r>
      <w:r w:rsidR="00664F0C" w:rsidRPr="00B0207F">
        <w:rPr>
          <w:rFonts w:ascii="Meiryo" w:eastAsia="Meiryo" w:hAnsi="Meiryo" w:hint="eastAsia"/>
          <w:lang w:eastAsia="ja-JP"/>
        </w:rPr>
        <w:t>。</w:t>
      </w:r>
    </w:p>
    <w:bookmarkEnd w:id="5"/>
    <w:p w14:paraId="7E3370F9" w14:textId="569A58E1" w:rsidR="00C47EE0" w:rsidRPr="00B0207F" w:rsidRDefault="0086696C" w:rsidP="00E3586E">
      <w:pPr>
        <w:pStyle w:val="Bullet1"/>
        <w:numPr>
          <w:ilvl w:val="0"/>
          <w:numId w:val="16"/>
        </w:numPr>
        <w:rPr>
          <w:rFonts w:ascii="Meiryo" w:eastAsia="Meiryo" w:hAnsi="Meiryo"/>
          <w:lang w:eastAsia="ja-JP"/>
        </w:rPr>
      </w:pPr>
      <w:r w:rsidRPr="00B0207F">
        <w:rPr>
          <w:rFonts w:ascii="Meiryo" w:eastAsia="Meiryo" w:hAnsi="Meiryo" w:hint="eastAsia"/>
          <w:lang w:eastAsia="ja-JP"/>
        </w:rPr>
        <w:t>一部出荷済み注文書</w:t>
      </w:r>
      <w:r w:rsidR="00D15275" w:rsidRPr="00B0207F">
        <w:rPr>
          <w:rFonts w:ascii="Meiryo" w:eastAsia="Meiryo" w:hAnsi="Meiryo" w:hint="eastAsia"/>
          <w:lang w:eastAsia="ja-JP"/>
        </w:rPr>
        <w:t>取消注文を許可</w:t>
      </w:r>
      <w:r w:rsidR="00664F0C" w:rsidRPr="00B0207F">
        <w:rPr>
          <w:rFonts w:ascii="Meiryo" w:eastAsia="Meiryo" w:hAnsi="Meiryo" w:hint="eastAsia"/>
          <w:lang w:eastAsia="ja-JP"/>
        </w:rPr>
        <w:t>する。</w:t>
      </w:r>
    </w:p>
    <w:p w14:paraId="7C54A97E" w14:textId="42E1A7DA" w:rsidR="00664F0C" w:rsidRDefault="00664F0C" w:rsidP="00664F0C">
      <w:pPr>
        <w:pStyle w:val="Bullet1"/>
        <w:numPr>
          <w:ilvl w:val="0"/>
          <w:numId w:val="16"/>
        </w:numPr>
        <w:rPr>
          <w:rFonts w:ascii="Meiryo" w:eastAsia="Meiryo" w:hAnsi="Meiryo"/>
          <w:lang w:eastAsia="ja-JP"/>
        </w:rPr>
      </w:pPr>
      <w:r w:rsidRPr="00B0207F">
        <w:rPr>
          <w:rFonts w:ascii="Meiryo" w:eastAsia="Meiryo" w:hAnsi="Meiryo" w:hint="eastAsia"/>
          <w:lang w:eastAsia="ja-JP"/>
        </w:rPr>
        <w:t>全出荷済み注文書の取消注文を許可し</w:t>
      </w:r>
      <w:r w:rsidRPr="00B0207F">
        <w:rPr>
          <w:rFonts w:ascii="Meiryo" w:eastAsia="Meiryo" w:hAnsi="Meiryo" w:hint="eastAsia"/>
          <w:u w:val="single"/>
          <w:lang w:eastAsia="ja-JP"/>
        </w:rPr>
        <w:t>ない</w:t>
      </w:r>
      <w:r w:rsidRPr="00B0207F">
        <w:rPr>
          <w:rFonts w:ascii="Meiryo" w:eastAsia="Meiryo" w:hAnsi="Meiryo" w:hint="eastAsia"/>
          <w:lang w:eastAsia="ja-JP"/>
        </w:rPr>
        <w:t>。</w:t>
      </w:r>
    </w:p>
    <w:p w14:paraId="65F13581" w14:textId="394615F9" w:rsidR="00EC4C60" w:rsidRPr="00B0207F" w:rsidRDefault="00EC4C60" w:rsidP="00664F0C">
      <w:pPr>
        <w:pStyle w:val="Bullet1"/>
        <w:numPr>
          <w:ilvl w:val="0"/>
          <w:numId w:val="16"/>
        </w:numPr>
        <w:rPr>
          <w:rFonts w:ascii="Meiryo" w:eastAsia="Meiryo" w:hAnsi="Meiryo"/>
          <w:lang w:eastAsia="ja-JP"/>
        </w:rPr>
      </w:pPr>
      <w:r>
        <w:rPr>
          <w:rFonts w:ascii="Meiryo" w:eastAsia="Meiryo" w:hAnsi="Meiryo" w:hint="eastAsia"/>
          <w:lang w:eastAsia="ja-JP"/>
        </w:rPr>
        <w:t>税情報をサプライヤー様に送付しない。</w:t>
      </w:r>
    </w:p>
    <w:p w14:paraId="7FCFDA64" w14:textId="77777777" w:rsidR="00681D90" w:rsidRPr="00664F0C" w:rsidRDefault="00681D90" w:rsidP="00681D90">
      <w:pPr>
        <w:pStyle w:val="Bullet1"/>
        <w:numPr>
          <w:ilvl w:val="0"/>
          <w:numId w:val="0"/>
        </w:numPr>
        <w:ind w:left="568"/>
        <w:rPr>
          <w:rFonts w:ascii="Meiryo" w:eastAsia="Meiryo" w:hAnsi="Meiryo"/>
          <w:highlight w:val="yellow"/>
          <w:lang w:eastAsia="ja-JP"/>
        </w:rPr>
      </w:pPr>
    </w:p>
    <w:p w14:paraId="4925DB7F" w14:textId="3299B41D" w:rsidR="00D06A0D" w:rsidRPr="003B0EC0" w:rsidRDefault="00AF749A" w:rsidP="003B0EC0">
      <w:pPr>
        <w:pStyle w:val="Heading2"/>
        <w:rPr>
          <w:rFonts w:ascii="Meiryo" w:eastAsia="Meiryo" w:hAnsi="Meiryo"/>
          <w:u w:val="single"/>
          <w:lang w:eastAsia="ja-JP"/>
        </w:rPr>
      </w:pPr>
      <w:bookmarkStart w:id="6" w:name="_Toc116996844"/>
      <w:r w:rsidRPr="008B3A5D">
        <w:rPr>
          <w:rFonts w:ascii="Meiryo" w:eastAsia="Meiryo" w:hAnsi="Meiryo" w:cs="Arial" w:hint="eastAsia"/>
          <w:u w:val="single"/>
          <w:lang w:eastAsia="ja-JP"/>
        </w:rPr>
        <w:t>注文</w:t>
      </w:r>
      <w:r w:rsidR="00EA1ED6" w:rsidRPr="008B3A5D">
        <w:rPr>
          <w:rFonts w:ascii="Meiryo" w:eastAsia="Meiryo" w:hAnsi="Meiryo" w:cs="Arial" w:hint="eastAsia"/>
          <w:u w:val="single"/>
          <w:lang w:eastAsia="ja-JP"/>
        </w:rPr>
        <w:t>確認</w:t>
      </w:r>
      <w:r w:rsidR="002E10EA" w:rsidRPr="008B3A5D">
        <w:rPr>
          <w:rFonts w:ascii="Meiryo" w:eastAsia="Meiryo" w:hAnsi="Meiryo" w:cs="Arial" w:hint="eastAsia"/>
          <w:u w:val="single"/>
          <w:lang w:eastAsia="ja-JP"/>
        </w:rPr>
        <w:t xml:space="preserve"> </w:t>
      </w:r>
      <w:r w:rsidR="00D06A0D" w:rsidRPr="008B3A5D">
        <w:rPr>
          <w:rFonts w:ascii="Meiryo" w:eastAsia="Meiryo" w:hAnsi="Meiryo" w:cs="Arial"/>
          <w:u w:val="single"/>
        </w:rPr>
        <w:t xml:space="preserve">(Tab </w:t>
      </w:r>
      <w:r w:rsidR="00FC04B5" w:rsidRPr="008B3A5D">
        <w:rPr>
          <w:rFonts w:ascii="Meiryo" w:eastAsia="Meiryo" w:hAnsi="Meiryo" w:cs="Arial"/>
          <w:u w:val="single"/>
        </w:rPr>
        <w:t>2</w:t>
      </w:r>
      <w:r w:rsidR="00D06A0D" w:rsidRPr="008B3A5D">
        <w:rPr>
          <w:rFonts w:ascii="Meiryo" w:eastAsia="Meiryo" w:hAnsi="Meiryo" w:cs="Arial"/>
        </w:rPr>
        <w:t>)</w:t>
      </w:r>
      <w:bookmarkEnd w:id="6"/>
      <w:r w:rsidR="00D06A0D" w:rsidRPr="008B3A5D">
        <w:rPr>
          <w:rFonts w:ascii="Meiryo" w:eastAsia="Meiryo" w:hAnsi="Meiryo" w:cs="Arial"/>
        </w:rPr>
        <w:t xml:space="preserve">  </w:t>
      </w:r>
    </w:p>
    <w:p w14:paraId="2C8C0197" w14:textId="32DC6C6E" w:rsidR="003371BC" w:rsidRPr="00B0207F" w:rsidRDefault="003371BC"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文書添付を許可</w:t>
      </w:r>
      <w:r w:rsidR="008A63C5" w:rsidRPr="00B0207F">
        <w:rPr>
          <w:rFonts w:ascii="Meiryo" w:eastAsia="Meiryo" w:hAnsi="Meiryo" w:hint="eastAsia"/>
          <w:u w:val="single"/>
          <w:lang w:eastAsia="ja-JP"/>
        </w:rPr>
        <w:t>しない</w:t>
      </w:r>
      <w:r w:rsidRPr="00B0207F">
        <w:rPr>
          <w:rFonts w:ascii="Meiryo" w:eastAsia="Meiryo" w:hAnsi="Meiryo" w:hint="eastAsia"/>
          <w:lang w:eastAsia="ja-JP"/>
        </w:rPr>
        <w:t>。</w:t>
      </w:r>
    </w:p>
    <w:p w14:paraId="4FF17B07" w14:textId="2134EF7D" w:rsidR="006B7F65" w:rsidRPr="00B0207F" w:rsidRDefault="006B7F65"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注文確認を複数回実行することを許可する。</w:t>
      </w:r>
    </w:p>
    <w:p w14:paraId="5862302E" w14:textId="10DAA8B6" w:rsidR="006B7F65" w:rsidRPr="00B0207F" w:rsidRDefault="006B7F65"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明細レベルでの注文確認の作成を許可する。</w:t>
      </w:r>
    </w:p>
    <w:p w14:paraId="2F8704AB" w14:textId="6AC6CF43" w:rsidR="006B7F65" w:rsidRPr="00B0207F" w:rsidRDefault="006B7F65"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明細レベルで、数量</w:t>
      </w:r>
      <w:r w:rsidR="006063FE" w:rsidRPr="00B0207F">
        <w:rPr>
          <w:rFonts w:ascii="Meiryo" w:eastAsia="Meiryo" w:hAnsi="Meiryo" w:hint="eastAsia"/>
          <w:lang w:eastAsia="ja-JP"/>
        </w:rPr>
        <w:t>を指定する</w:t>
      </w:r>
      <w:r w:rsidRPr="00B0207F">
        <w:rPr>
          <w:rFonts w:ascii="Meiryo" w:eastAsia="Meiryo" w:hAnsi="Meiryo" w:hint="eastAsia"/>
          <w:lang w:eastAsia="ja-JP"/>
        </w:rPr>
        <w:t>却下を許可する。</w:t>
      </w:r>
      <w:r w:rsidR="00B66424" w:rsidRPr="00B0207F">
        <w:rPr>
          <w:rFonts w:ascii="Meiryo" w:eastAsia="Meiryo" w:hAnsi="Meiryo" w:hint="eastAsia"/>
          <w:lang w:eastAsia="ja-JP"/>
        </w:rPr>
        <w:t>また</w:t>
      </w:r>
      <w:r w:rsidR="00DD3743" w:rsidRPr="00B0207F">
        <w:rPr>
          <w:rFonts w:ascii="Meiryo" w:eastAsia="Meiryo" w:hAnsi="Meiryo" w:hint="eastAsia"/>
          <w:lang w:eastAsia="ja-JP"/>
        </w:rPr>
        <w:t>、理由の記載を任意とする。</w:t>
      </w:r>
    </w:p>
    <w:p w14:paraId="7CFAA875" w14:textId="018DDE6F" w:rsidR="00DD3743" w:rsidRPr="00B0207F" w:rsidRDefault="00DD3743" w:rsidP="00DD3743">
      <w:pPr>
        <w:pStyle w:val="Bullet1"/>
        <w:numPr>
          <w:ilvl w:val="0"/>
          <w:numId w:val="17"/>
        </w:numPr>
        <w:tabs>
          <w:tab w:val="clear" w:pos="284"/>
          <w:tab w:val="clear" w:pos="567"/>
          <w:tab w:val="clear" w:pos="851"/>
        </w:tabs>
        <w:rPr>
          <w:rFonts w:ascii="Meiryo" w:eastAsia="Meiryo" w:hAnsi="Meiryo"/>
          <w:color w:val="FF0000"/>
          <w:lang w:eastAsia="ja-JP"/>
        </w:rPr>
      </w:pPr>
      <w:r w:rsidRPr="00B0207F">
        <w:rPr>
          <w:rFonts w:ascii="Meiryo" w:eastAsia="Meiryo" w:hAnsi="Meiryo" w:hint="eastAsia"/>
          <w:lang w:eastAsia="ja-JP"/>
        </w:rPr>
        <w:t>注文全体を却下することを許可する。</w:t>
      </w:r>
      <w:r w:rsidR="00B66424" w:rsidRPr="00B0207F">
        <w:rPr>
          <w:rFonts w:ascii="Meiryo" w:eastAsia="Meiryo" w:hAnsi="Meiryo" w:hint="eastAsia"/>
          <w:lang w:eastAsia="ja-JP"/>
        </w:rPr>
        <w:t>また</w:t>
      </w:r>
      <w:r w:rsidRPr="00B0207F">
        <w:rPr>
          <w:rFonts w:ascii="Meiryo" w:eastAsia="Meiryo" w:hAnsi="Meiryo" w:hint="eastAsia"/>
          <w:lang w:eastAsia="ja-JP"/>
        </w:rPr>
        <w:t xml:space="preserve">、理由の記載を任意とする。　</w:t>
      </w:r>
    </w:p>
    <w:p w14:paraId="39E13C94" w14:textId="226C0F5D" w:rsidR="002E1F74" w:rsidRPr="00B0207F" w:rsidRDefault="00843400"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注文確認に、</w:t>
      </w:r>
      <w:r w:rsidR="002E1F74" w:rsidRPr="00B0207F">
        <w:rPr>
          <w:rFonts w:ascii="Meiryo" w:eastAsia="Meiryo" w:hAnsi="Meiryo" w:hint="eastAsia"/>
          <w:lang w:eastAsia="ja-JP"/>
        </w:rPr>
        <w:t>出荷予定日の記載を</w:t>
      </w:r>
      <w:r w:rsidR="00CA5C97" w:rsidRPr="00B0207F">
        <w:rPr>
          <w:rFonts w:ascii="Meiryo" w:eastAsia="Meiryo" w:hAnsi="Meiryo" w:hint="eastAsia"/>
          <w:lang w:eastAsia="ja-JP"/>
        </w:rPr>
        <w:t>任意と</w:t>
      </w:r>
      <w:r w:rsidR="002E1F74" w:rsidRPr="00B0207F">
        <w:rPr>
          <w:rFonts w:ascii="Meiryo" w:eastAsia="Meiryo" w:hAnsi="Meiryo" w:hint="eastAsia"/>
          <w:lang w:eastAsia="ja-JP"/>
        </w:rPr>
        <w:t>する。</w:t>
      </w:r>
    </w:p>
    <w:p w14:paraId="0F08807C" w14:textId="2FAC6AB0" w:rsidR="006063FE" w:rsidRPr="00B0207F" w:rsidRDefault="006063FE"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注文確認に</w:t>
      </w:r>
      <w:r w:rsidR="00843400" w:rsidRPr="00B0207F">
        <w:rPr>
          <w:rFonts w:ascii="Meiryo" w:eastAsia="Meiryo" w:hAnsi="Meiryo" w:hint="eastAsia"/>
          <w:lang w:eastAsia="ja-JP"/>
        </w:rPr>
        <w:t>、</w:t>
      </w:r>
      <w:r w:rsidRPr="00B0207F">
        <w:rPr>
          <w:rFonts w:ascii="Meiryo" w:eastAsia="Meiryo" w:hAnsi="Meiryo" w:hint="eastAsia"/>
          <w:lang w:eastAsia="ja-JP"/>
        </w:rPr>
        <w:t>配達予定日の記載を</w:t>
      </w:r>
      <w:r w:rsidRPr="00B0207F">
        <w:rPr>
          <w:rFonts w:ascii="Meiryo" w:eastAsia="Meiryo" w:hAnsi="Meiryo" w:hint="eastAsia"/>
          <w:b/>
          <w:bCs/>
          <w:color w:val="C00000"/>
          <w:lang w:eastAsia="ja-JP"/>
        </w:rPr>
        <w:t>必須</w:t>
      </w:r>
      <w:r w:rsidRPr="00B0207F">
        <w:rPr>
          <w:rFonts w:ascii="Meiryo" w:eastAsia="Meiryo" w:hAnsi="Meiryo" w:hint="eastAsia"/>
          <w:lang w:eastAsia="ja-JP"/>
        </w:rPr>
        <w:t>とする</w:t>
      </w:r>
      <w:r w:rsidR="002E1F74" w:rsidRPr="00B0207F">
        <w:rPr>
          <w:rFonts w:ascii="Meiryo" w:eastAsia="Meiryo" w:hAnsi="Meiryo" w:hint="eastAsia"/>
          <w:lang w:eastAsia="ja-JP"/>
        </w:rPr>
        <w:t>。</w:t>
      </w:r>
    </w:p>
    <w:p w14:paraId="30E59DC4" w14:textId="18C45F7B" w:rsidR="002E1F74" w:rsidRPr="00B0207F" w:rsidRDefault="002E1F74"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確認済みまたは入荷待ち明細に対し、明細レベルで</w:t>
      </w:r>
      <w:r w:rsidR="000334B2" w:rsidRPr="00B0207F">
        <w:rPr>
          <w:rFonts w:ascii="Meiryo" w:eastAsia="Meiryo" w:hAnsi="Meiryo" w:hint="eastAsia"/>
          <w:lang w:eastAsia="ja-JP"/>
        </w:rPr>
        <w:t>の</w:t>
      </w:r>
      <w:r w:rsidRPr="00B0207F">
        <w:rPr>
          <w:rFonts w:ascii="Meiryo" w:eastAsia="Meiryo" w:hAnsi="Meiryo" w:hint="eastAsia"/>
          <w:lang w:eastAsia="ja-JP"/>
        </w:rPr>
        <w:t>コメント</w:t>
      </w:r>
      <w:r w:rsidR="000334B2" w:rsidRPr="00B0207F">
        <w:rPr>
          <w:rFonts w:ascii="Meiryo" w:eastAsia="Meiryo" w:hAnsi="Meiryo" w:hint="eastAsia"/>
          <w:lang w:eastAsia="ja-JP"/>
        </w:rPr>
        <w:t>入力</w:t>
      </w:r>
      <w:r w:rsidR="00C17DB5" w:rsidRPr="00B0207F">
        <w:rPr>
          <w:rFonts w:ascii="Meiryo" w:eastAsia="Meiryo" w:hAnsi="Meiryo" w:hint="eastAsia"/>
          <w:lang w:eastAsia="ja-JP"/>
        </w:rPr>
        <w:t>を許可する</w:t>
      </w:r>
      <w:r w:rsidR="000334B2" w:rsidRPr="00B0207F">
        <w:rPr>
          <w:rFonts w:ascii="Meiryo" w:eastAsia="Meiryo" w:hAnsi="Meiryo" w:hint="eastAsia"/>
          <w:lang w:eastAsia="ja-JP"/>
        </w:rPr>
        <w:t>。</w:t>
      </w:r>
    </w:p>
    <w:p w14:paraId="0EDED922" w14:textId="2367E1BF" w:rsidR="00C17DB5" w:rsidRPr="00B0207F" w:rsidRDefault="00C17DB5"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注文確認を作成されていない</w:t>
      </w:r>
      <w:r w:rsidR="00664F0C" w:rsidRPr="00B0207F">
        <w:rPr>
          <w:rFonts w:ascii="Meiryo" w:eastAsia="Meiryo" w:hAnsi="Meiryo" w:hint="eastAsia"/>
          <w:lang w:eastAsia="ja-JP"/>
        </w:rPr>
        <w:t>としても、</w:t>
      </w:r>
      <w:r w:rsidRPr="00B0207F">
        <w:rPr>
          <w:rFonts w:ascii="Meiryo" w:eastAsia="Meiryo" w:hAnsi="Meiryo" w:hint="eastAsia"/>
          <w:lang w:eastAsia="ja-JP"/>
        </w:rPr>
        <w:t>systemよりリマインダを送信</w:t>
      </w:r>
      <w:r w:rsidR="00664F0C" w:rsidRPr="00B0207F">
        <w:rPr>
          <w:rFonts w:ascii="Meiryo" w:eastAsia="Meiryo" w:hAnsi="Meiryo" w:hint="eastAsia"/>
          <w:lang w:eastAsia="ja-JP"/>
        </w:rPr>
        <w:t>されない。</w:t>
      </w:r>
    </w:p>
    <w:p w14:paraId="028852E5" w14:textId="1AAFE4F6" w:rsidR="000334B2" w:rsidRPr="00B0207F" w:rsidRDefault="000334B2" w:rsidP="007931A6">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単価</w:t>
      </w:r>
      <w:r w:rsidR="00BB0160">
        <w:rPr>
          <w:rFonts w:ascii="Meiryo" w:eastAsia="Meiryo" w:hAnsi="Meiryo" w:hint="eastAsia"/>
          <w:lang w:eastAsia="ja-JP"/>
        </w:rPr>
        <w:t>を増やすこと及び</w:t>
      </w:r>
      <w:r w:rsidRPr="00B0207F">
        <w:rPr>
          <w:rFonts w:ascii="Meiryo" w:eastAsia="Meiryo" w:hAnsi="Meiryo" w:hint="eastAsia"/>
          <w:lang w:eastAsia="ja-JP"/>
        </w:rPr>
        <w:t>数量</w:t>
      </w:r>
      <w:r w:rsidR="00DE20C4" w:rsidRPr="00B0207F">
        <w:rPr>
          <w:rFonts w:ascii="Meiryo" w:eastAsia="Meiryo" w:hAnsi="Meiryo" w:hint="eastAsia"/>
          <w:lang w:eastAsia="ja-JP"/>
        </w:rPr>
        <w:t>の</w:t>
      </w:r>
      <w:r w:rsidRPr="00B0207F">
        <w:rPr>
          <w:rFonts w:ascii="Meiryo" w:eastAsia="Meiryo" w:hAnsi="Meiryo" w:hint="eastAsia"/>
          <w:lang w:eastAsia="ja-JP"/>
        </w:rPr>
        <w:t>変更</w:t>
      </w:r>
      <w:r w:rsidR="00DD3743" w:rsidRPr="00B0207F">
        <w:rPr>
          <w:rFonts w:ascii="Meiryo" w:eastAsia="Meiryo" w:hAnsi="Meiryo" w:hint="eastAsia"/>
          <w:lang w:eastAsia="ja-JP"/>
        </w:rPr>
        <w:t>を</w:t>
      </w:r>
      <w:r w:rsidRPr="00B0207F">
        <w:rPr>
          <w:rFonts w:ascii="Meiryo" w:eastAsia="Meiryo" w:hAnsi="Meiryo" w:hint="eastAsia"/>
          <w:lang w:eastAsia="ja-JP"/>
        </w:rPr>
        <w:t>不可とする</w:t>
      </w:r>
      <w:r w:rsidR="00DD3743" w:rsidRPr="00B0207F">
        <w:rPr>
          <w:rFonts w:ascii="Meiryo" w:eastAsia="Meiryo" w:hAnsi="Meiryo" w:hint="eastAsia"/>
          <w:lang w:eastAsia="ja-JP"/>
        </w:rPr>
        <w:t>。</w:t>
      </w:r>
    </w:p>
    <w:p w14:paraId="5599080E" w14:textId="1856BDB2" w:rsidR="00860F1A" w:rsidRPr="00B0207F" w:rsidRDefault="00860F1A" w:rsidP="00DD3743">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明細の説明</w:t>
      </w:r>
      <w:r w:rsidR="008A63C5" w:rsidRPr="00B0207F">
        <w:rPr>
          <w:rFonts w:ascii="Meiryo" w:eastAsia="Meiryo" w:hAnsi="Meiryo" w:hint="eastAsia"/>
          <w:lang w:eastAsia="ja-JP"/>
        </w:rPr>
        <w:t>、単価の通貨</w:t>
      </w:r>
      <w:r w:rsidR="00DD3743" w:rsidRPr="00B0207F">
        <w:rPr>
          <w:rFonts w:ascii="Meiryo" w:eastAsia="Meiryo" w:hAnsi="Meiryo" w:hint="eastAsia"/>
          <w:lang w:eastAsia="ja-JP"/>
        </w:rPr>
        <w:t>と品目I</w:t>
      </w:r>
      <w:r w:rsidR="00DD3743" w:rsidRPr="00B0207F">
        <w:rPr>
          <w:rFonts w:ascii="Meiryo" w:eastAsia="Meiryo" w:hAnsi="Meiryo"/>
          <w:lang w:eastAsia="ja-JP"/>
        </w:rPr>
        <w:t>D</w:t>
      </w:r>
      <w:r w:rsidR="00DD3743" w:rsidRPr="00B0207F">
        <w:rPr>
          <w:rFonts w:ascii="Meiryo" w:eastAsia="Meiryo" w:hAnsi="Meiryo" w:hint="eastAsia"/>
          <w:lang w:eastAsia="ja-JP"/>
        </w:rPr>
        <w:t>及び品目補助I</w:t>
      </w:r>
      <w:r w:rsidR="00DD3743" w:rsidRPr="00B0207F">
        <w:rPr>
          <w:rFonts w:ascii="Meiryo" w:eastAsia="Meiryo" w:hAnsi="Meiryo"/>
          <w:lang w:eastAsia="ja-JP"/>
        </w:rPr>
        <w:t>D</w:t>
      </w:r>
      <w:r w:rsidR="00DD3743" w:rsidRPr="00B0207F">
        <w:rPr>
          <w:rFonts w:ascii="Meiryo" w:eastAsia="Meiryo" w:hAnsi="Meiryo" w:hint="eastAsia"/>
          <w:lang w:eastAsia="ja-JP"/>
        </w:rPr>
        <w:t>の変更</w:t>
      </w:r>
      <w:r w:rsidRPr="00B0207F">
        <w:rPr>
          <w:rFonts w:ascii="Meiryo" w:eastAsia="Meiryo" w:hAnsi="Meiryo" w:hint="eastAsia"/>
          <w:lang w:eastAsia="ja-JP"/>
        </w:rPr>
        <w:t>を許可する</w:t>
      </w:r>
    </w:p>
    <w:p w14:paraId="5AB9B252" w14:textId="282F0C8D" w:rsidR="00DD3743" w:rsidRPr="00B0207F" w:rsidRDefault="00DD3743" w:rsidP="00DD3743">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出荷予定日または配達予定日に過去日</w:t>
      </w:r>
      <w:r w:rsidR="00DE20C4" w:rsidRPr="00B0207F">
        <w:rPr>
          <w:rFonts w:ascii="Meiryo" w:eastAsia="Meiryo" w:hAnsi="Meiryo" w:hint="eastAsia"/>
          <w:lang w:eastAsia="ja-JP"/>
        </w:rPr>
        <w:t>の使用を許可する。</w:t>
      </w:r>
    </w:p>
    <w:p w14:paraId="0382CFE1" w14:textId="284CA6A9" w:rsidR="00473E03" w:rsidRPr="008A63C5" w:rsidRDefault="00473E03" w:rsidP="00473E03">
      <w:pPr>
        <w:pStyle w:val="BodyCopy"/>
        <w:rPr>
          <w:rFonts w:ascii="Meiryo" w:eastAsia="Meiryo" w:hAnsi="Meiryo" w:cs="Arial"/>
          <w:b/>
          <w:bCs/>
          <w:u w:val="single"/>
          <w:lang w:eastAsia="ja-JP"/>
        </w:rPr>
      </w:pPr>
    </w:p>
    <w:p w14:paraId="3815A65A" w14:textId="1FDC53FA" w:rsidR="00664F0C" w:rsidRPr="00664F0C" w:rsidRDefault="00664F0C" w:rsidP="00664F0C">
      <w:pPr>
        <w:pStyle w:val="Heading2"/>
        <w:rPr>
          <w:rFonts w:ascii="Meiryo" w:eastAsia="Meiryo" w:hAnsi="Meiryo"/>
          <w:szCs w:val="20"/>
          <w:u w:val="single"/>
          <w:lang w:eastAsia="ja-JP"/>
        </w:rPr>
      </w:pPr>
      <w:bookmarkStart w:id="7" w:name="_Toc116996845"/>
      <w:r w:rsidRPr="00664F0C">
        <w:rPr>
          <w:rFonts w:ascii="Meiryo" w:eastAsia="Meiryo" w:hAnsi="Meiryo" w:cs="Arial" w:hint="eastAsia"/>
          <w:szCs w:val="20"/>
          <w:u w:val="single"/>
          <w:lang w:eastAsia="ja-JP"/>
        </w:rPr>
        <w:t xml:space="preserve">出荷通知 </w:t>
      </w:r>
      <w:r w:rsidRPr="00664F0C">
        <w:rPr>
          <w:rFonts w:ascii="Meiryo" w:eastAsia="Meiryo" w:hAnsi="Meiryo" w:cs="Arial"/>
          <w:szCs w:val="20"/>
          <w:u w:val="single"/>
        </w:rPr>
        <w:t>(Tab 3)</w:t>
      </w:r>
      <w:bookmarkEnd w:id="7"/>
      <w:r w:rsidRPr="00664F0C">
        <w:rPr>
          <w:rFonts w:ascii="Meiryo" w:eastAsia="Meiryo" w:hAnsi="Meiryo" w:cs="Arial"/>
          <w:szCs w:val="20"/>
        </w:rPr>
        <w:t xml:space="preserve"> </w:t>
      </w:r>
    </w:p>
    <w:p w14:paraId="319B9E51" w14:textId="7628C100"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文書添付を許可</w:t>
      </w:r>
      <w:r w:rsidR="008A63C5" w:rsidRPr="00B0207F">
        <w:rPr>
          <w:rFonts w:ascii="Meiryo" w:eastAsia="Meiryo" w:hAnsi="Meiryo" w:hint="eastAsia"/>
          <w:szCs w:val="20"/>
          <w:u w:val="single"/>
          <w:lang w:eastAsia="ja-JP"/>
        </w:rPr>
        <w:t>しない</w:t>
      </w:r>
      <w:r w:rsidRPr="00B0207F">
        <w:rPr>
          <w:rFonts w:ascii="Meiryo" w:eastAsia="Meiryo" w:hAnsi="Meiryo" w:hint="eastAsia"/>
          <w:szCs w:val="20"/>
          <w:lang w:eastAsia="ja-JP"/>
        </w:rPr>
        <w:t>。</w:t>
      </w:r>
    </w:p>
    <w:p w14:paraId="3A15582D" w14:textId="72662389" w:rsidR="00664F0C"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lastRenderedPageBreak/>
        <w:t>出荷通知の作成の前に注文確認を作成する必要はない。</w:t>
      </w:r>
    </w:p>
    <w:p w14:paraId="536E2E30" w14:textId="101C2CDF" w:rsidR="0023308E" w:rsidRPr="00B0207F" w:rsidRDefault="0023308E" w:rsidP="00664F0C">
      <w:pPr>
        <w:pStyle w:val="Bullet1"/>
        <w:numPr>
          <w:ilvl w:val="0"/>
          <w:numId w:val="17"/>
        </w:numPr>
        <w:tabs>
          <w:tab w:val="clear" w:pos="284"/>
          <w:tab w:val="clear" w:pos="567"/>
          <w:tab w:val="clear" w:pos="851"/>
        </w:tabs>
        <w:rPr>
          <w:rFonts w:ascii="Meiryo" w:eastAsia="Meiryo" w:hAnsi="Meiryo"/>
          <w:szCs w:val="20"/>
          <w:lang w:eastAsia="ja-JP"/>
        </w:rPr>
      </w:pPr>
      <w:r>
        <w:rPr>
          <w:rFonts w:ascii="Meiryo" w:eastAsia="Meiryo" w:hAnsi="Meiryo" w:hint="eastAsia"/>
          <w:szCs w:val="20"/>
          <w:lang w:eastAsia="ja-JP"/>
        </w:rPr>
        <w:t>出荷先が異なる明細を分けて出荷通知を作成する</w:t>
      </w:r>
      <w:r w:rsidRPr="0023308E">
        <w:rPr>
          <w:rFonts w:ascii="Meiryo" w:eastAsia="Meiryo" w:hAnsi="Meiryo" w:hint="eastAsia"/>
          <w:b/>
          <w:bCs/>
          <w:color w:val="C00000"/>
          <w:szCs w:val="20"/>
          <w:lang w:eastAsia="ja-JP"/>
        </w:rPr>
        <w:t>必要</w:t>
      </w:r>
      <w:r>
        <w:rPr>
          <w:rFonts w:ascii="Meiryo" w:eastAsia="Meiryo" w:hAnsi="Meiryo" w:hint="eastAsia"/>
          <w:szCs w:val="20"/>
          <w:lang w:eastAsia="ja-JP"/>
        </w:rPr>
        <w:t>がある。</w:t>
      </w:r>
    </w:p>
    <w:p w14:paraId="5DEF7972" w14:textId="77777777"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実際または予定の出荷日の記載を</w:t>
      </w:r>
      <w:r w:rsidRPr="00B0207F">
        <w:rPr>
          <w:rFonts w:ascii="Meiryo" w:eastAsia="Meiryo" w:hAnsi="Meiryo" w:hint="eastAsia"/>
          <w:b/>
          <w:bCs/>
          <w:color w:val="C00000"/>
          <w:szCs w:val="20"/>
          <w:lang w:eastAsia="ja-JP"/>
        </w:rPr>
        <w:t>必須</w:t>
      </w:r>
      <w:r w:rsidRPr="00B0207F">
        <w:rPr>
          <w:rFonts w:ascii="Meiryo" w:eastAsia="Meiryo" w:hAnsi="Meiryo" w:hint="eastAsia"/>
          <w:szCs w:val="20"/>
          <w:lang w:eastAsia="ja-JP"/>
        </w:rPr>
        <w:t>とする。</w:t>
      </w:r>
    </w:p>
    <w:p w14:paraId="4712EDEB" w14:textId="77777777"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配達予定日の記載を</w:t>
      </w:r>
      <w:r w:rsidRPr="00B0207F">
        <w:rPr>
          <w:rFonts w:ascii="Meiryo" w:eastAsia="Meiryo" w:hAnsi="Meiryo" w:hint="eastAsia"/>
          <w:b/>
          <w:bCs/>
          <w:color w:val="C00000"/>
          <w:szCs w:val="20"/>
          <w:lang w:eastAsia="ja-JP"/>
        </w:rPr>
        <w:t>必須</w:t>
      </w:r>
      <w:r w:rsidRPr="00B0207F">
        <w:rPr>
          <w:rFonts w:ascii="Meiryo" w:eastAsia="Meiryo" w:hAnsi="Meiryo" w:hint="eastAsia"/>
          <w:szCs w:val="20"/>
          <w:lang w:eastAsia="ja-JP"/>
        </w:rPr>
        <w:t>とする。</w:t>
      </w:r>
    </w:p>
    <w:p w14:paraId="3C3E329A" w14:textId="77777777"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bookmarkStart w:id="8" w:name="_Hlk68269786"/>
      <w:r w:rsidRPr="00B0207F">
        <w:rPr>
          <w:rFonts w:ascii="Meiryo" w:eastAsia="Meiryo" w:hAnsi="Meiryo" w:hint="eastAsia"/>
          <w:szCs w:val="20"/>
          <w:lang w:eastAsia="ja-JP"/>
        </w:rPr>
        <w:t>異なる配達日の分納を許可する。</w:t>
      </w:r>
    </w:p>
    <w:bookmarkEnd w:id="8"/>
    <w:p w14:paraId="262A077A" w14:textId="77777777" w:rsidR="006728B9" w:rsidRDefault="00664F0C" w:rsidP="006728B9">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配送業者、追跡番号等の輸送情報の記載を</w:t>
      </w:r>
      <w:r w:rsidR="00843400" w:rsidRPr="00B0207F">
        <w:rPr>
          <w:rFonts w:ascii="Meiryo" w:eastAsia="Meiryo" w:hAnsi="Meiryo" w:hint="eastAsia"/>
          <w:b/>
          <w:bCs/>
          <w:szCs w:val="20"/>
          <w:lang w:eastAsia="ja-JP"/>
        </w:rPr>
        <w:t>不可</w:t>
      </w:r>
      <w:r w:rsidR="00843400" w:rsidRPr="00B0207F">
        <w:rPr>
          <w:rFonts w:ascii="Meiryo" w:eastAsia="Meiryo" w:hAnsi="Meiryo" w:hint="eastAsia"/>
          <w:szCs w:val="20"/>
          <w:lang w:eastAsia="ja-JP"/>
        </w:rPr>
        <w:t>と</w:t>
      </w:r>
      <w:r w:rsidRPr="00B0207F">
        <w:rPr>
          <w:rFonts w:ascii="Meiryo" w:eastAsia="Meiryo" w:hAnsi="Meiryo" w:hint="eastAsia"/>
          <w:szCs w:val="20"/>
          <w:lang w:eastAsia="ja-JP"/>
        </w:rPr>
        <w:t>する。</w:t>
      </w:r>
    </w:p>
    <w:p w14:paraId="39281CCE" w14:textId="5160A12F" w:rsidR="00664F0C" w:rsidRPr="006728B9" w:rsidRDefault="006728B9" w:rsidP="006728B9">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明細の 品目ID・説明・単価・通貨を変更</w:t>
      </w:r>
      <w:r w:rsidRPr="006728B9">
        <w:rPr>
          <w:rFonts w:ascii="Meiryo" w:eastAsia="Meiryo" w:hAnsi="Meiryo" w:hint="eastAsia"/>
          <w:b/>
          <w:bCs/>
          <w:szCs w:val="20"/>
          <w:lang w:eastAsia="ja-JP"/>
        </w:rPr>
        <w:t>不可</w:t>
      </w:r>
      <w:r w:rsidRPr="00B0207F">
        <w:rPr>
          <w:rFonts w:ascii="Meiryo" w:eastAsia="Meiryo" w:hAnsi="Meiryo" w:hint="eastAsia"/>
          <w:szCs w:val="20"/>
          <w:lang w:eastAsia="ja-JP"/>
        </w:rPr>
        <w:t>とする。</w:t>
      </w:r>
    </w:p>
    <w:p w14:paraId="52E5E307" w14:textId="654A1605"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サプライヤー側での出荷通知の更新を</w:t>
      </w:r>
      <w:r w:rsidR="00843400" w:rsidRPr="00B0207F">
        <w:rPr>
          <w:rFonts w:ascii="Meiryo" w:eastAsia="Meiryo" w:hAnsi="Meiryo" w:hint="eastAsia"/>
          <w:szCs w:val="20"/>
          <w:lang w:eastAsia="ja-JP"/>
        </w:rPr>
        <w:t>許可</w:t>
      </w:r>
      <w:r w:rsidRPr="00B0207F">
        <w:rPr>
          <w:rFonts w:ascii="Meiryo" w:eastAsia="Meiryo" w:hAnsi="Meiryo" w:hint="eastAsia"/>
          <w:szCs w:val="20"/>
          <w:lang w:eastAsia="ja-JP"/>
        </w:rPr>
        <w:t>する。</w:t>
      </w:r>
    </w:p>
    <w:p w14:paraId="5843555D" w14:textId="30691506" w:rsidR="00664F0C" w:rsidRPr="00B0207F" w:rsidRDefault="00843400"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作成した出荷通知の</w:t>
      </w:r>
      <w:r w:rsidR="00664F0C" w:rsidRPr="00B0207F">
        <w:rPr>
          <w:rFonts w:ascii="Meiryo" w:eastAsia="Meiryo" w:hAnsi="Meiryo" w:hint="eastAsia"/>
          <w:szCs w:val="20"/>
          <w:lang w:eastAsia="ja-JP"/>
        </w:rPr>
        <w:t>キャンセルを許可する。</w:t>
      </w:r>
    </w:p>
    <w:p w14:paraId="2A2EB81D" w14:textId="2118256E" w:rsidR="00664F0C" w:rsidRPr="00B0207F" w:rsidRDefault="00664F0C" w:rsidP="00664F0C">
      <w:pPr>
        <w:pStyle w:val="Bullet1"/>
        <w:numPr>
          <w:ilvl w:val="0"/>
          <w:numId w:val="17"/>
        </w:numPr>
        <w:tabs>
          <w:tab w:val="clear" w:pos="284"/>
          <w:tab w:val="clear" w:pos="567"/>
          <w:tab w:val="clear" w:pos="851"/>
        </w:tabs>
        <w:rPr>
          <w:rFonts w:ascii="Meiryo" w:eastAsia="Meiryo" w:hAnsi="Meiryo"/>
          <w:szCs w:val="20"/>
          <w:lang w:eastAsia="ja-JP"/>
        </w:rPr>
      </w:pPr>
      <w:r w:rsidRPr="00B0207F">
        <w:rPr>
          <w:rFonts w:ascii="Meiryo" w:eastAsia="Meiryo" w:hAnsi="Meiryo" w:hint="eastAsia"/>
          <w:szCs w:val="20"/>
          <w:lang w:eastAsia="ja-JP"/>
        </w:rPr>
        <w:t>品目の数量を0とした場合の出荷通知作成を不可とする。</w:t>
      </w:r>
    </w:p>
    <w:p w14:paraId="3660A2C3" w14:textId="42480C97" w:rsidR="00843400" w:rsidRPr="00B0207F" w:rsidRDefault="00843400" w:rsidP="00664F0C">
      <w:pPr>
        <w:pStyle w:val="Bullet1"/>
        <w:numPr>
          <w:ilvl w:val="0"/>
          <w:numId w:val="17"/>
        </w:numPr>
        <w:tabs>
          <w:tab w:val="clear" w:pos="284"/>
          <w:tab w:val="clear" w:pos="567"/>
          <w:tab w:val="clear" w:pos="851"/>
        </w:tabs>
        <w:rPr>
          <w:rFonts w:ascii="Meiryo" w:eastAsia="Meiryo" w:hAnsi="Meiryo"/>
          <w:color w:val="FF0000"/>
          <w:szCs w:val="20"/>
          <w:lang w:eastAsia="ja-JP"/>
        </w:rPr>
      </w:pPr>
      <w:r w:rsidRPr="00B0207F">
        <w:rPr>
          <w:rFonts w:ascii="Meiryo" w:eastAsia="Meiryo" w:hAnsi="Meiryo" w:hint="eastAsia"/>
          <w:szCs w:val="20"/>
          <w:lang w:eastAsia="ja-JP"/>
        </w:rPr>
        <w:t xml:space="preserve">複数のオーダー及び分納契約リリースの指定を許可する。　</w:t>
      </w:r>
    </w:p>
    <w:p w14:paraId="2C5E48A5" w14:textId="77777777" w:rsidR="00664F0C" w:rsidRPr="00664F0C" w:rsidRDefault="00664F0C" w:rsidP="00473E03">
      <w:pPr>
        <w:pStyle w:val="BodyCopy"/>
        <w:rPr>
          <w:rFonts w:ascii="Meiryo" w:eastAsia="Meiryo" w:hAnsi="Meiryo" w:cs="Arial"/>
          <w:b/>
          <w:bCs/>
          <w:highlight w:val="yellow"/>
          <w:u w:val="single"/>
          <w:lang w:eastAsia="ja-JP"/>
        </w:rPr>
      </w:pPr>
    </w:p>
    <w:p w14:paraId="7753B3DE" w14:textId="7ADA0ED4" w:rsidR="00801AD9" w:rsidRPr="003B0EC0" w:rsidRDefault="00801AD9" w:rsidP="00801AD9">
      <w:pPr>
        <w:pStyle w:val="Heading2"/>
        <w:rPr>
          <w:rFonts w:ascii="Meiryo" w:eastAsia="Meiryo" w:hAnsi="Meiryo"/>
          <w:u w:val="single"/>
          <w:lang w:eastAsia="ja-JP"/>
        </w:rPr>
      </w:pPr>
      <w:bookmarkStart w:id="9" w:name="_Toc116996846"/>
      <w:r w:rsidRPr="008B3A5D">
        <w:rPr>
          <w:rFonts w:ascii="Meiryo" w:eastAsia="Meiryo" w:hAnsi="Meiryo" w:cs="Arial" w:hint="eastAsia"/>
          <w:u w:val="single"/>
          <w:lang w:eastAsia="ja-JP"/>
        </w:rPr>
        <w:t xml:space="preserve">請求書 </w:t>
      </w:r>
      <w:r w:rsidRPr="008B3A5D">
        <w:rPr>
          <w:rFonts w:ascii="Meiryo" w:eastAsia="Meiryo" w:hAnsi="Meiryo" w:cs="Arial"/>
          <w:u w:val="single"/>
        </w:rPr>
        <w:t xml:space="preserve">(Tab </w:t>
      </w:r>
      <w:r w:rsidR="00664F0C">
        <w:rPr>
          <w:rFonts w:ascii="Meiryo" w:eastAsia="Meiryo" w:hAnsi="Meiryo" w:cs="Arial"/>
          <w:u w:val="single"/>
        </w:rPr>
        <w:t>4</w:t>
      </w:r>
      <w:r w:rsidRPr="008B3A5D">
        <w:rPr>
          <w:rFonts w:ascii="Meiryo" w:eastAsia="Meiryo" w:hAnsi="Meiryo" w:cs="MS Mincho" w:hint="eastAsia"/>
          <w:u w:val="single"/>
          <w:lang w:eastAsia="ja-JP"/>
        </w:rPr>
        <w:t xml:space="preserve"> </w:t>
      </w:r>
      <w:r w:rsidRPr="008B3A5D">
        <w:rPr>
          <w:rFonts w:ascii="Meiryo" w:eastAsia="Meiryo" w:hAnsi="Meiryo" w:cs="MS Mincho"/>
          <w:u w:val="single"/>
          <w:lang w:eastAsia="ja-JP"/>
        </w:rPr>
        <w:t xml:space="preserve">and </w:t>
      </w:r>
      <w:r w:rsidRPr="008B3A5D">
        <w:rPr>
          <w:rFonts w:ascii="Meiryo" w:eastAsia="Meiryo" w:hAnsi="Meiryo" w:cs="Arial"/>
          <w:u w:val="single"/>
          <w:lang w:eastAsia="ja-JP"/>
        </w:rPr>
        <w:t>Tab</w:t>
      </w:r>
      <w:r w:rsidR="00664F0C">
        <w:rPr>
          <w:rFonts w:ascii="Meiryo" w:eastAsia="Meiryo" w:hAnsi="Meiryo" w:cs="Arial"/>
          <w:u w:val="single"/>
          <w:lang w:eastAsia="ja-JP"/>
        </w:rPr>
        <w:t xml:space="preserve"> 5</w:t>
      </w:r>
      <w:r w:rsidRPr="008B3A5D">
        <w:rPr>
          <w:rFonts w:ascii="Meiryo" w:eastAsia="Meiryo" w:hAnsi="Meiryo" w:cs="Arial"/>
        </w:rPr>
        <w:t>)</w:t>
      </w:r>
      <w:bookmarkEnd w:id="9"/>
      <w:r w:rsidRPr="008B3A5D">
        <w:rPr>
          <w:rFonts w:ascii="Meiryo" w:eastAsia="Meiryo" w:hAnsi="Meiryo" w:cs="Arial"/>
        </w:rPr>
        <w:t xml:space="preserve">  </w:t>
      </w:r>
    </w:p>
    <w:p w14:paraId="612847BA" w14:textId="77777777"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請求書作成の前に注文確認・出荷通知を作成する必要はない。</w:t>
      </w:r>
    </w:p>
    <w:p w14:paraId="6154A2FA" w14:textId="77777777"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クレジット・メモを作成する場合、理由の指定を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06FD4D0E" w14:textId="77777777"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明細レベルで税情報を入力することを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64114DE8" w14:textId="22D9CB32" w:rsidR="002F72E2" w:rsidRPr="002F72E2" w:rsidRDefault="00801AD9" w:rsidP="002F72E2">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修正税情報を注文書から請求書にコピーする</w:t>
      </w:r>
      <w:r w:rsidR="004542EB" w:rsidRPr="00B0207F">
        <w:rPr>
          <w:rFonts w:ascii="Meiryo" w:eastAsia="Meiryo" w:hAnsi="Meiryo" w:hint="eastAsia"/>
          <w:lang w:eastAsia="ja-JP"/>
        </w:rPr>
        <w:t>。</w:t>
      </w:r>
      <w:r w:rsidR="009E66FE">
        <w:rPr>
          <w:rFonts w:ascii="Meiryo" w:eastAsia="Meiryo" w:hAnsi="Meiryo" w:hint="eastAsia"/>
          <w:lang w:eastAsia="ja-JP"/>
        </w:rPr>
        <w:t xml:space="preserve">　</w:t>
      </w:r>
    </w:p>
    <w:p w14:paraId="1006288D" w14:textId="1857CB41" w:rsidR="004542EB" w:rsidRPr="00B0207F" w:rsidRDefault="004542EB"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注文書にあった値引き及び手数料の税情報を請求書にコピーする。</w:t>
      </w:r>
    </w:p>
    <w:p w14:paraId="1470AC62" w14:textId="77777777"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明細の説明を指定することを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4191E5F9" w14:textId="7D9BF5C7"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請求日として、過去</w:t>
      </w:r>
      <w:r w:rsidR="001338E7">
        <w:rPr>
          <w:rFonts w:ascii="Meiryo" w:eastAsia="Meiryo" w:hAnsi="Meiryo"/>
          <w:b/>
          <w:bCs/>
          <w:color w:val="000000" w:themeColor="text1"/>
          <w:lang w:eastAsia="ja-JP"/>
        </w:rPr>
        <w:t>7</w:t>
      </w:r>
      <w:r w:rsidRPr="00B0207F">
        <w:rPr>
          <w:rFonts w:ascii="Meiryo" w:eastAsia="Meiryo" w:hAnsi="Meiryo" w:hint="eastAsia"/>
          <w:lang w:eastAsia="ja-JP"/>
        </w:rPr>
        <w:t>日前までさかのぼらせることを許可する、</w:t>
      </w:r>
      <w:r w:rsidR="0007064C" w:rsidRPr="00B0207F">
        <w:rPr>
          <w:rFonts w:ascii="Meiryo" w:eastAsia="Meiryo" w:hAnsi="Meiryo" w:hint="eastAsia"/>
          <w:lang w:eastAsia="ja-JP"/>
        </w:rPr>
        <w:t>また、未来日の指定に対し、特に制約はない。</w:t>
      </w:r>
    </w:p>
    <w:p w14:paraId="1530480B" w14:textId="77777777" w:rsidR="00801AD9" w:rsidRPr="00285776"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285776">
        <w:rPr>
          <w:rFonts w:ascii="Meiryo" w:eastAsia="Meiryo" w:hAnsi="Meiryo" w:hint="eastAsia"/>
          <w:lang w:eastAsia="ja-JP"/>
        </w:rPr>
        <w:t>請求書番号の最大桁数は</w:t>
      </w:r>
      <w:r w:rsidRPr="00285776">
        <w:rPr>
          <w:rFonts w:ascii="Meiryo" w:eastAsia="Meiryo" w:hAnsi="Meiryo"/>
          <w:lang w:eastAsia="ja-JP"/>
        </w:rPr>
        <w:t>16 byte</w:t>
      </w:r>
      <w:r w:rsidRPr="00285776">
        <w:rPr>
          <w:rFonts w:ascii="Meiryo" w:eastAsia="Meiryo" w:hAnsi="Meiryo" w:hint="eastAsia"/>
          <w:lang w:eastAsia="ja-JP"/>
        </w:rPr>
        <w:t>とする。</w:t>
      </w:r>
    </w:p>
    <w:p w14:paraId="78488584" w14:textId="0B556CA4" w:rsidR="00801AD9" w:rsidRPr="00285776"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285776">
        <w:rPr>
          <w:rFonts w:ascii="Meiryo" w:eastAsia="Meiryo" w:hAnsi="Meiryo" w:hint="eastAsia"/>
          <w:lang w:eastAsia="ja-JP"/>
        </w:rPr>
        <w:t>請求書に以下アドレスの指定を</w:t>
      </w:r>
      <w:r w:rsidRPr="00285776">
        <w:rPr>
          <w:rFonts w:ascii="Meiryo" w:eastAsia="Meiryo" w:hAnsi="Meiryo" w:hint="eastAsia"/>
          <w:b/>
          <w:bCs/>
          <w:color w:val="C00000"/>
          <w:lang w:eastAsia="ja-JP"/>
        </w:rPr>
        <w:t>必須</w:t>
      </w:r>
      <w:r w:rsidRPr="00285776">
        <w:rPr>
          <w:rFonts w:ascii="Meiryo" w:eastAsia="Meiryo" w:hAnsi="Meiryo" w:hint="eastAsia"/>
          <w:lang w:eastAsia="ja-JP"/>
        </w:rPr>
        <w:t>とする：請求先（</w:t>
      </w:r>
      <w:proofErr w:type="spellStart"/>
      <w:r w:rsidRPr="00285776">
        <w:rPr>
          <w:rFonts w:ascii="Meiryo" w:eastAsia="Meiryo" w:hAnsi="Meiryo" w:hint="eastAsia"/>
          <w:lang w:eastAsia="ja-JP"/>
        </w:rPr>
        <w:t>B</w:t>
      </w:r>
      <w:r w:rsidRPr="00285776">
        <w:rPr>
          <w:rFonts w:ascii="Meiryo" w:eastAsia="Meiryo" w:hAnsi="Meiryo"/>
          <w:lang w:eastAsia="ja-JP"/>
        </w:rPr>
        <w:t>illTo</w:t>
      </w:r>
      <w:proofErr w:type="spellEnd"/>
      <w:r w:rsidRPr="00285776">
        <w:rPr>
          <w:rFonts w:ascii="Meiryo" w:eastAsia="Meiryo" w:hAnsi="Meiryo" w:hint="eastAsia"/>
          <w:lang w:eastAsia="ja-JP"/>
        </w:rPr>
        <w:t>）、請求元（</w:t>
      </w:r>
      <w:proofErr w:type="spellStart"/>
      <w:r w:rsidRPr="00285776">
        <w:rPr>
          <w:rFonts w:ascii="Meiryo" w:eastAsia="Meiryo" w:hAnsi="Meiryo" w:hint="eastAsia"/>
          <w:lang w:eastAsia="ja-JP"/>
        </w:rPr>
        <w:t>B</w:t>
      </w:r>
      <w:r w:rsidRPr="00285776">
        <w:rPr>
          <w:rFonts w:ascii="Meiryo" w:eastAsia="Meiryo" w:hAnsi="Meiryo"/>
          <w:lang w:eastAsia="ja-JP"/>
        </w:rPr>
        <w:t>illFrom</w:t>
      </w:r>
      <w:proofErr w:type="spellEnd"/>
      <w:r w:rsidRPr="00285776">
        <w:rPr>
          <w:rFonts w:ascii="Meiryo" w:eastAsia="Meiryo" w:hAnsi="Meiryo" w:hint="eastAsia"/>
          <w:lang w:eastAsia="ja-JP"/>
        </w:rPr>
        <w:t>）販売先（</w:t>
      </w:r>
      <w:proofErr w:type="spellStart"/>
      <w:r w:rsidRPr="00285776">
        <w:rPr>
          <w:rFonts w:ascii="Meiryo" w:eastAsia="Meiryo" w:hAnsi="Meiryo"/>
          <w:lang w:eastAsia="ja-JP"/>
        </w:rPr>
        <w:t>SoldTo</w:t>
      </w:r>
      <w:proofErr w:type="spellEnd"/>
      <w:r w:rsidRPr="00285776">
        <w:rPr>
          <w:rFonts w:ascii="Meiryo" w:eastAsia="Meiryo" w:hAnsi="Meiryo" w:hint="eastAsia"/>
          <w:lang w:eastAsia="ja-JP"/>
        </w:rPr>
        <w:t>）、送信者（</w:t>
      </w:r>
      <w:r w:rsidRPr="00285776">
        <w:rPr>
          <w:rFonts w:ascii="Meiryo" w:eastAsia="Meiryo" w:hAnsi="Meiryo"/>
          <w:lang w:eastAsia="ja-JP"/>
        </w:rPr>
        <w:t>From</w:t>
      </w:r>
      <w:r w:rsidRPr="00285776">
        <w:rPr>
          <w:rFonts w:ascii="Meiryo" w:eastAsia="Meiryo" w:hAnsi="Meiryo" w:hint="eastAsia"/>
          <w:lang w:eastAsia="ja-JP"/>
        </w:rPr>
        <w:t>）、送金先（</w:t>
      </w:r>
      <w:proofErr w:type="spellStart"/>
      <w:r w:rsidRPr="00285776">
        <w:rPr>
          <w:rFonts w:ascii="Meiryo" w:eastAsia="Meiryo" w:hAnsi="Meiryo" w:hint="eastAsia"/>
          <w:lang w:eastAsia="ja-JP"/>
        </w:rPr>
        <w:t>R</w:t>
      </w:r>
      <w:r w:rsidRPr="00285776">
        <w:rPr>
          <w:rFonts w:ascii="Meiryo" w:eastAsia="Meiryo" w:hAnsi="Meiryo"/>
          <w:lang w:eastAsia="ja-JP"/>
        </w:rPr>
        <w:t>emitTo</w:t>
      </w:r>
      <w:proofErr w:type="spellEnd"/>
      <w:r w:rsidRPr="00285776">
        <w:rPr>
          <w:rFonts w:ascii="Meiryo" w:eastAsia="Meiryo" w:hAnsi="Meiryo" w:hint="eastAsia"/>
          <w:lang w:eastAsia="ja-JP"/>
        </w:rPr>
        <w:t>）、出荷元（</w:t>
      </w:r>
      <w:proofErr w:type="spellStart"/>
      <w:r w:rsidRPr="00285776">
        <w:rPr>
          <w:rFonts w:ascii="Meiryo" w:eastAsia="Meiryo" w:hAnsi="Meiryo" w:hint="eastAsia"/>
          <w:lang w:eastAsia="ja-JP"/>
        </w:rPr>
        <w:t>S</w:t>
      </w:r>
      <w:r w:rsidRPr="00285776">
        <w:rPr>
          <w:rFonts w:ascii="Meiryo" w:eastAsia="Meiryo" w:hAnsi="Meiryo"/>
          <w:lang w:eastAsia="ja-JP"/>
        </w:rPr>
        <w:t>hipFrom</w:t>
      </w:r>
      <w:proofErr w:type="spellEnd"/>
      <w:r w:rsidRPr="00285776">
        <w:rPr>
          <w:rFonts w:ascii="Meiryo" w:eastAsia="Meiryo" w:hAnsi="Meiryo" w:hint="eastAsia"/>
          <w:lang w:eastAsia="ja-JP"/>
        </w:rPr>
        <w:t>）、出荷先（S</w:t>
      </w:r>
      <w:r w:rsidRPr="00285776">
        <w:rPr>
          <w:rFonts w:ascii="Meiryo" w:eastAsia="Meiryo" w:hAnsi="Meiryo"/>
          <w:lang w:eastAsia="ja-JP"/>
        </w:rPr>
        <w:t>hipTo</w:t>
      </w:r>
      <w:r w:rsidRPr="00285776">
        <w:rPr>
          <w:rFonts w:ascii="Meiryo" w:eastAsia="Meiryo" w:hAnsi="Meiryo" w:hint="eastAsia"/>
          <w:lang w:eastAsia="ja-JP"/>
        </w:rPr>
        <w:t>）情報。</w:t>
      </w:r>
    </w:p>
    <w:p w14:paraId="113709A6" w14:textId="3F95DC5F" w:rsidR="00801AD9" w:rsidRPr="007B2C23" w:rsidRDefault="00801AD9" w:rsidP="00801AD9">
      <w:pPr>
        <w:pStyle w:val="Bullet1"/>
        <w:numPr>
          <w:ilvl w:val="0"/>
          <w:numId w:val="17"/>
        </w:numPr>
        <w:tabs>
          <w:tab w:val="clear" w:pos="284"/>
          <w:tab w:val="clear" w:pos="567"/>
          <w:tab w:val="clear" w:pos="851"/>
        </w:tabs>
        <w:rPr>
          <w:rFonts w:ascii="Meiryo" w:eastAsia="Meiryo" w:hAnsi="Meiryo"/>
          <w:color w:val="FF0000"/>
          <w:lang w:eastAsia="ja-JP"/>
        </w:rPr>
      </w:pPr>
      <w:r w:rsidRPr="00B0207F">
        <w:rPr>
          <w:rFonts w:ascii="Meiryo" w:eastAsia="Meiryo" w:hAnsi="Meiryo" w:hint="eastAsia"/>
          <w:lang w:eastAsia="ja-JP"/>
        </w:rPr>
        <w:t>注文書上の請求先住所（</w:t>
      </w:r>
      <w:proofErr w:type="spellStart"/>
      <w:r w:rsidRPr="00B0207F">
        <w:rPr>
          <w:rFonts w:ascii="Meiryo" w:eastAsia="Meiryo" w:hAnsi="Meiryo" w:hint="eastAsia"/>
          <w:lang w:eastAsia="ja-JP"/>
        </w:rPr>
        <w:t>B</w:t>
      </w:r>
      <w:r w:rsidRPr="00B0207F">
        <w:rPr>
          <w:rFonts w:ascii="Meiryo" w:eastAsia="Meiryo" w:hAnsi="Meiryo"/>
          <w:lang w:eastAsia="ja-JP"/>
        </w:rPr>
        <w:t>illTo</w:t>
      </w:r>
      <w:proofErr w:type="spellEnd"/>
      <w:r w:rsidRPr="00B0207F">
        <w:rPr>
          <w:rFonts w:ascii="Meiryo" w:eastAsia="Meiryo" w:hAnsi="Meiryo" w:hint="eastAsia"/>
          <w:lang w:eastAsia="ja-JP"/>
        </w:rPr>
        <w:t>）を請求書上の販売先住所(</w:t>
      </w:r>
      <w:proofErr w:type="spellStart"/>
      <w:r w:rsidRPr="00B0207F">
        <w:rPr>
          <w:rFonts w:ascii="Meiryo" w:eastAsia="Meiryo" w:hAnsi="Meiryo"/>
          <w:lang w:eastAsia="ja-JP"/>
        </w:rPr>
        <w:t>SoldTo</w:t>
      </w:r>
      <w:proofErr w:type="spellEnd"/>
      <w:r w:rsidRPr="00B0207F">
        <w:rPr>
          <w:rFonts w:ascii="Meiryo" w:eastAsia="Meiryo" w:hAnsi="Meiryo"/>
          <w:lang w:eastAsia="ja-JP"/>
        </w:rPr>
        <w:t>)</w:t>
      </w:r>
      <w:r w:rsidRPr="00B0207F">
        <w:rPr>
          <w:rFonts w:ascii="Meiryo" w:eastAsia="Meiryo" w:hAnsi="Meiryo" w:hint="eastAsia"/>
          <w:lang w:eastAsia="ja-JP"/>
        </w:rPr>
        <w:t>として使用する。</w:t>
      </w:r>
    </w:p>
    <w:p w14:paraId="36A3C53A" w14:textId="409A2B2E" w:rsidR="00AE0875" w:rsidRPr="00B0207F" w:rsidRDefault="00AE0875" w:rsidP="00D00ED7">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付加価値税（V</w:t>
      </w:r>
      <w:r w:rsidRPr="00B0207F">
        <w:rPr>
          <w:rFonts w:ascii="Meiryo" w:eastAsia="Meiryo" w:hAnsi="Meiryo"/>
          <w:lang w:eastAsia="ja-JP"/>
        </w:rPr>
        <w:t>AT</w:t>
      </w:r>
      <w:r w:rsidRPr="00B0207F">
        <w:rPr>
          <w:rFonts w:ascii="Meiryo" w:eastAsia="Meiryo" w:hAnsi="Meiryo" w:hint="eastAsia"/>
          <w:lang w:eastAsia="ja-JP"/>
        </w:rPr>
        <w:t>）という税カテゴリを選択された場合、供給日の指定を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699235E9" w14:textId="60D784CE"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付加価値税（V</w:t>
      </w:r>
      <w:r w:rsidRPr="00B0207F">
        <w:rPr>
          <w:rFonts w:ascii="Meiryo" w:eastAsia="Meiryo" w:hAnsi="Meiryo"/>
          <w:lang w:eastAsia="ja-JP"/>
        </w:rPr>
        <w:t>AT</w:t>
      </w:r>
      <w:r w:rsidRPr="00B0207F">
        <w:rPr>
          <w:rFonts w:ascii="Meiryo" w:eastAsia="Meiryo" w:hAnsi="Meiryo" w:hint="eastAsia"/>
          <w:lang w:eastAsia="ja-JP"/>
        </w:rPr>
        <w:t>）の税率がゼロだった場合、免除の詳細の指定を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292B1F69" w14:textId="7DAC0921" w:rsidR="00801AD9" w:rsidRPr="00B0207F" w:rsidRDefault="00801AD9" w:rsidP="00801AD9">
      <w:pPr>
        <w:pStyle w:val="Bullet1"/>
        <w:numPr>
          <w:ilvl w:val="0"/>
          <w:numId w:val="17"/>
        </w:numPr>
        <w:tabs>
          <w:tab w:val="clear" w:pos="284"/>
          <w:tab w:val="clear" w:pos="567"/>
          <w:tab w:val="clear" w:pos="851"/>
        </w:tabs>
        <w:rPr>
          <w:rFonts w:ascii="Meiryo" w:eastAsia="Meiryo" w:hAnsi="Meiryo"/>
          <w:color w:val="FF0000"/>
          <w:lang w:eastAsia="ja-JP"/>
        </w:rPr>
      </w:pPr>
      <w:r w:rsidRPr="00B0207F">
        <w:rPr>
          <w:rFonts w:ascii="Meiryo" w:eastAsia="Meiryo" w:hAnsi="Meiryo" w:hint="eastAsia"/>
          <w:lang w:eastAsia="ja-JP"/>
        </w:rPr>
        <w:t>税総計（</w:t>
      </w:r>
      <w:r w:rsidRPr="00B0207F">
        <w:rPr>
          <w:rFonts w:ascii="Meiryo" w:eastAsia="Meiryo" w:hAnsi="Meiryo"/>
          <w:lang w:eastAsia="ja-JP"/>
        </w:rPr>
        <w:t>Tax Summary</w:t>
      </w:r>
      <w:r w:rsidRPr="00B0207F">
        <w:rPr>
          <w:rFonts w:ascii="Meiryo" w:eastAsia="Meiryo" w:hAnsi="Meiryo" w:hint="eastAsia"/>
          <w:lang w:eastAsia="ja-JP"/>
        </w:rPr>
        <w:t>）で詳細な税情報の指定を</w:t>
      </w:r>
      <w:r w:rsidR="006728B9" w:rsidRPr="006728B9">
        <w:rPr>
          <w:rFonts w:ascii="Meiryo" w:eastAsia="Meiryo" w:hAnsi="Meiryo" w:hint="eastAsia"/>
          <w:b/>
          <w:bCs/>
          <w:color w:val="C00000"/>
          <w:lang w:eastAsia="ja-JP"/>
        </w:rPr>
        <w:t>必須</w:t>
      </w:r>
      <w:r w:rsidRPr="00B0207F">
        <w:rPr>
          <w:rFonts w:ascii="Meiryo" w:eastAsia="Meiryo" w:hAnsi="Meiryo" w:hint="eastAsia"/>
          <w:lang w:eastAsia="ja-JP"/>
        </w:rPr>
        <w:t xml:space="preserve">とする。　</w:t>
      </w:r>
    </w:p>
    <w:p w14:paraId="7660CAF8" w14:textId="19AAA414" w:rsidR="00801AD9" w:rsidRPr="00B0207F"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請求書合計に、小計、税額及び支払金額の明示を</w:t>
      </w:r>
      <w:r w:rsidRPr="006728B9">
        <w:rPr>
          <w:rFonts w:ascii="Meiryo" w:eastAsia="Meiryo" w:hAnsi="Meiryo" w:hint="eastAsia"/>
          <w:b/>
          <w:bCs/>
          <w:color w:val="C00000"/>
          <w:lang w:eastAsia="ja-JP"/>
        </w:rPr>
        <w:t>必須</w:t>
      </w:r>
      <w:r w:rsidRPr="00B0207F">
        <w:rPr>
          <w:rFonts w:ascii="Meiryo" w:eastAsia="Meiryo" w:hAnsi="Meiryo" w:hint="eastAsia"/>
          <w:lang w:eastAsia="ja-JP"/>
        </w:rPr>
        <w:t>とする。</w:t>
      </w:r>
    </w:p>
    <w:p w14:paraId="4265470B" w14:textId="28F556D0" w:rsidR="007002FD" w:rsidRPr="00B0207F" w:rsidRDefault="007002FD" w:rsidP="00801AD9">
      <w:pPr>
        <w:pStyle w:val="Bullet1"/>
        <w:numPr>
          <w:ilvl w:val="0"/>
          <w:numId w:val="17"/>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数量及び単価両方がゼロより大きい値を指定する</w:t>
      </w:r>
      <w:r w:rsidRPr="006728B9">
        <w:rPr>
          <w:rFonts w:ascii="Meiryo" w:eastAsia="Meiryo" w:hAnsi="Meiryo" w:hint="eastAsia"/>
          <w:b/>
          <w:bCs/>
          <w:color w:val="C00000"/>
          <w:lang w:eastAsia="ja-JP"/>
        </w:rPr>
        <w:t>必要</w:t>
      </w:r>
      <w:r w:rsidRPr="00B0207F">
        <w:rPr>
          <w:rFonts w:ascii="Meiryo" w:eastAsia="Meiryo" w:hAnsi="Meiryo" w:hint="eastAsia"/>
          <w:lang w:eastAsia="ja-JP"/>
        </w:rPr>
        <w:t>がある。</w:t>
      </w:r>
    </w:p>
    <w:p w14:paraId="7A578566" w14:textId="77777777" w:rsidR="00801AD9" w:rsidRPr="008B3A5D" w:rsidRDefault="00801AD9" w:rsidP="00801AD9">
      <w:pPr>
        <w:pStyle w:val="Bullet1"/>
        <w:numPr>
          <w:ilvl w:val="0"/>
          <w:numId w:val="17"/>
        </w:numPr>
        <w:tabs>
          <w:tab w:val="clear" w:pos="284"/>
          <w:tab w:val="clear" w:pos="567"/>
          <w:tab w:val="clear" w:pos="851"/>
        </w:tabs>
        <w:rPr>
          <w:rFonts w:ascii="Meiryo" w:eastAsia="Meiryo" w:hAnsi="Meiryo"/>
          <w:lang w:eastAsia="ja-JP"/>
        </w:rPr>
      </w:pPr>
      <w:r w:rsidRPr="008B3A5D">
        <w:rPr>
          <w:rFonts w:ascii="Meiryo" w:eastAsia="Meiryo" w:hAnsi="Meiryo" w:hint="eastAsia"/>
          <w:lang w:eastAsia="ja-JP"/>
        </w:rPr>
        <w:t>以下の処理をサプライヤー様に</w:t>
      </w:r>
      <w:r w:rsidRPr="008B3A5D">
        <w:rPr>
          <w:rFonts w:ascii="Meiryo" w:eastAsia="Meiryo" w:hAnsi="Meiryo" w:hint="eastAsia"/>
          <w:b/>
          <w:bCs/>
          <w:u w:val="single"/>
          <w:lang w:eastAsia="ja-JP"/>
        </w:rPr>
        <w:t>許可</w:t>
      </w:r>
      <w:r w:rsidRPr="008B3A5D">
        <w:rPr>
          <w:rFonts w:ascii="Meiryo" w:eastAsia="Meiryo" w:hAnsi="Meiryo" w:hint="eastAsia"/>
          <w:lang w:eastAsia="ja-JP"/>
        </w:rPr>
        <w:t>する</w:t>
      </w:r>
    </w:p>
    <w:p w14:paraId="0AA59D42" w14:textId="77777777"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文書添付すること</w:t>
      </w:r>
    </w:p>
    <w:p w14:paraId="0E8EA28E" w14:textId="3FA6E62E"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明細レベル</w:t>
      </w:r>
      <w:r w:rsidR="00AB148D" w:rsidRPr="00B0207F">
        <w:rPr>
          <w:rFonts w:ascii="Meiryo" w:eastAsia="Meiryo" w:hAnsi="Meiryo" w:hint="eastAsia"/>
          <w:lang w:eastAsia="ja-JP"/>
        </w:rPr>
        <w:t xml:space="preserve">　及び　ヘッダーレベルの</w:t>
      </w:r>
      <w:r w:rsidRPr="00B0207F">
        <w:rPr>
          <w:rFonts w:ascii="Meiryo" w:eastAsia="Meiryo" w:hAnsi="Meiryo" w:hint="eastAsia"/>
          <w:lang w:eastAsia="ja-JP"/>
        </w:rPr>
        <w:t>クレジット・メモ作成</w:t>
      </w:r>
    </w:p>
    <w:p w14:paraId="10FED032" w14:textId="2C0F6832"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数量の調整</w:t>
      </w:r>
      <w:r w:rsidR="009304AE" w:rsidRPr="00B0207F">
        <w:rPr>
          <w:rFonts w:ascii="Meiryo" w:eastAsia="Meiryo" w:hAnsi="Meiryo" w:hint="eastAsia"/>
          <w:lang w:eastAsia="ja-JP"/>
        </w:rPr>
        <w:t xml:space="preserve">　または　価格の調整</w:t>
      </w:r>
      <w:r w:rsidRPr="00B0207F">
        <w:rPr>
          <w:rFonts w:ascii="Meiryo" w:eastAsia="Meiryo" w:hAnsi="Meiryo" w:hint="eastAsia"/>
          <w:lang w:eastAsia="ja-JP"/>
        </w:rPr>
        <w:t>を含む明細レベルのクレジット・メモ作成</w:t>
      </w:r>
    </w:p>
    <w:p w14:paraId="1A85C0E5" w14:textId="4D673144"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請求金額を超える</w:t>
      </w:r>
      <w:r w:rsidR="009304AE" w:rsidRPr="00B0207F">
        <w:rPr>
          <w:rFonts w:ascii="Meiryo" w:eastAsia="Meiryo" w:hAnsi="Meiryo" w:hint="eastAsia"/>
          <w:lang w:eastAsia="ja-JP"/>
        </w:rPr>
        <w:t>明細レベルの</w:t>
      </w:r>
      <w:r w:rsidRPr="00B0207F">
        <w:rPr>
          <w:rFonts w:ascii="Meiryo" w:eastAsia="Meiryo" w:hAnsi="Meiryo" w:hint="eastAsia"/>
          <w:lang w:eastAsia="ja-JP"/>
        </w:rPr>
        <w:t>クレジット・メモの作成</w:t>
      </w:r>
    </w:p>
    <w:p w14:paraId="1845C38C" w14:textId="77777777"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品目の数量がゼロのクレジット・メモ作成</w:t>
      </w:r>
    </w:p>
    <w:p w14:paraId="034301C8" w14:textId="0F419F7D"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品目の数量、または明細の小計を増やすこと</w:t>
      </w:r>
    </w:p>
    <w:p w14:paraId="63902765" w14:textId="5488834F" w:rsidR="00FD0DB3" w:rsidRPr="00B0207F" w:rsidRDefault="00FD0DB3" w:rsidP="00FD0DB3">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明細の説明の変更、単価の変更、品目番号の変更</w:t>
      </w:r>
    </w:p>
    <w:p w14:paraId="3CA7F7E6" w14:textId="677592AE"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値引き及び手数料の追加</w:t>
      </w:r>
    </w:p>
    <w:p w14:paraId="248913C0" w14:textId="49D4981B" w:rsidR="00FD0DB3" w:rsidRPr="00B0207F" w:rsidRDefault="00FD0DB3" w:rsidP="00FD0DB3">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注文書あり請求書に明細を追加すること</w:t>
      </w:r>
    </w:p>
    <w:p w14:paraId="6B9CC6B8" w14:textId="45BBEC4C"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以下状況の請求書番号</w:t>
      </w:r>
      <w:r w:rsidR="00AB315A">
        <w:rPr>
          <w:rFonts w:ascii="Meiryo" w:eastAsia="Meiryo" w:hAnsi="Meiryo" w:hint="eastAsia"/>
          <w:lang w:eastAsia="ja-JP"/>
        </w:rPr>
        <w:t>(</w:t>
      </w:r>
      <w:proofErr w:type="spellStart"/>
      <w:r w:rsidR="00AB315A">
        <w:rPr>
          <w:rFonts w:ascii="Meiryo" w:eastAsia="Meiryo" w:hAnsi="Meiryo"/>
          <w:lang w:eastAsia="ja-JP"/>
        </w:rPr>
        <w:t>InvoiceID</w:t>
      </w:r>
      <w:proofErr w:type="spellEnd"/>
      <w:r w:rsidR="00AB315A">
        <w:rPr>
          <w:rFonts w:ascii="Meiryo" w:eastAsia="Meiryo" w:hAnsi="Meiryo"/>
          <w:lang w:eastAsia="ja-JP"/>
        </w:rPr>
        <w:t>)</w:t>
      </w:r>
      <w:r w:rsidRPr="00B0207F">
        <w:rPr>
          <w:rFonts w:ascii="Meiryo" w:eastAsia="Meiryo" w:hAnsi="Meiryo" w:hint="eastAsia"/>
          <w:lang w:eastAsia="ja-JP"/>
        </w:rPr>
        <w:t>の再利用：却下済みと処理エラーの請求書ステータスになったもの</w:t>
      </w:r>
    </w:p>
    <w:p w14:paraId="194FD4D3" w14:textId="56F4026E" w:rsidR="00AB148D" w:rsidRPr="00B0207F" w:rsidRDefault="00AB148D"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lastRenderedPageBreak/>
        <w:t>注文書に表示されている出荷先情報の変更</w:t>
      </w:r>
    </w:p>
    <w:p w14:paraId="06F8ECA9" w14:textId="77777777" w:rsidR="00FD0DB3" w:rsidRPr="009304AE" w:rsidRDefault="00FD0DB3" w:rsidP="00FD0DB3">
      <w:pPr>
        <w:pStyle w:val="Bullet1"/>
        <w:numPr>
          <w:ilvl w:val="0"/>
          <w:numId w:val="0"/>
        </w:numPr>
        <w:tabs>
          <w:tab w:val="clear" w:pos="284"/>
          <w:tab w:val="clear" w:pos="567"/>
          <w:tab w:val="clear" w:pos="851"/>
        </w:tabs>
        <w:ind w:left="988"/>
        <w:rPr>
          <w:rFonts w:ascii="Meiryo" w:eastAsia="Meiryo" w:hAnsi="Meiryo"/>
          <w:highlight w:val="yellow"/>
          <w:lang w:eastAsia="ja-JP"/>
        </w:rPr>
      </w:pPr>
    </w:p>
    <w:p w14:paraId="788062EC" w14:textId="77777777" w:rsidR="00801AD9" w:rsidRPr="008B3A5D" w:rsidRDefault="00801AD9" w:rsidP="00801AD9">
      <w:pPr>
        <w:pStyle w:val="Bullet1"/>
        <w:numPr>
          <w:ilvl w:val="0"/>
          <w:numId w:val="17"/>
        </w:numPr>
        <w:tabs>
          <w:tab w:val="clear" w:pos="284"/>
          <w:tab w:val="clear" w:pos="567"/>
          <w:tab w:val="clear" w:pos="851"/>
        </w:tabs>
        <w:rPr>
          <w:rFonts w:ascii="Meiryo" w:eastAsia="Meiryo" w:hAnsi="Meiryo"/>
          <w:u w:val="single"/>
          <w:lang w:eastAsia="ja-JP"/>
        </w:rPr>
      </w:pPr>
      <w:r w:rsidRPr="008B3A5D">
        <w:rPr>
          <w:rFonts w:ascii="Meiryo" w:eastAsia="Meiryo" w:hAnsi="Meiryo" w:hint="eastAsia"/>
          <w:lang w:eastAsia="ja-JP"/>
        </w:rPr>
        <w:t>以下の処理をサプライヤー様に</w:t>
      </w:r>
      <w:r w:rsidRPr="008B3A5D">
        <w:rPr>
          <w:rFonts w:ascii="Meiryo" w:eastAsia="Meiryo" w:hAnsi="Meiryo" w:hint="eastAsia"/>
          <w:b/>
          <w:bCs/>
          <w:u w:val="single"/>
          <w:lang w:eastAsia="ja-JP"/>
        </w:rPr>
        <w:t>許可しない</w:t>
      </w:r>
    </w:p>
    <w:p w14:paraId="42D87929" w14:textId="0BC96398" w:rsidR="00801AD9" w:rsidRPr="00B0207F" w:rsidRDefault="009304AE"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価格の調整を含む明細レベルの</w:t>
      </w:r>
      <w:r w:rsidR="00801AD9" w:rsidRPr="00B0207F">
        <w:rPr>
          <w:rFonts w:ascii="Meiryo" w:eastAsia="Meiryo" w:hAnsi="Meiryo" w:hint="eastAsia"/>
          <w:lang w:eastAsia="ja-JP"/>
        </w:rPr>
        <w:t>デビットメモの作成</w:t>
      </w:r>
    </w:p>
    <w:p w14:paraId="47FE80E8" w14:textId="08616BBD" w:rsidR="009304AE" w:rsidRPr="00B0207F" w:rsidRDefault="009304AE"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品目価格がゼロのデビットメモの作成</w:t>
      </w:r>
    </w:p>
    <w:p w14:paraId="05ACE520" w14:textId="37094912"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単価の通貨、数量単位</w:t>
      </w:r>
      <w:r w:rsidR="00FD0DB3" w:rsidRPr="00B0207F">
        <w:rPr>
          <w:rFonts w:ascii="Meiryo" w:eastAsia="Meiryo" w:hAnsi="Meiryo" w:hint="eastAsia"/>
          <w:lang w:eastAsia="ja-JP"/>
        </w:rPr>
        <w:t xml:space="preserve">　または　品目補助</w:t>
      </w:r>
      <w:r w:rsidR="00FD0DB3" w:rsidRPr="00B0207F">
        <w:rPr>
          <w:rFonts w:ascii="Meiryo" w:eastAsia="Meiryo" w:hAnsi="Meiryo"/>
          <w:lang w:eastAsia="ja-JP"/>
        </w:rPr>
        <w:t>ID</w:t>
      </w:r>
      <w:r w:rsidR="00FD0DB3" w:rsidRPr="00B0207F">
        <w:rPr>
          <w:rFonts w:ascii="Meiryo" w:eastAsia="Meiryo" w:hAnsi="Meiryo" w:hint="eastAsia"/>
          <w:lang w:eastAsia="ja-JP"/>
        </w:rPr>
        <w:t>の変更</w:t>
      </w:r>
    </w:p>
    <w:p w14:paraId="00330ECF" w14:textId="0AF22B92"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ヘッダーレベルで出荷情報、税情報</w:t>
      </w:r>
      <w:r w:rsidR="008A2C4D" w:rsidRPr="00B0207F">
        <w:rPr>
          <w:rFonts w:ascii="Meiryo" w:eastAsia="Meiryo" w:hAnsi="Meiryo" w:hint="eastAsia"/>
          <w:lang w:eastAsia="ja-JP"/>
        </w:rPr>
        <w:t>または割引</w:t>
      </w:r>
      <w:r w:rsidRPr="00B0207F">
        <w:rPr>
          <w:rFonts w:ascii="Meiryo" w:eastAsia="Meiryo" w:hAnsi="Meiryo" w:hint="eastAsia"/>
          <w:lang w:eastAsia="ja-JP"/>
        </w:rPr>
        <w:t>の入力</w:t>
      </w:r>
    </w:p>
    <w:p w14:paraId="41CBC6BC" w14:textId="01737C9F"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請求書番号に、以下特殊文字の使用：</w:t>
      </w:r>
      <w:r w:rsidR="00095774" w:rsidRPr="00B0207F">
        <w:rPr>
          <w:rFonts w:ascii="Meiryo" w:eastAsia="Meiryo" w:hAnsi="Meiryo"/>
          <w:color w:val="FF0000"/>
          <w:lang w:eastAsia="ja-JP"/>
        </w:rPr>
        <w:t xml:space="preserve"> " &lt; &gt; [ \ ] ^ ` { | } ' &amp;</w:t>
      </w:r>
    </w:p>
    <w:p w14:paraId="4193E23B" w14:textId="77777777"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注文書に表示されている支払条件の変更</w:t>
      </w:r>
    </w:p>
    <w:p w14:paraId="615AC1AE" w14:textId="63625354" w:rsidR="00801AD9" w:rsidRPr="00B0207F" w:rsidRDefault="00801AD9"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出荷費用、その他手数料、および税の詳細情報を、独立した請求書明細としての追加</w:t>
      </w:r>
    </w:p>
    <w:p w14:paraId="4E23AA50" w14:textId="5865788A" w:rsidR="009304AE" w:rsidRPr="00B0207F" w:rsidRDefault="009304AE" w:rsidP="009304AE">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 xml:space="preserve">ご自身が作成した請求書をキャンセルすること </w:t>
      </w:r>
    </w:p>
    <w:p w14:paraId="5CB42BA6" w14:textId="44F47AC0" w:rsidR="007002FD" w:rsidRPr="00B0207F" w:rsidRDefault="007002FD" w:rsidP="00801AD9">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注文書なし請求情報の作成</w:t>
      </w:r>
    </w:p>
    <w:p w14:paraId="7215F422" w14:textId="7001A175" w:rsidR="000C3FA0" w:rsidRPr="00B0207F" w:rsidRDefault="000C3FA0" w:rsidP="000C3FA0">
      <w:pPr>
        <w:pStyle w:val="Bullet1"/>
        <w:numPr>
          <w:ilvl w:val="0"/>
          <w:numId w:val="46"/>
        </w:numPr>
        <w:tabs>
          <w:tab w:val="clear" w:pos="284"/>
          <w:tab w:val="clear" w:pos="567"/>
          <w:tab w:val="clear" w:pos="851"/>
        </w:tabs>
        <w:rPr>
          <w:rFonts w:ascii="Meiryo" w:eastAsia="Meiryo" w:hAnsi="Meiryo"/>
          <w:lang w:eastAsia="ja-JP"/>
        </w:rPr>
      </w:pPr>
      <w:r w:rsidRPr="00B0207F">
        <w:rPr>
          <w:rFonts w:ascii="Meiryo" w:eastAsia="Meiryo" w:hAnsi="Meiryo" w:hint="eastAsia"/>
          <w:lang w:eastAsia="ja-JP"/>
        </w:rPr>
        <w:t>請求書およびクレジット・メモで、税率と種類の作成</w:t>
      </w:r>
    </w:p>
    <w:p w14:paraId="71C51EA7" w14:textId="77777777" w:rsidR="00801AD9" w:rsidRPr="007002FD" w:rsidRDefault="00801AD9" w:rsidP="00801AD9">
      <w:pPr>
        <w:pStyle w:val="Bullet1"/>
        <w:numPr>
          <w:ilvl w:val="0"/>
          <w:numId w:val="0"/>
        </w:numPr>
        <w:tabs>
          <w:tab w:val="clear" w:pos="284"/>
          <w:tab w:val="clear" w:pos="567"/>
          <w:tab w:val="clear" w:pos="851"/>
        </w:tabs>
        <w:ind w:left="988"/>
        <w:rPr>
          <w:rFonts w:ascii="Meiryo" w:eastAsia="SimSun" w:hAnsi="Meiryo"/>
          <w:lang w:eastAsia="ja-JP"/>
        </w:rPr>
      </w:pPr>
    </w:p>
    <w:p w14:paraId="584BCA16" w14:textId="43629670" w:rsidR="00801AD9" w:rsidRPr="004E7242" w:rsidRDefault="00801AD9" w:rsidP="004E7242">
      <w:pPr>
        <w:pStyle w:val="Heading2"/>
        <w:rPr>
          <w:rFonts w:ascii="Meiryo" w:eastAsia="Meiryo" w:hAnsi="Meiryo"/>
          <w:szCs w:val="20"/>
          <w:u w:val="single"/>
          <w:lang w:eastAsia="ja-JP"/>
        </w:rPr>
      </w:pPr>
      <w:bookmarkStart w:id="10" w:name="_Toc116996847"/>
      <w:r w:rsidRPr="008B3A5D">
        <w:rPr>
          <w:rFonts w:ascii="Meiryo" w:eastAsia="Meiryo" w:hAnsi="Meiryo" w:hint="eastAsia"/>
          <w:u w:val="single"/>
          <w:lang w:eastAsia="ja-JP"/>
        </w:rPr>
        <w:t xml:space="preserve">追加表示項目 </w:t>
      </w:r>
      <w:r w:rsidRPr="008B3A5D">
        <w:rPr>
          <w:rFonts w:ascii="Meiryo" w:eastAsia="Meiryo" w:hAnsi="Meiryo"/>
          <w:u w:val="single"/>
        </w:rPr>
        <w:t>(Tab</w:t>
      </w:r>
      <w:r w:rsidRPr="008B3A5D">
        <w:rPr>
          <w:rFonts w:ascii="Meiryo" w:eastAsia="Meiryo" w:hAnsi="Meiryo"/>
          <w:color w:val="000000" w:themeColor="text1"/>
          <w:u w:val="single"/>
        </w:rPr>
        <w:t xml:space="preserve"> </w:t>
      </w:r>
      <w:r w:rsidR="00664F0C">
        <w:rPr>
          <w:rFonts w:ascii="Meiryo" w:eastAsia="Meiryo" w:hAnsi="Meiryo"/>
          <w:color w:val="000000" w:themeColor="text1"/>
          <w:u w:val="single"/>
          <w:lang w:eastAsia="ja-JP"/>
        </w:rPr>
        <w:t>6</w:t>
      </w:r>
      <w:r w:rsidRPr="008B3A5D">
        <w:rPr>
          <w:rFonts w:ascii="Meiryo" w:eastAsia="Meiryo" w:hAnsi="Meiryo"/>
          <w:color w:val="000000" w:themeColor="text1"/>
          <w:u w:val="single"/>
        </w:rPr>
        <w:t>)</w:t>
      </w:r>
      <w:bookmarkEnd w:id="10"/>
      <w:r w:rsidRPr="008B3A5D">
        <w:rPr>
          <w:rFonts w:ascii="Meiryo" w:eastAsia="Meiryo" w:hAnsi="Meiryo"/>
          <w:color w:val="000000" w:themeColor="text1"/>
          <w:u w:val="single"/>
        </w:rPr>
        <w:t xml:space="preserve"> </w:t>
      </w:r>
    </w:p>
    <w:p w14:paraId="09A91FF5" w14:textId="77777777" w:rsidR="00A21183" w:rsidRPr="00A21183" w:rsidRDefault="00A21183" w:rsidP="006C737E">
      <w:pPr>
        <w:pStyle w:val="BodyCopy"/>
        <w:rPr>
          <w:rFonts w:ascii="Meiryo" w:eastAsia="Meiryo" w:hAnsi="Meiryo"/>
          <w:bCs/>
          <w:szCs w:val="20"/>
        </w:rPr>
      </w:pPr>
      <w:proofErr w:type="spellStart"/>
      <w:r w:rsidRPr="00A21183">
        <w:rPr>
          <w:rFonts w:ascii="Meiryo" w:eastAsia="Meiryo" w:hAnsi="Meiryo"/>
          <w:bCs/>
          <w:szCs w:val="20"/>
        </w:rPr>
        <w:t>CompanyCode</w:t>
      </w:r>
      <w:proofErr w:type="spellEnd"/>
    </w:p>
    <w:p w14:paraId="53F2C21F" w14:textId="77777777" w:rsidR="00A21183" w:rsidRPr="00A21183" w:rsidRDefault="00A21183" w:rsidP="006C737E">
      <w:pPr>
        <w:pStyle w:val="BodyCopy"/>
        <w:rPr>
          <w:rFonts w:ascii="Meiryo" w:eastAsia="Meiryo" w:hAnsi="Meiryo"/>
          <w:bCs/>
          <w:szCs w:val="20"/>
        </w:rPr>
      </w:pPr>
      <w:proofErr w:type="spellStart"/>
      <w:r w:rsidRPr="00A21183">
        <w:rPr>
          <w:rFonts w:ascii="Meiryo" w:eastAsia="Meiryo" w:hAnsi="Meiryo"/>
          <w:bCs/>
          <w:szCs w:val="20"/>
        </w:rPr>
        <w:t>PurchaseGroup</w:t>
      </w:r>
      <w:proofErr w:type="spellEnd"/>
    </w:p>
    <w:p w14:paraId="41ACF9CD" w14:textId="77777777" w:rsidR="00A21183" w:rsidRPr="00A21183" w:rsidRDefault="00A21183" w:rsidP="006C737E">
      <w:pPr>
        <w:pStyle w:val="BodyCopy"/>
        <w:rPr>
          <w:rFonts w:ascii="Meiryo" w:eastAsia="Meiryo" w:hAnsi="Meiryo"/>
          <w:bCs/>
          <w:szCs w:val="20"/>
        </w:rPr>
      </w:pPr>
      <w:proofErr w:type="spellStart"/>
      <w:r w:rsidRPr="00A21183">
        <w:rPr>
          <w:rFonts w:ascii="Meiryo" w:eastAsia="Meiryo" w:hAnsi="Meiryo"/>
          <w:bCs/>
          <w:szCs w:val="20"/>
        </w:rPr>
        <w:t>PurchaseOrganization</w:t>
      </w:r>
      <w:proofErr w:type="spellEnd"/>
    </w:p>
    <w:p w14:paraId="11501AF8" w14:textId="1EB02920" w:rsidR="00801AD9"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Requester</w:t>
      </w:r>
    </w:p>
    <w:p w14:paraId="67266ED0" w14:textId="7D0ACBC3"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Ariba.invoicingAllowed</w:t>
      </w:r>
    </w:p>
    <w:p w14:paraId="2237F892" w14:textId="58B0C0AA"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Ariba.availableAmount</w:t>
      </w:r>
    </w:p>
    <w:p w14:paraId="0FDC2E46" w14:textId="6E2E5CF8"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AribaOrderID</w:t>
      </w:r>
    </w:p>
    <w:p w14:paraId="03B1806C" w14:textId="1B1F3F34"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partyAdditionalID</w:t>
      </w:r>
    </w:p>
    <w:p w14:paraId="18C8700E" w14:textId="38FD82C4"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AribaNetwork.PaymentTermsExplanation</w:t>
      </w:r>
    </w:p>
    <w:p w14:paraId="708E5AB0" w14:textId="47DEA6A5"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customerReferenceNo</w:t>
      </w:r>
    </w:p>
    <w:p w14:paraId="43ABE9DF" w14:textId="3059F6D5"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deliveryReference</w:t>
      </w:r>
    </w:p>
    <w:p w14:paraId="065F150F" w14:textId="796C96AC"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receiverID</w:t>
      </w:r>
    </w:p>
    <w:p w14:paraId="55DD4A88" w14:textId="32D26099"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AccountCategory</w:t>
      </w:r>
    </w:p>
    <w:p w14:paraId="4BD094D7" w14:textId="50B8CE5C"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ReceivingType</w:t>
      </w:r>
    </w:p>
    <w:p w14:paraId="5CD17331" w14:textId="281E1E83"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extLineNumber</w:t>
      </w:r>
    </w:p>
    <w:p w14:paraId="2685409D" w14:textId="1AFB9FE3" w:rsidR="00A21183" w:rsidRPr="00A21183" w:rsidRDefault="00A21183" w:rsidP="00801AD9">
      <w:pPr>
        <w:rPr>
          <w:rFonts w:ascii="Meiryo" w:eastAsia="Meiryo" w:hAnsi="Meiryo"/>
          <w:bCs/>
          <w:szCs w:val="20"/>
          <w:lang w:eastAsia="ja-JP"/>
        </w:rPr>
      </w:pPr>
      <w:r w:rsidRPr="00A21183">
        <w:rPr>
          <w:rFonts w:ascii="Meiryo" w:eastAsia="Meiryo" w:hAnsi="Meiryo"/>
          <w:bCs/>
          <w:szCs w:val="20"/>
          <w:lang w:eastAsia="ja-JP"/>
        </w:rPr>
        <w:t>transactionCategoryOrType</w:t>
      </w:r>
    </w:p>
    <w:p w14:paraId="423176D2" w14:textId="77777777" w:rsidR="00A21183" w:rsidRPr="008B3A5D" w:rsidRDefault="00A21183" w:rsidP="00801AD9">
      <w:pPr>
        <w:rPr>
          <w:rFonts w:ascii="Meiryo" w:eastAsia="Meiryo" w:hAnsi="Meiryo"/>
          <w:b/>
          <w:bCs/>
          <w:sz w:val="28"/>
          <w:szCs w:val="28"/>
          <w:lang w:eastAsia="ja-JP"/>
        </w:rPr>
      </w:pPr>
    </w:p>
    <w:p w14:paraId="4927569D" w14:textId="77777777" w:rsidR="00801AD9" w:rsidRPr="008B3A5D" w:rsidRDefault="00801AD9" w:rsidP="00801AD9">
      <w:pPr>
        <w:tabs>
          <w:tab w:val="left" w:pos="6649"/>
        </w:tabs>
        <w:rPr>
          <w:rFonts w:ascii="Meiryo" w:eastAsia="Meiryo" w:hAnsi="Meiryo"/>
          <w:b/>
          <w:bCs/>
          <w:sz w:val="28"/>
          <w:szCs w:val="28"/>
          <w:lang w:eastAsia="ja-JP"/>
        </w:rPr>
      </w:pPr>
      <w:r w:rsidRPr="008B3A5D">
        <w:rPr>
          <w:rFonts w:ascii="Meiryo" w:eastAsia="Meiryo" w:hAnsi="Meiryo"/>
          <w:b/>
          <w:bCs/>
          <w:sz w:val="28"/>
          <w:szCs w:val="28"/>
          <w:lang w:eastAsia="ja-JP"/>
        </w:rPr>
        <w:tab/>
      </w:r>
    </w:p>
    <w:p w14:paraId="1DE86411" w14:textId="77777777" w:rsidR="00801AD9" w:rsidRPr="008B3A5D" w:rsidRDefault="00801AD9" w:rsidP="00473E03">
      <w:pPr>
        <w:pStyle w:val="BodyCopy"/>
        <w:rPr>
          <w:rFonts w:ascii="Meiryo" w:eastAsia="Meiryo" w:hAnsi="Meiryo" w:cs="Arial"/>
          <w:b/>
          <w:bCs/>
          <w:highlight w:val="yellow"/>
          <w:u w:val="single"/>
          <w:lang w:eastAsia="ja-JP"/>
        </w:rPr>
      </w:pPr>
    </w:p>
    <w:p w14:paraId="0C25A688" w14:textId="77777777" w:rsidR="00C47373" w:rsidRPr="008B3A5D" w:rsidRDefault="00C47373" w:rsidP="00A678C7">
      <w:pPr>
        <w:pStyle w:val="Bullet1"/>
        <w:numPr>
          <w:ilvl w:val="0"/>
          <w:numId w:val="0"/>
        </w:numPr>
        <w:tabs>
          <w:tab w:val="clear" w:pos="284"/>
          <w:tab w:val="clear" w:pos="567"/>
          <w:tab w:val="clear" w:pos="851"/>
        </w:tabs>
        <w:ind w:left="988"/>
        <w:rPr>
          <w:rFonts w:ascii="Meiryo" w:eastAsia="Meiryo" w:hAnsi="Meiryo"/>
          <w:lang w:eastAsia="ja-JP"/>
        </w:rPr>
      </w:pPr>
    </w:p>
    <w:p w14:paraId="4925DB9A" w14:textId="77777777" w:rsidR="003553CA" w:rsidRPr="008B3A5D" w:rsidRDefault="003553CA" w:rsidP="006A1788">
      <w:pPr>
        <w:pStyle w:val="BodyCopy"/>
        <w:rPr>
          <w:rFonts w:ascii="Meiryo" w:eastAsia="Meiryo" w:hAnsi="Meiryo"/>
          <w:b/>
          <w:highlight w:val="yellow"/>
        </w:rPr>
      </w:pPr>
    </w:p>
    <w:p w14:paraId="40BF92FD" w14:textId="5D5221A5" w:rsidR="00D06A0D" w:rsidRPr="008B3A5D" w:rsidRDefault="00D06A0D" w:rsidP="00D06A0D">
      <w:pPr>
        <w:rPr>
          <w:rFonts w:ascii="Meiryo" w:eastAsia="Meiryo" w:hAnsi="Meiryo"/>
          <w:b/>
          <w:bCs/>
          <w:sz w:val="28"/>
          <w:szCs w:val="28"/>
          <w:lang w:eastAsia="ja-JP"/>
        </w:rPr>
      </w:pPr>
    </w:p>
    <w:p w14:paraId="07B16D7B" w14:textId="722FA34B" w:rsidR="00A740B7" w:rsidRPr="008B3A5D" w:rsidRDefault="002C638E" w:rsidP="002C638E">
      <w:pPr>
        <w:tabs>
          <w:tab w:val="left" w:pos="6649"/>
        </w:tabs>
        <w:rPr>
          <w:rFonts w:ascii="Meiryo" w:eastAsia="Meiryo" w:hAnsi="Meiryo"/>
          <w:b/>
          <w:bCs/>
          <w:sz w:val="28"/>
          <w:szCs w:val="28"/>
          <w:lang w:eastAsia="ja-JP"/>
        </w:rPr>
      </w:pPr>
      <w:r w:rsidRPr="008B3A5D">
        <w:rPr>
          <w:rFonts w:ascii="Meiryo" w:eastAsia="Meiryo" w:hAnsi="Meiryo"/>
          <w:b/>
          <w:bCs/>
          <w:sz w:val="28"/>
          <w:szCs w:val="28"/>
          <w:lang w:eastAsia="ja-JP"/>
        </w:rPr>
        <w:tab/>
      </w:r>
    </w:p>
    <w:p w14:paraId="4925DB9E" w14:textId="3CC1CF04" w:rsidR="002C638E" w:rsidRPr="008B3A5D" w:rsidRDefault="002C638E" w:rsidP="002C638E">
      <w:pPr>
        <w:tabs>
          <w:tab w:val="left" w:pos="6649"/>
        </w:tabs>
        <w:rPr>
          <w:rFonts w:ascii="Meiryo" w:eastAsia="Meiryo" w:hAnsi="Meiryo"/>
          <w:sz w:val="28"/>
          <w:szCs w:val="28"/>
          <w:lang w:eastAsia="ja-JP"/>
        </w:rPr>
        <w:sectPr w:rsidR="002C638E" w:rsidRPr="008B3A5D" w:rsidSect="00145814">
          <w:pgSz w:w="12240" w:h="15840"/>
          <w:pgMar w:top="1440" w:right="1440" w:bottom="1440" w:left="1440" w:header="720" w:footer="720" w:gutter="0"/>
          <w:cols w:space="720"/>
          <w:docGrid w:linePitch="360"/>
        </w:sectPr>
      </w:pPr>
      <w:r w:rsidRPr="008B3A5D">
        <w:rPr>
          <w:rFonts w:ascii="Meiryo" w:eastAsia="Meiryo" w:hAnsi="Meiryo"/>
          <w:sz w:val="28"/>
          <w:szCs w:val="28"/>
          <w:lang w:eastAsia="ja-JP"/>
        </w:rPr>
        <w:tab/>
      </w:r>
    </w:p>
    <w:p w14:paraId="236C6C1E" w14:textId="446DFA72" w:rsidR="00A740B7" w:rsidRPr="008B3A5D" w:rsidRDefault="00F37F2A" w:rsidP="00A740B7">
      <w:pPr>
        <w:pStyle w:val="Heading1"/>
        <w:pBdr>
          <w:bottom w:val="single" w:sz="4" w:space="1" w:color="auto"/>
        </w:pBdr>
        <w:spacing w:after="0"/>
        <w:rPr>
          <w:rFonts w:ascii="Meiryo" w:eastAsia="Meiryo" w:hAnsi="Meiryo"/>
          <w:color w:val="0070C0"/>
          <w:sz w:val="24"/>
          <w:lang w:eastAsia="ja-JP"/>
        </w:rPr>
      </w:pPr>
      <w:bookmarkStart w:id="11" w:name="_Toc440029052"/>
      <w:bookmarkStart w:id="12" w:name="_Toc517895788"/>
      <w:bookmarkStart w:id="13" w:name="_Toc116996848"/>
      <w:r>
        <w:rPr>
          <w:rFonts w:ascii="Meiryo" w:eastAsia="Meiryo" w:hAnsi="Meiryo" w:hint="eastAsia"/>
          <w:color w:val="0070C0"/>
          <w:sz w:val="24"/>
          <w:lang w:eastAsia="ja-JP"/>
        </w:rPr>
        <w:lastRenderedPageBreak/>
        <w:t>UCB</w:t>
      </w:r>
      <w:r w:rsidR="00A740B7" w:rsidRPr="008B3A5D">
        <w:rPr>
          <w:rFonts w:ascii="Meiryo" w:eastAsia="Meiryo" w:hAnsi="Meiryo" w:hint="eastAsia"/>
          <w:color w:val="0070C0"/>
          <w:sz w:val="24"/>
          <w:lang w:eastAsia="ja-JP"/>
        </w:rPr>
        <w:t>様詳細要件</w:t>
      </w:r>
      <w:bookmarkEnd w:id="11"/>
      <w:bookmarkEnd w:id="12"/>
      <w:bookmarkEnd w:id="13"/>
    </w:p>
    <w:p w14:paraId="6613AE0D" w14:textId="3539DC24" w:rsidR="006520A9" w:rsidRPr="008B3A5D" w:rsidRDefault="006520A9" w:rsidP="006520A9">
      <w:pPr>
        <w:rPr>
          <w:rFonts w:ascii="Meiryo" w:eastAsia="Meiryo" w:hAnsi="Meiryo"/>
          <w:lang w:eastAsia="ja-JP"/>
        </w:rPr>
      </w:pPr>
    </w:p>
    <w:p w14:paraId="4925DBA1" w14:textId="7305812F" w:rsidR="00D06A0D" w:rsidRPr="008B3A5D" w:rsidRDefault="00506642" w:rsidP="00D06A0D">
      <w:pPr>
        <w:pStyle w:val="Heading2"/>
        <w:rPr>
          <w:rFonts w:ascii="Meiryo" w:eastAsia="Meiryo" w:hAnsi="Meiryo"/>
          <w:u w:val="single"/>
          <w:lang w:eastAsia="ja-JP"/>
        </w:rPr>
      </w:pPr>
      <w:bookmarkStart w:id="14" w:name="_Toc440029053"/>
      <w:bookmarkStart w:id="15" w:name="_Toc116996849"/>
      <w:r w:rsidRPr="008B3A5D">
        <w:rPr>
          <w:rFonts w:ascii="Meiryo" w:eastAsia="Meiryo" w:hAnsi="Meiryo" w:hint="eastAsia"/>
          <w:u w:val="single"/>
          <w:lang w:eastAsia="ja-JP"/>
        </w:rPr>
        <w:t>スコープ</w:t>
      </w:r>
      <w:bookmarkEnd w:id="14"/>
      <w:bookmarkEnd w:id="15"/>
    </w:p>
    <w:p w14:paraId="4AF9B941" w14:textId="000B3CB9" w:rsidR="006E638B" w:rsidRPr="000D42FD" w:rsidRDefault="00F37F2A" w:rsidP="00D06A0D">
      <w:pPr>
        <w:pStyle w:val="BodyCopy"/>
        <w:rPr>
          <w:rStyle w:val="BodyCopyBold"/>
          <w:rFonts w:ascii="Meiryo" w:eastAsia="Meiryo" w:hAnsi="Meiryo"/>
          <w:bCs/>
          <w:szCs w:val="20"/>
        </w:rPr>
      </w:pPr>
      <w:r>
        <w:rPr>
          <w:rStyle w:val="BodyCopyBold"/>
          <w:rFonts w:ascii="Meiryo" w:eastAsia="Meiryo" w:hAnsi="Meiryo"/>
          <w:lang w:val="de-DE" w:eastAsia="ja-JP"/>
        </w:rPr>
        <w:t>UCB</w:t>
      </w:r>
      <w:r w:rsidR="004C263F" w:rsidRPr="008B3A5D">
        <w:rPr>
          <w:rStyle w:val="BodyCopyBold"/>
          <w:rFonts w:ascii="Meiryo" w:eastAsia="Meiryo" w:hAnsi="Meiryo" w:hint="eastAsia"/>
          <w:lang w:val="de-DE" w:eastAsia="ja-JP"/>
        </w:rPr>
        <w:t>様  本番機</w:t>
      </w:r>
      <w:r w:rsidR="00D06A0D" w:rsidRPr="008B3A5D">
        <w:rPr>
          <w:rStyle w:val="BodyCopyBold"/>
          <w:rFonts w:ascii="Meiryo" w:eastAsia="Meiryo" w:hAnsi="Meiryo"/>
          <w:lang w:val="de-DE" w:eastAsia="ja-JP"/>
        </w:rPr>
        <w:t xml:space="preserve"> ANID:</w:t>
      </w:r>
      <w:r w:rsidR="00186B03" w:rsidRPr="008B3A5D">
        <w:rPr>
          <w:rFonts w:ascii="Meiryo" w:eastAsia="Meiryo" w:hAnsi="Meiryo"/>
          <w:lang w:val="de-DE" w:eastAsia="ja-JP"/>
        </w:rPr>
        <w:t xml:space="preserve"> </w:t>
      </w:r>
      <w:r w:rsidR="005F212D" w:rsidRPr="008B3A5D">
        <w:rPr>
          <w:rFonts w:ascii="Meiryo" w:eastAsia="Meiryo" w:hAnsi="Meiryo"/>
          <w:lang w:val="de-DE" w:eastAsia="ja-JP"/>
        </w:rPr>
        <w:t xml:space="preserve"> </w:t>
      </w:r>
      <w:r w:rsidR="000D42FD" w:rsidRPr="000D42FD">
        <w:rPr>
          <w:rFonts w:ascii="Meiryo" w:eastAsia="Meiryo" w:hAnsi="Meiryo" w:hint="eastAsia"/>
          <w:b/>
          <w:bCs/>
          <w:szCs w:val="20"/>
        </w:rPr>
        <w:t>AN01011773569</w:t>
      </w:r>
    </w:p>
    <w:p w14:paraId="4925DBA4" w14:textId="2A7EFA67" w:rsidR="00D06A0D" w:rsidRPr="000D42FD" w:rsidRDefault="00F37F2A" w:rsidP="00D06A0D">
      <w:pPr>
        <w:pStyle w:val="BodyCopy"/>
        <w:rPr>
          <w:rStyle w:val="BodyCopyBold"/>
          <w:rFonts w:ascii="Meiryo" w:eastAsia="Meiryo" w:hAnsi="Meiryo"/>
          <w:bCs/>
          <w:lang w:val="de-DE" w:eastAsia="ja-JP"/>
        </w:rPr>
      </w:pPr>
      <w:r w:rsidRPr="000D42FD">
        <w:rPr>
          <w:rStyle w:val="BodyCopyBold"/>
          <w:rFonts w:ascii="Meiryo" w:eastAsia="Meiryo" w:hAnsi="Meiryo"/>
          <w:bCs/>
          <w:lang w:val="de-DE" w:eastAsia="ja-JP"/>
        </w:rPr>
        <w:t>UCB</w:t>
      </w:r>
      <w:r w:rsidR="004C263F" w:rsidRPr="000D42FD">
        <w:rPr>
          <w:rStyle w:val="BodyCopyBold"/>
          <w:rFonts w:ascii="Meiryo" w:eastAsia="Meiryo" w:hAnsi="Meiryo" w:hint="eastAsia"/>
          <w:bCs/>
          <w:lang w:val="de-DE" w:eastAsia="ja-JP"/>
        </w:rPr>
        <w:t xml:space="preserve">様  </w:t>
      </w:r>
      <w:r w:rsidR="004C263F" w:rsidRPr="000D42FD">
        <w:rPr>
          <w:rStyle w:val="BodyCopyBold"/>
          <w:rFonts w:ascii="Meiryo" w:eastAsia="Meiryo" w:hAnsi="Meiryo" w:hint="eastAsia"/>
          <w:bCs/>
          <w:color w:val="000000" w:themeColor="text1"/>
          <w:lang w:val="de-DE" w:eastAsia="ja-JP"/>
        </w:rPr>
        <w:t>検証機</w:t>
      </w:r>
      <w:r w:rsidR="00D06A0D" w:rsidRPr="000D42FD">
        <w:rPr>
          <w:rStyle w:val="BodyCopyBold"/>
          <w:rFonts w:ascii="Meiryo" w:eastAsia="Meiryo" w:hAnsi="Meiryo"/>
          <w:bCs/>
          <w:lang w:val="de-DE" w:eastAsia="ja-JP"/>
        </w:rPr>
        <w:t>ANID:</w:t>
      </w:r>
      <w:r w:rsidR="00186B03" w:rsidRPr="000D42FD">
        <w:rPr>
          <w:rFonts w:ascii="Meiryo" w:eastAsia="Meiryo" w:hAnsi="Meiryo"/>
          <w:b/>
          <w:bCs/>
          <w:lang w:val="de-DE" w:eastAsia="ja-JP"/>
        </w:rPr>
        <w:t xml:space="preserve"> </w:t>
      </w:r>
      <w:r w:rsidR="005F212D" w:rsidRPr="000D42FD">
        <w:rPr>
          <w:rFonts w:ascii="Meiryo" w:eastAsia="Meiryo" w:hAnsi="Meiryo"/>
          <w:b/>
          <w:bCs/>
          <w:lang w:val="de-DE" w:eastAsia="ja-JP"/>
        </w:rPr>
        <w:t xml:space="preserve"> </w:t>
      </w:r>
      <w:r w:rsidR="000D42FD" w:rsidRPr="000D42FD">
        <w:rPr>
          <w:rFonts w:ascii="Meiryo" w:eastAsia="Meiryo" w:hAnsi="Meiryo" w:hint="eastAsia"/>
          <w:b/>
          <w:bCs/>
          <w:szCs w:val="20"/>
        </w:rPr>
        <w:t>AN01011773569</w:t>
      </w:r>
      <w:r w:rsidR="006E638B" w:rsidRPr="000D42FD">
        <w:rPr>
          <w:rStyle w:val="BodyCopyBold"/>
          <w:rFonts w:ascii="Meiryo" w:eastAsia="Meiryo" w:hAnsi="Meiryo"/>
          <w:bCs/>
          <w:szCs w:val="20"/>
        </w:rPr>
        <w:t>-T</w:t>
      </w:r>
    </w:p>
    <w:p w14:paraId="4925DBA5" w14:textId="77777777" w:rsidR="00D06A0D" w:rsidRPr="008B3A5D" w:rsidRDefault="00D06A0D" w:rsidP="00D06A0D">
      <w:pPr>
        <w:pStyle w:val="BodyCopy"/>
        <w:rPr>
          <w:rStyle w:val="BodyCopyBold"/>
          <w:rFonts w:ascii="Meiryo" w:eastAsia="Meiryo" w:hAnsi="Meiryo"/>
          <w:highlight w:val="yellow"/>
          <w:lang w:val="de-DE" w:eastAsia="ja-JP"/>
        </w:rPr>
      </w:pPr>
    </w:p>
    <w:p w14:paraId="4925DBA6" w14:textId="4FA0818A" w:rsidR="00D06A0D" w:rsidRPr="008B3A5D" w:rsidRDefault="004C263F" w:rsidP="00D06A0D">
      <w:pPr>
        <w:pStyle w:val="BodyCopy"/>
        <w:rPr>
          <w:rStyle w:val="BodyCopyBold"/>
          <w:rFonts w:ascii="Meiryo" w:eastAsia="Meiryo" w:hAnsi="Meiryo"/>
          <w:lang w:val="de-DE" w:eastAsia="ja-JP"/>
        </w:rPr>
      </w:pPr>
      <w:r w:rsidRPr="008B3A5D">
        <w:rPr>
          <w:rStyle w:val="BodyCopyBold"/>
          <w:rFonts w:ascii="Meiryo" w:eastAsia="Meiryo" w:hAnsi="Meiryo" w:hint="eastAsia"/>
          <w:lang w:eastAsia="ja-JP"/>
        </w:rPr>
        <w:t>必須トランザクション</w:t>
      </w:r>
    </w:p>
    <w:p w14:paraId="2766F1D1" w14:textId="7C79B3E2" w:rsidR="006E638B" w:rsidRDefault="004C263F" w:rsidP="006E638B">
      <w:pPr>
        <w:pStyle w:val="Bullet2"/>
        <w:numPr>
          <w:ilvl w:val="1"/>
          <w:numId w:val="10"/>
        </w:numPr>
        <w:tabs>
          <w:tab w:val="clear" w:pos="284"/>
          <w:tab w:val="clear" w:pos="567"/>
          <w:tab w:val="clear" w:pos="851"/>
        </w:tabs>
        <w:ind w:left="576" w:hanging="288"/>
        <w:rPr>
          <w:rFonts w:ascii="Meiryo" w:eastAsia="Meiryo" w:hAnsi="Meiryo"/>
        </w:rPr>
      </w:pPr>
      <w:r w:rsidRPr="008B3A5D">
        <w:rPr>
          <w:rFonts w:ascii="Meiryo" w:eastAsia="Meiryo" w:hAnsi="Meiryo" w:hint="eastAsia"/>
          <w:lang w:eastAsia="ja-JP"/>
        </w:rPr>
        <w:t>注文書</w:t>
      </w:r>
    </w:p>
    <w:p w14:paraId="63F6E168" w14:textId="441902F8" w:rsidR="006D590F" w:rsidRPr="008B3A5D" w:rsidRDefault="006D590F" w:rsidP="006E638B">
      <w:pPr>
        <w:pStyle w:val="Bullet2"/>
        <w:numPr>
          <w:ilvl w:val="1"/>
          <w:numId w:val="10"/>
        </w:numPr>
        <w:tabs>
          <w:tab w:val="clear" w:pos="284"/>
          <w:tab w:val="clear" w:pos="567"/>
          <w:tab w:val="clear" w:pos="851"/>
        </w:tabs>
        <w:ind w:left="576" w:hanging="288"/>
        <w:rPr>
          <w:rFonts w:ascii="Meiryo" w:eastAsia="Meiryo" w:hAnsi="Meiryo"/>
          <w:lang w:eastAsia="ja-JP"/>
        </w:rPr>
      </w:pPr>
      <w:r>
        <w:rPr>
          <w:rFonts w:ascii="Meiryo" w:eastAsia="Meiryo" w:hAnsi="Meiryo" w:hint="eastAsia"/>
          <w:lang w:eastAsia="ja-JP"/>
        </w:rPr>
        <w:t>注文確認　（U</w:t>
      </w:r>
      <w:r>
        <w:rPr>
          <w:rFonts w:ascii="Meiryo" w:eastAsia="Meiryo" w:hAnsi="Meiryo"/>
          <w:lang w:eastAsia="ja-JP"/>
        </w:rPr>
        <w:t>CB</w:t>
      </w:r>
      <w:r>
        <w:rPr>
          <w:rFonts w:ascii="Meiryo" w:eastAsia="Meiryo" w:hAnsi="Meiryo" w:hint="eastAsia"/>
          <w:lang w:eastAsia="ja-JP"/>
        </w:rPr>
        <w:t>様のご要望では「必須」だが、必要に応じU</w:t>
      </w:r>
      <w:r>
        <w:rPr>
          <w:rFonts w:ascii="Meiryo" w:eastAsia="Meiryo" w:hAnsi="Meiryo"/>
          <w:lang w:eastAsia="ja-JP"/>
        </w:rPr>
        <w:t>CB</w:t>
      </w:r>
      <w:r>
        <w:rPr>
          <w:rFonts w:ascii="Meiryo" w:eastAsia="Meiryo" w:hAnsi="Meiryo" w:hint="eastAsia"/>
          <w:lang w:eastAsia="ja-JP"/>
        </w:rPr>
        <w:t>様とご相談ください）</w:t>
      </w:r>
    </w:p>
    <w:p w14:paraId="35C5F06E" w14:textId="4B288C5D" w:rsidR="006E638B" w:rsidRPr="008B3A5D" w:rsidRDefault="006E638B" w:rsidP="006E638B">
      <w:pPr>
        <w:pStyle w:val="Bullet2"/>
        <w:numPr>
          <w:ilvl w:val="1"/>
          <w:numId w:val="10"/>
        </w:numPr>
        <w:tabs>
          <w:tab w:val="clear" w:pos="284"/>
          <w:tab w:val="clear" w:pos="567"/>
          <w:tab w:val="clear" w:pos="851"/>
        </w:tabs>
        <w:ind w:left="576" w:hanging="288"/>
        <w:rPr>
          <w:rFonts w:ascii="Meiryo" w:eastAsia="Meiryo" w:hAnsi="Meiryo"/>
          <w:lang w:eastAsia="ja-JP"/>
        </w:rPr>
      </w:pPr>
      <w:r w:rsidRPr="008B3A5D">
        <w:rPr>
          <w:rFonts w:ascii="Meiryo" w:eastAsia="Meiryo" w:hAnsi="Meiryo" w:hint="eastAsia"/>
          <w:lang w:eastAsia="ja-JP"/>
        </w:rPr>
        <w:t>請求書</w:t>
      </w:r>
    </w:p>
    <w:p w14:paraId="14D7CC51" w14:textId="77777777" w:rsidR="006E638B" w:rsidRPr="008B3A5D" w:rsidRDefault="006E638B" w:rsidP="006E638B">
      <w:pPr>
        <w:pStyle w:val="Bullet2"/>
        <w:numPr>
          <w:ilvl w:val="0"/>
          <w:numId w:val="0"/>
        </w:numPr>
        <w:tabs>
          <w:tab w:val="clear" w:pos="284"/>
          <w:tab w:val="clear" w:pos="567"/>
          <w:tab w:val="clear" w:pos="851"/>
        </w:tabs>
        <w:ind w:left="576"/>
        <w:rPr>
          <w:rFonts w:ascii="Meiryo" w:eastAsia="Meiryo" w:hAnsi="Meiryo"/>
          <w:lang w:eastAsia="ja-JP"/>
        </w:rPr>
      </w:pPr>
    </w:p>
    <w:p w14:paraId="5432115C" w14:textId="77777777" w:rsidR="00E97581" w:rsidRPr="008B3A5D" w:rsidRDefault="00E97581" w:rsidP="00E97581">
      <w:pPr>
        <w:pStyle w:val="BodyCopy"/>
        <w:rPr>
          <w:rStyle w:val="BodyCopyBold"/>
          <w:rFonts w:ascii="Meiryo" w:eastAsia="Meiryo" w:hAnsi="Meiryo"/>
          <w:lang w:eastAsia="ja-JP"/>
        </w:rPr>
      </w:pPr>
    </w:p>
    <w:p w14:paraId="76B6C406" w14:textId="2714A0BB" w:rsidR="00E97581" w:rsidRPr="008B3A5D" w:rsidRDefault="00E97581" w:rsidP="00E97581">
      <w:pPr>
        <w:pStyle w:val="BodyCopy"/>
        <w:rPr>
          <w:rStyle w:val="BodyCopyBold"/>
          <w:rFonts w:ascii="Meiryo" w:eastAsia="Meiryo" w:hAnsi="Meiryo"/>
          <w:lang w:val="de-DE" w:eastAsia="ja-JP"/>
        </w:rPr>
      </w:pPr>
      <w:r w:rsidRPr="008B3A5D">
        <w:rPr>
          <w:rStyle w:val="BodyCopyBold"/>
          <w:rFonts w:ascii="Meiryo" w:eastAsia="Meiryo" w:hAnsi="Meiryo" w:hint="eastAsia"/>
          <w:lang w:eastAsia="ja-JP"/>
        </w:rPr>
        <w:t>任意トランザクション</w:t>
      </w:r>
    </w:p>
    <w:p w14:paraId="03AFE732" w14:textId="04DA984A" w:rsidR="004300BD" w:rsidRPr="000D42FD" w:rsidRDefault="004300BD" w:rsidP="000D42FD">
      <w:pPr>
        <w:pStyle w:val="Bullet2"/>
        <w:numPr>
          <w:ilvl w:val="1"/>
          <w:numId w:val="10"/>
        </w:numPr>
        <w:tabs>
          <w:tab w:val="clear" w:pos="284"/>
          <w:tab w:val="clear" w:pos="567"/>
          <w:tab w:val="clear" w:pos="851"/>
        </w:tabs>
        <w:ind w:left="576" w:hanging="288"/>
        <w:rPr>
          <w:rFonts w:ascii="Meiryo" w:eastAsia="Meiryo" w:hAnsi="Meiryo"/>
        </w:rPr>
      </w:pPr>
      <w:r w:rsidRPr="000D42FD">
        <w:rPr>
          <w:rFonts w:ascii="Meiryo" w:eastAsia="Meiryo" w:hAnsi="Meiryo" w:hint="eastAsia"/>
          <w:lang w:eastAsia="ja-JP"/>
        </w:rPr>
        <w:t>出荷通知</w:t>
      </w:r>
    </w:p>
    <w:p w14:paraId="25ABD1A8" w14:textId="0BE5B5FA" w:rsidR="004300BD" w:rsidRPr="008B3A5D" w:rsidRDefault="004300BD" w:rsidP="004300BD">
      <w:pPr>
        <w:pStyle w:val="Bullet2"/>
        <w:numPr>
          <w:ilvl w:val="1"/>
          <w:numId w:val="10"/>
        </w:numPr>
        <w:tabs>
          <w:tab w:val="clear" w:pos="284"/>
          <w:tab w:val="clear" w:pos="567"/>
          <w:tab w:val="clear" w:pos="851"/>
        </w:tabs>
        <w:ind w:left="576" w:hanging="288"/>
        <w:rPr>
          <w:rFonts w:ascii="Meiryo" w:eastAsia="Meiryo" w:hAnsi="Meiryo"/>
        </w:rPr>
      </w:pPr>
      <w:r w:rsidRPr="008B3A5D">
        <w:rPr>
          <w:rFonts w:ascii="Meiryo" w:eastAsia="Meiryo" w:hAnsi="Meiryo" w:hint="eastAsia"/>
          <w:lang w:eastAsia="ja-JP"/>
        </w:rPr>
        <w:t>受領書</w:t>
      </w:r>
    </w:p>
    <w:p w14:paraId="4925DBB1" w14:textId="022C8ED0" w:rsidR="00E336D5" w:rsidRPr="008B3A5D" w:rsidRDefault="00E336D5" w:rsidP="004300BD">
      <w:pPr>
        <w:pStyle w:val="Bullet2"/>
        <w:numPr>
          <w:ilvl w:val="0"/>
          <w:numId w:val="0"/>
        </w:numPr>
        <w:tabs>
          <w:tab w:val="clear" w:pos="284"/>
          <w:tab w:val="clear" w:pos="567"/>
          <w:tab w:val="clear" w:pos="851"/>
        </w:tabs>
        <w:rPr>
          <w:rFonts w:ascii="Meiryo" w:eastAsia="Meiryo" w:hAnsi="Meiryo"/>
          <w:b/>
          <w:color w:val="FF0000"/>
          <w:highlight w:val="yellow"/>
          <w:lang w:eastAsia="ja-JP"/>
        </w:rPr>
      </w:pPr>
      <w:r w:rsidRPr="008B3A5D">
        <w:rPr>
          <w:rFonts w:ascii="Meiryo" w:eastAsia="Meiryo" w:hAnsi="Meiryo"/>
          <w:b/>
          <w:color w:val="FF0000"/>
          <w:highlight w:val="yellow"/>
          <w:lang w:eastAsia="ja-JP"/>
        </w:rPr>
        <w:br w:type="page"/>
      </w:r>
    </w:p>
    <w:p w14:paraId="1D015AB7" w14:textId="6AB950FD" w:rsidR="00D06A0D" w:rsidRPr="008B3A5D" w:rsidRDefault="00D06A0D" w:rsidP="00D06A0D">
      <w:pPr>
        <w:pStyle w:val="BodyCopy"/>
        <w:rPr>
          <w:rFonts w:ascii="Meiryo" w:eastAsia="Meiryo" w:hAnsi="Meiryo"/>
          <w:b/>
          <w:lang w:eastAsia="ja-JP"/>
        </w:rPr>
      </w:pPr>
    </w:p>
    <w:p w14:paraId="4925DBB3" w14:textId="1D993BCC" w:rsidR="00D06A0D" w:rsidRPr="008B3A5D" w:rsidRDefault="00CB7AC5" w:rsidP="00B928CA">
      <w:pPr>
        <w:pStyle w:val="Heading2"/>
        <w:rPr>
          <w:rFonts w:ascii="Meiryo" w:eastAsia="Meiryo" w:hAnsi="Meiryo"/>
        </w:rPr>
      </w:pPr>
      <w:bookmarkStart w:id="16" w:name="_Toc440029054"/>
      <w:bookmarkStart w:id="17" w:name="_Toc116996850"/>
      <w:r w:rsidRPr="008B3A5D">
        <w:rPr>
          <w:rFonts w:ascii="Meiryo" w:eastAsia="Meiryo" w:hAnsi="Meiryo" w:hint="eastAsia"/>
          <w:u w:val="single"/>
          <w:lang w:val="en-US" w:eastAsia="ja-JP"/>
        </w:rPr>
        <w:t>注文書詳細</w:t>
      </w:r>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9"/>
      </w:tblGrid>
      <w:tr w:rsidR="00D06A0D" w:rsidRPr="008B3A5D" w14:paraId="4925DBB6" w14:textId="77777777" w:rsidTr="00283BCC">
        <w:trPr>
          <w:trHeight w:val="395"/>
        </w:trPr>
        <w:tc>
          <w:tcPr>
            <w:tcW w:w="4423" w:type="dxa"/>
            <w:shd w:val="clear" w:color="auto" w:fill="F0AB00" w:themeFill="accent1"/>
            <w:vAlign w:val="center"/>
          </w:tcPr>
          <w:p w14:paraId="4925DBB4" w14:textId="14624ACA" w:rsidR="00D06A0D" w:rsidRPr="008B3A5D" w:rsidRDefault="00131254" w:rsidP="00145814">
            <w:pPr>
              <w:pStyle w:val="TableHeading"/>
              <w:rPr>
                <w:rFonts w:ascii="Meiryo" w:eastAsia="Meiryo" w:hAnsi="Meiryo"/>
                <w:lang w:val="en-US" w:eastAsia="ja-JP"/>
              </w:rPr>
            </w:pPr>
            <w:r w:rsidRPr="008B3A5D">
              <w:rPr>
                <w:rFonts w:ascii="Meiryo" w:eastAsia="Meiryo" w:hAnsi="Meiryo" w:hint="eastAsia"/>
                <w:lang w:val="en-US" w:eastAsia="ja-JP"/>
              </w:rPr>
              <w:t>サポート対象の注文書タイプ</w:t>
            </w:r>
          </w:p>
        </w:tc>
        <w:tc>
          <w:tcPr>
            <w:tcW w:w="4819" w:type="dxa"/>
            <w:shd w:val="clear" w:color="auto" w:fill="F0AB00" w:themeFill="accent1"/>
            <w:vAlign w:val="center"/>
          </w:tcPr>
          <w:p w14:paraId="4925DBB5" w14:textId="1A67A4F2" w:rsidR="00D06A0D" w:rsidRPr="008B3A5D" w:rsidRDefault="00131254" w:rsidP="00145814">
            <w:pPr>
              <w:pStyle w:val="TableHeading"/>
              <w:rPr>
                <w:rFonts w:ascii="Meiryo" w:eastAsia="Meiryo" w:hAnsi="Meiryo"/>
                <w:lang w:val="en-US" w:eastAsia="ja-JP"/>
              </w:rPr>
            </w:pPr>
            <w:r w:rsidRPr="008B3A5D">
              <w:rPr>
                <w:rFonts w:ascii="Meiryo" w:eastAsia="Meiryo" w:hAnsi="Meiryo" w:hint="eastAsia"/>
                <w:lang w:val="en-US" w:eastAsia="ja-JP"/>
              </w:rPr>
              <w:t>サポート対象外の注文書タイプ</w:t>
            </w:r>
          </w:p>
        </w:tc>
      </w:tr>
      <w:tr w:rsidR="00702AC5" w:rsidRPr="008B3A5D" w14:paraId="4925DBB9" w14:textId="77777777" w:rsidTr="00283BCC">
        <w:tc>
          <w:tcPr>
            <w:tcW w:w="4423" w:type="dxa"/>
          </w:tcPr>
          <w:p w14:paraId="4925DBB7" w14:textId="5CA42412" w:rsidR="00702AC5" w:rsidRPr="008B3A5D" w:rsidRDefault="00702AC5" w:rsidP="00702AC5">
            <w:pPr>
              <w:pStyle w:val="TableBodyCopy"/>
              <w:spacing w:after="0"/>
              <w:rPr>
                <w:rFonts w:ascii="Meiryo" w:eastAsia="Meiryo" w:hAnsi="Meiryo"/>
                <w:lang w:val="en-US"/>
              </w:rPr>
            </w:pPr>
            <w:r w:rsidRPr="008B3A5D">
              <w:rPr>
                <w:rFonts w:ascii="Meiryo" w:eastAsia="Meiryo" w:hAnsi="Meiryo" w:hint="eastAsia"/>
                <w:lang w:val="en-US" w:eastAsia="ja-JP"/>
              </w:rPr>
              <w:t>新規注文書</w:t>
            </w:r>
          </w:p>
        </w:tc>
        <w:tc>
          <w:tcPr>
            <w:tcW w:w="4819" w:type="dxa"/>
          </w:tcPr>
          <w:p w14:paraId="4925DBB8" w14:textId="5D12179B" w:rsidR="00702AC5" w:rsidRPr="008B3A5D" w:rsidRDefault="00A66E39" w:rsidP="00702AC5">
            <w:pPr>
              <w:pStyle w:val="TableBodyCopy"/>
              <w:spacing w:after="0"/>
              <w:rPr>
                <w:rFonts w:ascii="Meiryo" w:eastAsia="Meiryo" w:hAnsi="Meiryo"/>
                <w:lang w:val="en-US" w:eastAsia="ja-JP"/>
              </w:rPr>
            </w:pPr>
            <w:r w:rsidRPr="008B3A5D">
              <w:rPr>
                <w:rFonts w:ascii="Meiryo" w:eastAsia="Meiryo" w:hAnsi="Meiryo" w:hint="eastAsia"/>
                <w:bCs/>
                <w:lang w:val="en-US" w:eastAsia="ja-JP"/>
              </w:rPr>
              <w:t>サービス注文書</w:t>
            </w:r>
          </w:p>
        </w:tc>
      </w:tr>
      <w:tr w:rsidR="00702AC5" w:rsidRPr="008B3A5D" w14:paraId="4925DBBC" w14:textId="77777777" w:rsidTr="00283BCC">
        <w:tc>
          <w:tcPr>
            <w:tcW w:w="4423" w:type="dxa"/>
          </w:tcPr>
          <w:p w14:paraId="4925DBBA" w14:textId="7EEC99AE" w:rsidR="00702AC5" w:rsidRPr="008B3A5D" w:rsidRDefault="00702AC5" w:rsidP="00702AC5">
            <w:pPr>
              <w:pStyle w:val="TableBodyCopy"/>
              <w:spacing w:after="0"/>
              <w:rPr>
                <w:rFonts w:ascii="Meiryo" w:eastAsia="Meiryo" w:hAnsi="Meiryo"/>
                <w:highlight w:val="yellow"/>
                <w:lang w:val="en-US"/>
              </w:rPr>
            </w:pPr>
            <w:r w:rsidRPr="008B3A5D">
              <w:rPr>
                <w:rFonts w:ascii="Meiryo" w:eastAsia="Meiryo" w:hAnsi="Meiryo" w:hint="eastAsia"/>
                <w:lang w:val="en-US" w:eastAsia="ja-JP"/>
              </w:rPr>
              <w:t>変更注文書</w:t>
            </w:r>
          </w:p>
        </w:tc>
        <w:tc>
          <w:tcPr>
            <w:tcW w:w="4819" w:type="dxa"/>
          </w:tcPr>
          <w:p w14:paraId="4925DBBB" w14:textId="3D235E0E" w:rsidR="00702AC5" w:rsidRPr="008B3A5D" w:rsidRDefault="00D474ED" w:rsidP="00702AC5">
            <w:pPr>
              <w:pStyle w:val="TableBodyCopy"/>
              <w:spacing w:after="0"/>
              <w:rPr>
                <w:rFonts w:ascii="Meiryo" w:eastAsia="Meiryo" w:hAnsi="Meiryo"/>
                <w:bCs/>
                <w:highlight w:val="yellow"/>
                <w:lang w:val="en-US" w:eastAsia="ja-JP"/>
              </w:rPr>
            </w:pPr>
            <w:r w:rsidRPr="008B3A5D">
              <w:rPr>
                <w:rFonts w:ascii="Meiryo" w:eastAsia="Meiryo" w:hAnsi="Meiryo" w:hint="eastAsia"/>
                <w:lang w:val="en-US" w:eastAsia="ja-JP"/>
              </w:rPr>
              <w:t>見積り注文書(コラボレーション)</w:t>
            </w:r>
          </w:p>
        </w:tc>
      </w:tr>
      <w:tr w:rsidR="000909EF" w:rsidRPr="008B3A5D" w14:paraId="07B24DC5" w14:textId="77777777" w:rsidTr="00283BCC">
        <w:tc>
          <w:tcPr>
            <w:tcW w:w="4423" w:type="dxa"/>
          </w:tcPr>
          <w:p w14:paraId="4EE5FA29" w14:textId="4C58A0E3" w:rsidR="000909EF" w:rsidRPr="008B3A5D" w:rsidRDefault="000909EF" w:rsidP="00702AC5">
            <w:pPr>
              <w:pStyle w:val="TableBodyCopy"/>
              <w:spacing w:after="0"/>
              <w:rPr>
                <w:rFonts w:ascii="Meiryo" w:eastAsia="Meiryo" w:hAnsi="Meiryo"/>
                <w:lang w:val="en-US" w:eastAsia="ja-JP"/>
              </w:rPr>
            </w:pPr>
            <w:r w:rsidRPr="008B3A5D">
              <w:rPr>
                <w:rFonts w:ascii="Meiryo" w:eastAsia="Meiryo" w:hAnsi="Meiryo" w:hint="eastAsia"/>
                <w:lang w:val="en-US" w:eastAsia="ja-JP"/>
              </w:rPr>
              <w:t>取消注文書（出荷前の注文書のみ）</w:t>
            </w:r>
          </w:p>
        </w:tc>
        <w:tc>
          <w:tcPr>
            <w:tcW w:w="4819" w:type="dxa"/>
          </w:tcPr>
          <w:p w14:paraId="67BAE363" w14:textId="3EF92213" w:rsidR="000909EF" w:rsidRPr="008B3A5D" w:rsidRDefault="000909EF" w:rsidP="00702AC5">
            <w:pPr>
              <w:pStyle w:val="TableBodyCopy"/>
              <w:spacing w:after="0"/>
              <w:rPr>
                <w:rFonts w:ascii="Meiryo" w:eastAsia="Meiryo" w:hAnsi="Meiryo"/>
                <w:lang w:val="en-US" w:eastAsia="ja-JP"/>
              </w:rPr>
            </w:pPr>
          </w:p>
        </w:tc>
      </w:tr>
      <w:tr w:rsidR="00702AC5" w:rsidRPr="008B3A5D" w14:paraId="4925DBBF" w14:textId="77777777" w:rsidTr="00283BCC">
        <w:tc>
          <w:tcPr>
            <w:tcW w:w="4423" w:type="dxa"/>
          </w:tcPr>
          <w:p w14:paraId="4925DBBD" w14:textId="7AA11423" w:rsidR="00702AC5" w:rsidRPr="008B3A5D" w:rsidRDefault="00702AC5" w:rsidP="00702AC5">
            <w:pPr>
              <w:pStyle w:val="TableBodyCopy"/>
              <w:spacing w:after="0"/>
              <w:rPr>
                <w:rFonts w:ascii="Meiryo" w:eastAsia="Meiryo" w:hAnsi="Meiryo"/>
                <w:highlight w:val="yellow"/>
                <w:lang w:val="en-US"/>
              </w:rPr>
            </w:pPr>
            <w:r w:rsidRPr="008B3A5D">
              <w:rPr>
                <w:rFonts w:ascii="Meiryo" w:eastAsia="Meiryo" w:hAnsi="Meiryo" w:hint="eastAsia"/>
                <w:lang w:val="en-US" w:eastAsia="ja-JP"/>
              </w:rPr>
              <w:t>カタログ外注文書</w:t>
            </w:r>
          </w:p>
        </w:tc>
        <w:tc>
          <w:tcPr>
            <w:tcW w:w="4819" w:type="dxa"/>
          </w:tcPr>
          <w:p w14:paraId="4925DBBE" w14:textId="2A4C48C1" w:rsidR="00702AC5" w:rsidRPr="008B3A5D" w:rsidRDefault="00702AC5" w:rsidP="00702AC5">
            <w:pPr>
              <w:pStyle w:val="TableBodyCopy"/>
              <w:spacing w:after="0"/>
              <w:rPr>
                <w:rFonts w:ascii="Meiryo" w:eastAsia="Meiryo" w:hAnsi="Meiryo"/>
                <w:bCs/>
                <w:highlight w:val="yellow"/>
                <w:lang w:val="de-DE" w:eastAsia="ja-JP"/>
              </w:rPr>
            </w:pPr>
          </w:p>
        </w:tc>
      </w:tr>
      <w:tr w:rsidR="00A66E39" w:rsidRPr="008B3A5D" w14:paraId="41A71EE9" w14:textId="77777777" w:rsidTr="00283BCC">
        <w:tc>
          <w:tcPr>
            <w:tcW w:w="4423" w:type="dxa"/>
          </w:tcPr>
          <w:p w14:paraId="4B748D98" w14:textId="475433C9" w:rsidR="00A66E39" w:rsidRPr="008B3A5D" w:rsidRDefault="00D474ED" w:rsidP="00702AC5">
            <w:pPr>
              <w:pStyle w:val="TableBodyCopy"/>
              <w:spacing w:after="0"/>
              <w:rPr>
                <w:rFonts w:ascii="Meiryo" w:eastAsia="Meiryo" w:hAnsi="Meiryo"/>
                <w:lang w:val="en-US" w:eastAsia="ja-JP"/>
              </w:rPr>
            </w:pPr>
            <w:r w:rsidRPr="008B3A5D">
              <w:rPr>
                <w:rFonts w:ascii="Meiryo" w:eastAsia="Meiryo" w:hAnsi="Meiryo" w:hint="eastAsia"/>
                <w:color w:val="000000" w:themeColor="text1"/>
                <w:lang w:val="en-US" w:eastAsia="ja-JP"/>
              </w:rPr>
              <w:t>添付付き注文書</w:t>
            </w:r>
          </w:p>
        </w:tc>
        <w:tc>
          <w:tcPr>
            <w:tcW w:w="4819" w:type="dxa"/>
          </w:tcPr>
          <w:p w14:paraId="5168EF09" w14:textId="77777777" w:rsidR="00A66E39" w:rsidRPr="008B3A5D" w:rsidRDefault="00A66E39" w:rsidP="00702AC5">
            <w:pPr>
              <w:pStyle w:val="TableBodyCopy"/>
              <w:spacing w:after="0"/>
              <w:rPr>
                <w:rFonts w:ascii="Meiryo" w:eastAsia="Meiryo" w:hAnsi="Meiryo"/>
                <w:highlight w:val="yellow"/>
                <w:lang w:val="en-US"/>
              </w:rPr>
            </w:pPr>
          </w:p>
        </w:tc>
      </w:tr>
      <w:tr w:rsidR="000909EF" w:rsidRPr="008B3A5D" w14:paraId="6F952EE3" w14:textId="77777777" w:rsidTr="00283BCC">
        <w:tc>
          <w:tcPr>
            <w:tcW w:w="4423" w:type="dxa"/>
          </w:tcPr>
          <w:p w14:paraId="6C2111CC" w14:textId="4934B9FE" w:rsidR="000909EF" w:rsidRPr="008B3A5D" w:rsidRDefault="000909EF" w:rsidP="00702AC5">
            <w:pPr>
              <w:pStyle w:val="TableBodyCopy"/>
              <w:spacing w:after="0"/>
              <w:rPr>
                <w:rFonts w:ascii="Meiryo" w:eastAsia="Meiryo" w:hAnsi="Meiryo"/>
                <w:color w:val="000000" w:themeColor="text1"/>
                <w:lang w:val="en-US" w:eastAsia="ja-JP"/>
              </w:rPr>
            </w:pPr>
            <w:r w:rsidRPr="008B3A5D">
              <w:rPr>
                <w:rFonts w:ascii="Meiryo" w:eastAsia="Meiryo" w:hAnsi="Meiryo" w:hint="eastAsia"/>
                <w:lang w:val="en-US" w:eastAsia="ja-JP"/>
              </w:rPr>
              <w:t>包括発注書</w:t>
            </w:r>
          </w:p>
        </w:tc>
        <w:tc>
          <w:tcPr>
            <w:tcW w:w="4819" w:type="dxa"/>
          </w:tcPr>
          <w:p w14:paraId="4BB4BBCB" w14:textId="77777777" w:rsidR="000909EF" w:rsidRPr="008B3A5D" w:rsidRDefault="000909EF" w:rsidP="00702AC5">
            <w:pPr>
              <w:pStyle w:val="TableBodyCopy"/>
              <w:spacing w:after="0"/>
              <w:rPr>
                <w:rFonts w:ascii="Meiryo" w:eastAsia="Meiryo" w:hAnsi="Meiryo"/>
                <w:highlight w:val="yellow"/>
                <w:lang w:val="en-US"/>
              </w:rPr>
            </w:pPr>
          </w:p>
        </w:tc>
      </w:tr>
    </w:tbl>
    <w:p w14:paraId="2A1BF5B0" w14:textId="2841B236" w:rsidR="008A04FC" w:rsidRPr="004E7242" w:rsidRDefault="004E7242" w:rsidP="004E7242">
      <w:pPr>
        <w:pStyle w:val="Caption"/>
        <w:jc w:val="center"/>
        <w:rPr>
          <w:rFonts w:ascii="Meiryo" w:eastAsia="Meiryo" w:hAnsi="Meiryo"/>
          <w:b w:val="0"/>
          <w:bCs w:val="0"/>
          <w:color w:val="A6A6A6" w:themeColor="background1" w:themeShade="A6"/>
          <w:sz w:val="18"/>
          <w:szCs w:val="18"/>
        </w:rPr>
      </w:pPr>
      <w:bookmarkStart w:id="18" w:name="_Toc114580739"/>
      <w:r w:rsidRPr="004E7242">
        <w:rPr>
          <w:rFonts w:ascii="Meiryo" w:eastAsia="Meiryo" w:hAnsi="Meiryo"/>
          <w:b w:val="0"/>
          <w:bCs w:val="0"/>
          <w:color w:val="A6A6A6" w:themeColor="background1" w:themeShade="A6"/>
          <w:sz w:val="18"/>
          <w:szCs w:val="18"/>
        </w:rPr>
        <w:t xml:space="preserve">Table </w:t>
      </w:r>
      <w:r w:rsidRPr="004E7242">
        <w:rPr>
          <w:rFonts w:ascii="Meiryo" w:eastAsia="Meiryo" w:hAnsi="Meiryo"/>
          <w:b w:val="0"/>
          <w:bCs w:val="0"/>
          <w:color w:val="A6A6A6" w:themeColor="background1" w:themeShade="A6"/>
          <w:sz w:val="18"/>
          <w:szCs w:val="18"/>
        </w:rPr>
        <w:fldChar w:fldCharType="begin"/>
      </w:r>
      <w:r w:rsidRPr="004E7242">
        <w:rPr>
          <w:rFonts w:ascii="Meiryo" w:eastAsia="Meiryo" w:hAnsi="Meiryo"/>
          <w:b w:val="0"/>
          <w:bCs w:val="0"/>
          <w:color w:val="A6A6A6" w:themeColor="background1" w:themeShade="A6"/>
          <w:sz w:val="18"/>
          <w:szCs w:val="18"/>
        </w:rPr>
        <w:instrText xml:space="preserve"> SEQ Table \* ARABIC </w:instrText>
      </w:r>
      <w:r w:rsidRPr="004E7242">
        <w:rPr>
          <w:rFonts w:ascii="Meiryo" w:eastAsia="Meiryo" w:hAnsi="Meiryo"/>
          <w:b w:val="0"/>
          <w:bCs w:val="0"/>
          <w:color w:val="A6A6A6" w:themeColor="background1" w:themeShade="A6"/>
          <w:sz w:val="18"/>
          <w:szCs w:val="18"/>
        </w:rPr>
        <w:fldChar w:fldCharType="separate"/>
      </w:r>
      <w:r>
        <w:rPr>
          <w:rFonts w:ascii="Meiryo" w:eastAsia="Meiryo" w:hAnsi="Meiryo"/>
          <w:b w:val="0"/>
          <w:bCs w:val="0"/>
          <w:noProof/>
          <w:color w:val="A6A6A6" w:themeColor="background1" w:themeShade="A6"/>
          <w:sz w:val="18"/>
          <w:szCs w:val="18"/>
        </w:rPr>
        <w:t>1</w:t>
      </w:r>
      <w:r w:rsidRPr="004E7242">
        <w:rPr>
          <w:rFonts w:ascii="Meiryo" w:eastAsia="Meiryo" w:hAnsi="Meiryo"/>
          <w:b w:val="0"/>
          <w:bCs w:val="0"/>
          <w:color w:val="A6A6A6" w:themeColor="background1" w:themeShade="A6"/>
          <w:sz w:val="18"/>
          <w:szCs w:val="18"/>
        </w:rPr>
        <w:fldChar w:fldCharType="end"/>
      </w:r>
      <w:r w:rsidRPr="004E7242">
        <w:rPr>
          <w:rFonts w:ascii="Meiryo" w:eastAsia="Meiryo" w:hAnsi="Meiryo"/>
          <w:b w:val="0"/>
          <w:bCs w:val="0"/>
          <w:color w:val="A6A6A6" w:themeColor="background1" w:themeShade="A6"/>
          <w:sz w:val="18"/>
          <w:szCs w:val="18"/>
        </w:rPr>
        <w:t xml:space="preserve"> - </w:t>
      </w:r>
      <w:r w:rsidRPr="004E7242">
        <w:rPr>
          <w:rFonts w:ascii="Meiryo" w:eastAsia="Meiryo" w:hAnsi="Meiryo" w:hint="eastAsia"/>
          <w:b w:val="0"/>
          <w:bCs w:val="0"/>
          <w:color w:val="A6A6A6" w:themeColor="background1" w:themeShade="A6"/>
          <w:sz w:val="18"/>
          <w:szCs w:val="18"/>
        </w:rPr>
        <w:t>サポート対象/対象外　注文書タイプ</w:t>
      </w:r>
      <w:bookmarkEnd w:id="18"/>
    </w:p>
    <w:p w14:paraId="06B09D99" w14:textId="77777777" w:rsidR="00E336D5" w:rsidRPr="004E7242" w:rsidRDefault="00E336D5" w:rsidP="00CB1F1A">
      <w:pPr>
        <w:pStyle w:val="BodyCopy"/>
        <w:jc w:val="center"/>
        <w:rPr>
          <w:rFonts w:ascii="Meiryo" w:eastAsia="Meiryo" w:hAnsi="Meiryo"/>
          <w:b/>
          <w:lang w:eastAsia="ja-JP"/>
        </w:rPr>
      </w:pPr>
    </w:p>
    <w:p w14:paraId="2909F62C" w14:textId="77777777" w:rsidR="008E192D" w:rsidRPr="008B3A5D" w:rsidRDefault="008E192D" w:rsidP="008E192D">
      <w:pPr>
        <w:rPr>
          <w:rFonts w:ascii="Meiryo" w:eastAsia="Meiryo" w:hAnsi="Meiryo"/>
          <w:b/>
          <w:lang w:eastAsia="ja-JP"/>
        </w:rPr>
      </w:pPr>
      <w:bookmarkStart w:id="19" w:name="_Hlk100310184"/>
      <w:r w:rsidRPr="008B3A5D">
        <w:rPr>
          <w:rFonts w:ascii="Meiryo" w:eastAsia="Meiryo" w:hAnsi="Meiryo" w:hint="eastAsia"/>
          <w:b/>
          <w:lang w:eastAsia="ja-JP"/>
        </w:rPr>
        <w:t xml:space="preserve">バイヤー様グループ会社間の識別について: </w:t>
      </w:r>
    </w:p>
    <w:p w14:paraId="7E35BDFD" w14:textId="1C254805" w:rsidR="008E192D" w:rsidRPr="008B3A5D" w:rsidRDefault="008E192D" w:rsidP="008E192D">
      <w:pPr>
        <w:pStyle w:val="ListParagraph"/>
        <w:numPr>
          <w:ilvl w:val="0"/>
          <w:numId w:val="43"/>
        </w:numPr>
        <w:rPr>
          <w:rFonts w:ascii="Meiryo" w:eastAsia="Meiryo" w:hAnsi="Meiryo"/>
          <w:bCs/>
          <w:lang w:eastAsia="ja-JP"/>
        </w:rPr>
      </w:pPr>
      <w:r w:rsidRPr="008B3A5D">
        <w:rPr>
          <w:rFonts w:ascii="Meiryo" w:eastAsia="Meiryo" w:hAnsi="Meiryo" w:hint="eastAsia"/>
          <w:bCs/>
          <w:lang w:eastAsia="ja-JP"/>
        </w:rPr>
        <w:t>注文書は</w:t>
      </w:r>
      <w:r w:rsidR="00F37F2A">
        <w:rPr>
          <w:rFonts w:ascii="Meiryo" w:eastAsia="Meiryo" w:hAnsi="Meiryo"/>
          <w:bCs/>
          <w:lang w:eastAsia="ja-JP"/>
        </w:rPr>
        <w:t>UCB</w:t>
      </w:r>
      <w:r w:rsidRPr="008B3A5D">
        <w:rPr>
          <w:rFonts w:ascii="Meiryo" w:eastAsia="Meiryo" w:hAnsi="Meiryo" w:hint="eastAsia"/>
          <w:bCs/>
          <w:lang w:eastAsia="ja-JP"/>
        </w:rPr>
        <w:t>様および</w:t>
      </w:r>
      <w:r w:rsidR="00F37F2A">
        <w:rPr>
          <w:rFonts w:ascii="Meiryo" w:eastAsia="Meiryo" w:hAnsi="Meiryo"/>
          <w:bCs/>
          <w:lang w:eastAsia="ja-JP"/>
        </w:rPr>
        <w:t>UCB</w:t>
      </w:r>
      <w:r w:rsidRPr="008B3A5D">
        <w:rPr>
          <w:rFonts w:ascii="Meiryo" w:eastAsia="Meiryo" w:hAnsi="Meiryo" w:hint="eastAsia"/>
          <w:bCs/>
          <w:lang w:eastAsia="ja-JP"/>
        </w:rPr>
        <w:t>様グループ会社にて、</w:t>
      </w:r>
      <w:r w:rsidRPr="008B3A5D">
        <w:rPr>
          <w:rFonts w:ascii="Meiryo" w:eastAsia="Meiryo" w:hAnsi="Meiryo" w:hint="eastAsia"/>
          <w:bCs/>
          <w:u w:val="single"/>
          <w:lang w:eastAsia="ja-JP"/>
        </w:rPr>
        <w:t>同一ANIDで作成</w:t>
      </w:r>
      <w:r w:rsidRPr="008B3A5D">
        <w:rPr>
          <w:rFonts w:ascii="Meiryo" w:eastAsia="Meiryo" w:hAnsi="Meiryo" w:hint="eastAsia"/>
          <w:bCs/>
          <w:lang w:eastAsia="ja-JP"/>
        </w:rPr>
        <w:t>されます。</w:t>
      </w:r>
    </w:p>
    <w:p w14:paraId="60026D7E" w14:textId="77777777" w:rsidR="008D7AF8" w:rsidRPr="008B3A5D" w:rsidRDefault="008D7AF8" w:rsidP="008D7AF8">
      <w:pPr>
        <w:pStyle w:val="ListParagraph"/>
        <w:numPr>
          <w:ilvl w:val="0"/>
          <w:numId w:val="43"/>
        </w:numPr>
        <w:rPr>
          <w:rFonts w:ascii="Meiryo" w:eastAsia="Meiryo" w:hAnsi="Meiryo"/>
          <w:bCs/>
          <w:lang w:eastAsia="ja-JP"/>
        </w:rPr>
      </w:pPr>
      <w:r w:rsidRPr="008B3A5D">
        <w:rPr>
          <w:rFonts w:ascii="Meiryo" w:eastAsia="Meiryo" w:hAnsi="Meiryo" w:hint="eastAsia"/>
          <w:bCs/>
          <w:lang w:eastAsia="ja-JP"/>
        </w:rPr>
        <w:t>注文書内のヘッダーレベルには、下記のグループ会社識別項目および識別子</w:t>
      </w:r>
      <w:r w:rsidRPr="008B3A5D">
        <w:rPr>
          <w:rFonts w:ascii="Meiryo" w:eastAsia="Meiryo" w:hAnsi="Meiryo"/>
          <w:bCs/>
          <w:lang w:eastAsia="ja-JP"/>
        </w:rPr>
        <w:t>“XXXX“</w:t>
      </w:r>
      <w:r w:rsidRPr="008B3A5D">
        <w:rPr>
          <w:rFonts w:ascii="Meiryo" w:eastAsia="Meiryo" w:hAnsi="Meiryo" w:hint="eastAsia"/>
          <w:bCs/>
          <w:lang w:eastAsia="ja-JP"/>
        </w:rPr>
        <w:t>が存在します。</w:t>
      </w:r>
    </w:p>
    <w:p w14:paraId="582F6BB0" w14:textId="77777777" w:rsidR="008D7AF8" w:rsidRPr="008B3A5D" w:rsidRDefault="008D7AF8" w:rsidP="008D7AF8">
      <w:pPr>
        <w:ind w:firstLine="709"/>
        <w:rPr>
          <w:rFonts w:ascii="Meiryo" w:eastAsia="Meiryo" w:hAnsi="Meiryo"/>
          <w:bCs/>
          <w:color w:val="FF0000"/>
          <w:lang w:eastAsia="ja-JP"/>
        </w:rPr>
      </w:pPr>
      <w:r w:rsidRPr="008B3A5D">
        <w:rPr>
          <w:rFonts w:ascii="Meiryo" w:eastAsia="Meiryo" w:hAnsi="Meiryo"/>
          <w:bCs/>
          <w:color w:val="C00000"/>
          <w:lang w:eastAsia="ja-JP"/>
        </w:rPr>
        <w:t>&lt;Extrinsic name="</w:t>
      </w:r>
      <w:r w:rsidRPr="008B3A5D">
        <w:rPr>
          <w:rFonts w:ascii="Meiryo" w:eastAsia="Meiryo" w:hAnsi="Meiryo" w:hint="eastAsia"/>
          <w:bCs/>
          <w:color w:val="C00000"/>
          <w:lang w:eastAsia="ja-JP"/>
        </w:rPr>
        <w:t>CompanyCode</w:t>
      </w:r>
      <w:r w:rsidRPr="008B3A5D">
        <w:rPr>
          <w:rFonts w:ascii="Meiryo" w:eastAsia="Meiryo" w:hAnsi="Meiryo"/>
          <w:bCs/>
          <w:color w:val="C00000"/>
          <w:lang w:eastAsia="ja-JP"/>
        </w:rPr>
        <w:t>"&gt;</w:t>
      </w:r>
      <w:r w:rsidRPr="008B3A5D">
        <w:rPr>
          <w:rFonts w:ascii="Meiryo" w:eastAsia="Meiryo" w:hAnsi="Meiryo" w:hint="eastAsia"/>
          <w:bCs/>
          <w:lang w:eastAsia="ja-JP"/>
        </w:rPr>
        <w:t>XXXX</w:t>
      </w:r>
      <w:r w:rsidRPr="008B3A5D">
        <w:rPr>
          <w:rFonts w:ascii="Meiryo" w:eastAsia="Meiryo" w:hAnsi="Meiryo"/>
          <w:bCs/>
          <w:color w:val="C00000"/>
          <w:lang w:eastAsia="ja-JP"/>
        </w:rPr>
        <w:t>&lt;/Extrinsic&gt;</w:t>
      </w:r>
    </w:p>
    <w:p w14:paraId="758D9289" w14:textId="063AA065" w:rsidR="008E192D" w:rsidRPr="008B3A5D" w:rsidRDefault="008D7AF8" w:rsidP="008D7AF8">
      <w:pPr>
        <w:pStyle w:val="ListParagraph"/>
        <w:numPr>
          <w:ilvl w:val="0"/>
          <w:numId w:val="43"/>
        </w:numPr>
        <w:rPr>
          <w:rFonts w:ascii="Meiryo" w:eastAsia="Meiryo" w:hAnsi="Meiryo"/>
          <w:bCs/>
          <w:lang w:eastAsia="ja-JP"/>
        </w:rPr>
      </w:pPr>
      <w:r w:rsidRPr="008B3A5D">
        <w:rPr>
          <w:rFonts w:ascii="Meiryo" w:eastAsia="Meiryo" w:hAnsi="Meiryo" w:hint="eastAsia"/>
          <w:bCs/>
          <w:lang w:eastAsia="ja-JP"/>
        </w:rPr>
        <w:t>識別子の一覧は、別途バイヤー様より提供されるグループ会社識別子リストをご確認ください。</w:t>
      </w:r>
    </w:p>
    <w:p w14:paraId="1B5A100B" w14:textId="77777777" w:rsidR="00456C1F" w:rsidRPr="008B3A5D" w:rsidRDefault="00456C1F" w:rsidP="00E336D5">
      <w:pPr>
        <w:rPr>
          <w:rFonts w:ascii="Meiryo" w:eastAsia="Meiryo" w:hAnsi="Meiryo"/>
          <w:b/>
          <w:lang w:eastAsia="ja-JP"/>
        </w:rPr>
      </w:pPr>
    </w:p>
    <w:p w14:paraId="4925DBC7" w14:textId="76D8B209" w:rsidR="00D06A0D" w:rsidRPr="008B3A5D" w:rsidRDefault="00E336D5" w:rsidP="00E336D5">
      <w:pPr>
        <w:rPr>
          <w:rFonts w:ascii="Meiryo" w:eastAsia="Meiryo" w:hAnsi="Meiryo"/>
          <w:b/>
        </w:rPr>
      </w:pPr>
      <w:r w:rsidRPr="008B3A5D">
        <w:rPr>
          <w:rFonts w:ascii="Meiryo" w:eastAsia="Meiryo" w:hAnsi="Meiryo" w:hint="eastAsia"/>
          <w:b/>
          <w:lang w:eastAsia="ja-JP"/>
        </w:rPr>
        <w:t>出</w:t>
      </w:r>
      <w:r w:rsidR="00E160FF" w:rsidRPr="008B3A5D">
        <w:rPr>
          <w:rFonts w:ascii="Meiryo" w:eastAsia="Meiryo" w:hAnsi="Meiryo" w:hint="eastAsia"/>
          <w:b/>
          <w:lang w:eastAsia="ja-JP"/>
        </w:rPr>
        <w:t>荷先住所</w:t>
      </w:r>
    </w:p>
    <w:p w14:paraId="5F5D146E" w14:textId="6F21BDC2" w:rsidR="00F74CFE" w:rsidRPr="008B3A5D" w:rsidRDefault="00F37F2A" w:rsidP="00F74CFE">
      <w:pPr>
        <w:pStyle w:val="Bullet2"/>
        <w:numPr>
          <w:ilvl w:val="1"/>
          <w:numId w:val="13"/>
        </w:numPr>
        <w:tabs>
          <w:tab w:val="clear" w:pos="284"/>
          <w:tab w:val="clear" w:pos="567"/>
          <w:tab w:val="clear" w:pos="851"/>
        </w:tabs>
        <w:contextualSpacing w:val="0"/>
        <w:rPr>
          <w:rFonts w:ascii="Meiryo" w:eastAsia="Meiryo" w:hAnsi="Meiryo"/>
          <w:lang w:eastAsia="ja-JP"/>
        </w:rPr>
      </w:pPr>
      <w:r>
        <w:rPr>
          <w:rFonts w:ascii="Meiryo" w:eastAsia="Meiryo" w:hAnsi="Meiryo"/>
          <w:lang w:eastAsia="ja-JP"/>
        </w:rPr>
        <w:t>UCB</w:t>
      </w:r>
      <w:r w:rsidR="007F0D74" w:rsidRPr="008B3A5D">
        <w:rPr>
          <w:rFonts w:ascii="Meiryo" w:eastAsia="Meiryo" w:hAnsi="Meiryo" w:hint="eastAsia"/>
          <w:lang w:eastAsia="ja-JP"/>
        </w:rPr>
        <w:t>様の注文書</w:t>
      </w:r>
      <w:r w:rsidR="00F74CFE" w:rsidRPr="008B3A5D">
        <w:rPr>
          <w:rFonts w:ascii="Meiryo" w:eastAsia="Meiryo" w:hAnsi="Meiryo" w:hint="eastAsia"/>
          <w:lang w:eastAsia="ja-JP"/>
        </w:rPr>
        <w:t>では、出荷先住所</w:t>
      </w:r>
      <w:r w:rsidR="004B2963">
        <w:rPr>
          <w:rFonts w:ascii="Meiryo" w:eastAsia="Meiryo" w:hAnsi="Meiryo" w:hint="eastAsia"/>
          <w:lang w:eastAsia="ja-JP"/>
        </w:rPr>
        <w:t>（S</w:t>
      </w:r>
      <w:r w:rsidR="004B2963">
        <w:rPr>
          <w:rFonts w:ascii="Meiryo" w:eastAsia="Meiryo" w:hAnsi="Meiryo"/>
          <w:lang w:eastAsia="ja-JP"/>
        </w:rPr>
        <w:t>hipTo</w:t>
      </w:r>
      <w:r w:rsidR="004B2963">
        <w:rPr>
          <w:rFonts w:ascii="Meiryo" w:eastAsia="Meiryo" w:hAnsi="Meiryo" w:hint="eastAsia"/>
          <w:lang w:eastAsia="ja-JP"/>
        </w:rPr>
        <w:t>）</w:t>
      </w:r>
      <w:r w:rsidR="00F74CFE" w:rsidRPr="008B3A5D">
        <w:rPr>
          <w:rFonts w:ascii="Meiryo" w:eastAsia="Meiryo" w:hAnsi="Meiryo" w:hint="eastAsia"/>
          <w:lang w:eastAsia="ja-JP"/>
        </w:rPr>
        <w:t>は</w:t>
      </w:r>
      <w:r w:rsidR="004B2963">
        <w:rPr>
          <w:rFonts w:ascii="Meiryo" w:eastAsia="Meiryo" w:hAnsi="Meiryo" w:hint="eastAsia"/>
          <w:lang w:eastAsia="ja-JP"/>
        </w:rPr>
        <w:t>常に</w:t>
      </w:r>
      <w:r w:rsidR="00F74CFE" w:rsidRPr="008B3A5D">
        <w:rPr>
          <w:rFonts w:ascii="Meiryo" w:eastAsia="Meiryo" w:hAnsi="Meiryo" w:hint="eastAsia"/>
          <w:u w:val="single"/>
          <w:lang w:eastAsia="ja-JP"/>
        </w:rPr>
        <w:t>ヘッダーレベル</w:t>
      </w:r>
      <w:r w:rsidR="006D590F">
        <w:rPr>
          <w:rFonts w:ascii="Meiryo" w:eastAsia="Meiryo" w:hAnsi="Meiryo" w:hint="eastAsia"/>
          <w:u w:val="single"/>
          <w:lang w:eastAsia="ja-JP"/>
        </w:rPr>
        <w:t>及び明細レベル両方</w:t>
      </w:r>
      <w:r w:rsidR="00F74CFE" w:rsidRPr="008B3A5D">
        <w:rPr>
          <w:rFonts w:ascii="Meiryo" w:eastAsia="Meiryo" w:hAnsi="Meiryo" w:hint="eastAsia"/>
          <w:lang w:eastAsia="ja-JP"/>
        </w:rPr>
        <w:t>で送信さ</w:t>
      </w:r>
      <w:r w:rsidR="00681D90">
        <w:rPr>
          <w:rFonts w:ascii="Meiryo" w:eastAsia="Meiryo" w:hAnsi="Meiryo" w:hint="eastAsia"/>
          <w:lang w:eastAsia="ja-JP"/>
        </w:rPr>
        <w:t>れるケースを発生される</w:t>
      </w:r>
      <w:r w:rsidR="00F74CFE" w:rsidRPr="008B3A5D">
        <w:rPr>
          <w:rFonts w:ascii="Meiryo" w:eastAsia="Meiryo" w:hAnsi="Meiryo" w:hint="eastAsia"/>
          <w:lang w:eastAsia="ja-JP"/>
        </w:rPr>
        <w:t>。</w:t>
      </w:r>
    </w:p>
    <w:p w14:paraId="2DD98953" w14:textId="6C094E59" w:rsidR="00257433" w:rsidRPr="008B3A5D" w:rsidRDefault="00257433" w:rsidP="002B2817">
      <w:pPr>
        <w:pStyle w:val="Bullet2"/>
        <w:numPr>
          <w:ilvl w:val="1"/>
          <w:numId w:val="13"/>
        </w:numPr>
        <w:tabs>
          <w:tab w:val="clear" w:pos="284"/>
          <w:tab w:val="clear" w:pos="567"/>
          <w:tab w:val="clear" w:pos="851"/>
        </w:tabs>
        <w:rPr>
          <w:rFonts w:ascii="Meiryo" w:eastAsia="Meiryo" w:hAnsi="Meiryo"/>
          <w:lang w:eastAsia="ja-JP"/>
        </w:rPr>
      </w:pPr>
      <w:r w:rsidRPr="008B3A5D">
        <w:rPr>
          <w:rFonts w:ascii="Meiryo" w:eastAsia="Meiryo" w:hAnsi="Meiryo" w:hint="eastAsia"/>
          <w:color w:val="000000" w:themeColor="text1"/>
          <w:lang w:eastAsia="ja-JP"/>
        </w:rPr>
        <w:t>A</w:t>
      </w:r>
      <w:r w:rsidRPr="008B3A5D">
        <w:rPr>
          <w:rFonts w:ascii="Meiryo" w:eastAsia="Meiryo" w:hAnsi="Meiryo"/>
          <w:color w:val="000000" w:themeColor="text1"/>
          <w:lang w:eastAsia="ja-JP"/>
        </w:rPr>
        <w:t>d-hoc</w:t>
      </w:r>
      <w:r w:rsidRPr="008B3A5D">
        <w:rPr>
          <w:rFonts w:ascii="Meiryo" w:eastAsia="Meiryo" w:hAnsi="Meiryo" w:hint="eastAsia"/>
          <w:color w:val="000000" w:themeColor="text1"/>
          <w:lang w:eastAsia="ja-JP"/>
        </w:rPr>
        <w:t>住所(購買ユーザの手</w:t>
      </w:r>
      <w:r w:rsidR="00466008" w:rsidRPr="008B3A5D">
        <w:rPr>
          <w:rFonts w:ascii="Meiryo" w:eastAsia="Meiryo" w:hAnsi="Meiryo" w:hint="eastAsia"/>
          <w:color w:val="000000" w:themeColor="text1"/>
          <w:lang w:eastAsia="ja-JP"/>
        </w:rPr>
        <w:t>入力</w:t>
      </w:r>
      <w:r w:rsidRPr="008B3A5D">
        <w:rPr>
          <w:rFonts w:ascii="Meiryo" w:eastAsia="Meiryo" w:hAnsi="Meiryo" w:hint="eastAsia"/>
          <w:color w:val="000000" w:themeColor="text1"/>
          <w:lang w:eastAsia="ja-JP"/>
        </w:rPr>
        <w:t>による住所情報</w:t>
      </w:r>
      <w:r w:rsidR="00466008" w:rsidRPr="008B3A5D">
        <w:rPr>
          <w:rFonts w:ascii="Meiryo" w:eastAsia="Meiryo" w:hAnsi="Meiryo" w:hint="eastAsia"/>
          <w:color w:val="000000" w:themeColor="text1"/>
          <w:lang w:eastAsia="ja-JP"/>
        </w:rPr>
        <w:t>入力</w:t>
      </w:r>
      <w:r w:rsidRPr="008B3A5D">
        <w:rPr>
          <w:rFonts w:ascii="Meiryo" w:eastAsia="Meiryo" w:hAnsi="Meiryo"/>
          <w:color w:val="000000" w:themeColor="text1"/>
          <w:lang w:eastAsia="ja-JP"/>
        </w:rPr>
        <w:t>)</w:t>
      </w:r>
      <w:r w:rsidR="006543CE" w:rsidRPr="008B3A5D">
        <w:rPr>
          <w:rFonts w:ascii="Meiryo" w:eastAsia="Meiryo" w:hAnsi="Meiryo" w:hint="eastAsia"/>
          <w:color w:val="000000" w:themeColor="text1"/>
          <w:lang w:eastAsia="ja-JP"/>
        </w:rPr>
        <w:t>は使用され</w:t>
      </w:r>
      <w:r w:rsidR="006543CE" w:rsidRPr="008B3A5D">
        <w:rPr>
          <w:rFonts w:ascii="Meiryo" w:eastAsia="Meiryo" w:hAnsi="Meiryo" w:hint="eastAsia"/>
          <w:color w:val="000000" w:themeColor="text1"/>
          <w:u w:val="single"/>
          <w:lang w:eastAsia="ja-JP"/>
        </w:rPr>
        <w:t>ない</w:t>
      </w:r>
      <w:r w:rsidR="00117837" w:rsidRPr="008B3A5D">
        <w:rPr>
          <w:rFonts w:ascii="Meiryo" w:eastAsia="Meiryo" w:hAnsi="Meiryo" w:hint="eastAsia"/>
          <w:color w:val="000000" w:themeColor="text1"/>
          <w:lang w:eastAsia="ja-JP"/>
        </w:rPr>
        <w:t>。</w:t>
      </w:r>
    </w:p>
    <w:p w14:paraId="69F53D46" w14:textId="3B12DA07" w:rsidR="00035987" w:rsidRPr="008B3A5D" w:rsidRDefault="00F37F2A" w:rsidP="002B2817">
      <w:pPr>
        <w:pStyle w:val="Bullet2"/>
        <w:numPr>
          <w:ilvl w:val="1"/>
          <w:numId w:val="13"/>
        </w:numPr>
        <w:tabs>
          <w:tab w:val="clear" w:pos="284"/>
          <w:tab w:val="clear" w:pos="567"/>
          <w:tab w:val="clear" w:pos="851"/>
        </w:tabs>
        <w:rPr>
          <w:rFonts w:ascii="Meiryo" w:eastAsia="Meiryo" w:hAnsi="Meiryo"/>
          <w:lang w:eastAsia="ja-JP"/>
        </w:rPr>
      </w:pPr>
      <w:r>
        <w:rPr>
          <w:rFonts w:ascii="Meiryo" w:eastAsia="Meiryo" w:hAnsi="Meiryo"/>
          <w:lang w:eastAsia="ja-JP"/>
        </w:rPr>
        <w:t>UCB</w:t>
      </w:r>
      <w:r w:rsidR="00035987" w:rsidRPr="008B3A5D">
        <w:rPr>
          <w:rFonts w:ascii="Meiryo" w:eastAsia="Meiryo" w:hAnsi="Meiryo" w:hint="eastAsia"/>
          <w:lang w:eastAsia="ja-JP"/>
        </w:rPr>
        <w:t>様の注文書c</w:t>
      </w:r>
      <w:r w:rsidR="00035987" w:rsidRPr="008B3A5D">
        <w:rPr>
          <w:rFonts w:ascii="Meiryo" w:eastAsia="Meiryo" w:hAnsi="Meiryo"/>
          <w:lang w:eastAsia="ja-JP"/>
        </w:rPr>
        <w:t>XML</w:t>
      </w:r>
      <w:r w:rsidR="00035987" w:rsidRPr="008B3A5D">
        <w:rPr>
          <w:rFonts w:ascii="Meiryo" w:eastAsia="Meiryo" w:hAnsi="Meiryo" w:hint="eastAsia"/>
          <w:lang w:eastAsia="ja-JP"/>
        </w:rPr>
        <w:t>では、下記の形式で出荷先住所が連携される。</w:t>
      </w:r>
      <w:bookmarkEnd w:id="19"/>
    </w:p>
    <w:p w14:paraId="4CDC9D96" w14:textId="77777777" w:rsidR="00D60D53" w:rsidRDefault="00B71BCA" w:rsidP="009F1244">
      <w:pPr>
        <w:rPr>
          <w:rFonts w:ascii="Meiryo" w:eastAsia="Meiryo" w:hAnsi="Meiryo"/>
          <w:lang w:eastAsia="ja-JP"/>
        </w:rPr>
      </w:pPr>
      <w:r w:rsidRPr="008B3A5D">
        <w:rPr>
          <w:rFonts w:ascii="Meiryo" w:eastAsia="Meiryo" w:hAnsi="Meiryo"/>
          <w:highlight w:val="yellow"/>
          <w:lang w:eastAsia="ja-JP"/>
        </w:rPr>
        <w:br w:type="page"/>
      </w:r>
      <w:bookmarkStart w:id="20" w:name="_Hlk100310966"/>
      <w:bookmarkStart w:id="21" w:name="_Hlk100311006"/>
    </w:p>
    <w:p w14:paraId="7C725D34" w14:textId="2B2BDD7C" w:rsidR="009F1244" w:rsidRPr="00D60D53" w:rsidRDefault="00AC4B48" w:rsidP="009F1244">
      <w:pPr>
        <w:rPr>
          <w:rFonts w:ascii="Meiryo" w:eastAsia="Meiryo" w:hAnsi="Meiryo"/>
          <w:highlight w:val="yellow"/>
          <w:lang w:eastAsia="ja-JP"/>
        </w:rPr>
      </w:pPr>
      <w:r w:rsidRPr="004E592D">
        <w:rPr>
          <w:rFonts w:ascii="Meiryo" w:eastAsia="Meiryo" w:hAnsi="Meiryo"/>
          <w:noProof/>
          <w:sz w:val="18"/>
          <w:szCs w:val="18"/>
          <w:lang w:val="en-US" w:eastAsia="ja-JP"/>
        </w:rPr>
        <w:lastRenderedPageBreak/>
        <mc:AlternateContent>
          <mc:Choice Requires="wps">
            <w:drawing>
              <wp:anchor distT="0" distB="0" distL="114300" distR="114300" simplePos="0" relativeHeight="251696128" behindDoc="0" locked="0" layoutInCell="1" allowOverlap="1" wp14:anchorId="1C8D924D" wp14:editId="6DD3E79D">
                <wp:simplePos x="0" y="0"/>
                <wp:positionH relativeFrom="margin">
                  <wp:posOffset>3810</wp:posOffset>
                </wp:positionH>
                <wp:positionV relativeFrom="paragraph">
                  <wp:posOffset>250825</wp:posOffset>
                </wp:positionV>
                <wp:extent cx="6134100" cy="8248650"/>
                <wp:effectExtent l="0" t="0" r="19050" b="19050"/>
                <wp:wrapNone/>
                <wp:docPr id="3" name="正方形/長方形 2"/>
                <wp:cNvGraphicFramePr/>
                <a:graphic xmlns:a="http://schemas.openxmlformats.org/drawingml/2006/main">
                  <a:graphicData uri="http://schemas.microsoft.com/office/word/2010/wordprocessingShape">
                    <wps:wsp>
                      <wps:cNvSpPr/>
                      <wps:spPr>
                        <a:xfrm>
                          <a:off x="0" y="0"/>
                          <a:ext cx="6134100" cy="8248650"/>
                        </a:xfrm>
                        <a:prstGeom prst="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F28D1" id="正方形/長方形 2" o:spid="_x0000_s1026" style="position:absolute;left:0;text-align:left;margin-left:.3pt;margin-top:19.75pt;width:483pt;height:64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D+FtAIAAJkFAAAOAAAAZHJzL2Uyb0RvYy54bWysVM1uEzEQviPxDpbvdH+alDbqpopSFSFV&#10;bUWLena83uxKXo+xnT/eAx4AzpwRBx6HSrwFY3t3GxXEAZGDM96Z+cbzzc/p2baVZC2MbUAVNDtI&#10;KRGKQ9moZUHf3l28OKbEOqZKJkGJgu6EpWfT589ON3oicqhBlsIQBFF2stEFrZ3TkySxvBYtsweg&#10;hUJlBaZlDq9mmZSGbRC9lUmepkfJBkypDXBhLX49j0o6DfhVJbi7riorHJEFxbe5cJpwLvyZTE/Z&#10;ZGmYrhvePYP9wyta1igMOkCdM8fIyjS/QbUNN2Chcgcc2gSqquEi5IDZZOmTbG5rpkXIBcmxeqDJ&#10;/j9YfrW+MaQpC3pIiWItlujhy+eHj99+fP+U/PzwNUok90RttJ2g/a2+Md3Nouiz3lam9f+YD9kG&#10;cncDuWLrCMePR9nhKEuxBhx1x/no+Ggc6E8e3bWx7pWAlnihoAarF0hl60vrMCSa9iY+moKLRspQ&#10;QanIpqAn43wcHCzIpvRKb2bNcjGXhqwZ9sA89T+fDYLtmeFNKvzoc4xZBcntpPAYUr0RFdKEeeQx&#10;gm9QMcAyzoVyWVTVrBQx2ng/WO8RQgdAj1zhKwfsDqC3jCA9dnxzZ+9dRejvwTn928Oi8+ARIoNy&#10;g3PbKDB/ApCYVRc52vckRWo8Swsod9hEBuJ0Wc0vGizgJbPuhhkcJyw6rgh3jUclAQsFnURJDeb9&#10;n757e+xy1FKywfEsqH23YkZQIl8r7P+TbDTy8xwuo/HLHC9mX7PY16hVOwesfobLSPMgensne7Ey&#10;0N7jJpn5qKhiimPsgnJn+svcxbWBu4iL2SyY4Qxr5i7VreYe3LPqG/Rue8+M7rrY4QBcQT/KbPKk&#10;maOt91QwWzmomtDpj7x2fOP8h8bpdpVfMPv3YPW4Uae/AAAA//8DAFBLAwQUAAYACAAAACEA4dq5&#10;e9sAAAAIAQAADwAAAGRycy9kb3ducmV2LnhtbEyPTU7DMBCF90jcwRokNog6bdQ0DXEqhNQD0BSx&#10;deMhjojHUeyk6e0ZVrCceZ/eT3lYXC9mHEPnScF6lYBAarzpqFVwro/POYgQNRnde0IFNwxwqO7v&#10;Sl0Yf6V3nE+xFWxCodAKbIxDIWVoLDodVn5AYu3Lj05HPsdWmlFf2dz1cpMkmXS6I06wesA3i833&#10;aXKcGzdPc22P863dTbv1x2fe1CFX6vFheX0BEXGJfzD81ufqUHGni5/IBNEryJhTkO63IFjdZxk/&#10;Loylab4FWZXy/4DqBwAA//8DAFBLAQItABQABgAIAAAAIQC2gziS/gAAAOEBAAATAAAAAAAAAAAA&#10;AAAAAAAAAABbQ29udGVudF9UeXBlc10ueG1sUEsBAi0AFAAGAAgAAAAhADj9If/WAAAAlAEAAAsA&#10;AAAAAAAAAAAAAAAALwEAAF9yZWxzLy5yZWxzUEsBAi0AFAAGAAgAAAAhAETAP4W0AgAAmQUAAA4A&#10;AAAAAAAAAAAAAAAALgIAAGRycy9lMm9Eb2MueG1sUEsBAi0AFAAGAAgAAAAhAOHauXvbAAAACAEA&#10;AA8AAAAAAAAAAAAAAAAADgUAAGRycy9kb3ducmV2LnhtbFBLBQYAAAAABAAEAPMAAAAWBgAAAAA=&#10;" filled="f" strokecolor="#c00000">
                <w10:wrap anchorx="margin"/>
              </v:rect>
            </w:pict>
          </mc:Fallback>
        </mc:AlternateContent>
      </w:r>
    </w:p>
    <w:p w14:paraId="6AF27516" w14:textId="194B5463" w:rsidR="00797952" w:rsidRPr="008B3A5D" w:rsidRDefault="009F1244" w:rsidP="00797952">
      <w:pPr>
        <w:pStyle w:val="Bullet2"/>
        <w:numPr>
          <w:ilvl w:val="0"/>
          <w:numId w:val="0"/>
        </w:numPr>
        <w:ind w:left="284"/>
        <w:rPr>
          <w:rFonts w:ascii="Meiryo" w:eastAsia="Meiryo" w:hAnsi="Meiryo"/>
          <w:sz w:val="18"/>
          <w:szCs w:val="18"/>
          <w:lang w:eastAsia="ja-JP"/>
        </w:rPr>
      </w:pPr>
      <w:r w:rsidRPr="008B3A5D">
        <w:rPr>
          <w:rFonts w:ascii="Meiryo" w:eastAsia="Meiryo" w:hAnsi="Meiryo" w:hint="eastAsia"/>
          <w:sz w:val="18"/>
          <w:szCs w:val="18"/>
          <w:lang w:eastAsia="ja-JP"/>
        </w:rPr>
        <w:t>▽出荷</w:t>
      </w:r>
      <w:bookmarkEnd w:id="20"/>
      <w:r w:rsidRPr="008B3A5D">
        <w:rPr>
          <w:rFonts w:ascii="Meiryo" w:eastAsia="Meiryo" w:hAnsi="Meiryo" w:hint="eastAsia"/>
          <w:sz w:val="18"/>
          <w:szCs w:val="18"/>
          <w:lang w:eastAsia="ja-JP"/>
        </w:rPr>
        <w:t>先住所サンプルc</w:t>
      </w:r>
      <w:r w:rsidRPr="008B3A5D">
        <w:rPr>
          <w:rFonts w:ascii="Meiryo" w:eastAsia="Meiryo" w:hAnsi="Meiryo"/>
          <w:sz w:val="18"/>
          <w:szCs w:val="18"/>
          <w:lang w:eastAsia="ja-JP"/>
        </w:rPr>
        <w:t>XML</w:t>
      </w:r>
      <w:r w:rsidRPr="008B3A5D">
        <w:rPr>
          <w:rFonts w:ascii="Meiryo" w:eastAsia="Meiryo" w:hAnsi="Meiryo" w:hint="eastAsia"/>
          <w:sz w:val="18"/>
          <w:szCs w:val="18"/>
          <w:lang w:eastAsia="ja-JP"/>
        </w:rPr>
        <w:t>▽</w:t>
      </w:r>
    </w:p>
    <w:p w14:paraId="5296F848"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ascii="Meiryo" w:eastAsia="Meiryo" w:hAnsi="Meiryo"/>
          <w:sz w:val="18"/>
          <w:szCs w:val="18"/>
          <w:lang w:eastAsia="ja-JP"/>
        </w:rPr>
        <w:t xml:space="preserve">        </w:t>
      </w:r>
      <w:r w:rsidRPr="00D60D53">
        <w:rPr>
          <w:rFonts w:eastAsia="Meiryo" w:cs="Arial"/>
          <w:sz w:val="16"/>
          <w:szCs w:val="16"/>
          <w:lang w:eastAsia="ja-JP"/>
        </w:rPr>
        <w:t xml:space="preserve">&lt;ShipTo&gt; </w:t>
      </w:r>
    </w:p>
    <w:p w14:paraId="04BFC18B"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&lt;Address </w:t>
      </w:r>
      <w:proofErr w:type="spellStart"/>
      <w:r w:rsidRPr="00D60D53">
        <w:rPr>
          <w:rFonts w:eastAsia="Meiryo" w:cs="Arial"/>
          <w:sz w:val="16"/>
          <w:szCs w:val="16"/>
          <w:lang w:eastAsia="ja-JP"/>
        </w:rPr>
        <w:t>addressID</w:t>
      </w:r>
      <w:proofErr w:type="spellEnd"/>
      <w:r w:rsidRPr="00D60D53">
        <w:rPr>
          <w:rFonts w:eastAsia="Meiryo" w:cs="Arial"/>
          <w:sz w:val="16"/>
          <w:szCs w:val="16"/>
          <w:lang w:eastAsia="ja-JP"/>
        </w:rPr>
        <w:t xml:space="preserve">="0000889388" </w:t>
      </w:r>
      <w:proofErr w:type="spellStart"/>
      <w:r w:rsidRPr="00D60D53">
        <w:rPr>
          <w:rFonts w:eastAsia="Meiryo" w:cs="Arial"/>
          <w:sz w:val="16"/>
          <w:szCs w:val="16"/>
          <w:lang w:eastAsia="ja-JP"/>
        </w:rPr>
        <w:t>addressIDDomain</w:t>
      </w:r>
      <w:proofErr w:type="spellEnd"/>
      <w:r w:rsidRPr="00D60D53">
        <w:rPr>
          <w:rFonts w:eastAsia="Meiryo" w:cs="Arial"/>
          <w:sz w:val="16"/>
          <w:szCs w:val="16"/>
          <w:lang w:eastAsia="ja-JP"/>
        </w:rPr>
        <w:t>="</w:t>
      </w:r>
      <w:proofErr w:type="spellStart"/>
      <w:r w:rsidRPr="00D60D53">
        <w:rPr>
          <w:rFonts w:eastAsia="Meiryo" w:cs="Arial"/>
          <w:sz w:val="16"/>
          <w:szCs w:val="16"/>
          <w:lang w:eastAsia="ja-JP"/>
        </w:rPr>
        <w:t>buyerLocationID</w:t>
      </w:r>
      <w:proofErr w:type="spellEnd"/>
      <w:r w:rsidRPr="00D60D53">
        <w:rPr>
          <w:rFonts w:eastAsia="Meiryo" w:cs="Arial"/>
          <w:sz w:val="16"/>
          <w:szCs w:val="16"/>
          <w:lang w:eastAsia="ja-JP"/>
        </w:rPr>
        <w:t xml:space="preserve">" </w:t>
      </w:r>
      <w:proofErr w:type="spellStart"/>
      <w:r w:rsidRPr="00D60D53">
        <w:rPr>
          <w:rFonts w:eastAsia="Meiryo" w:cs="Arial"/>
          <w:sz w:val="16"/>
          <w:szCs w:val="16"/>
          <w:lang w:eastAsia="ja-JP"/>
        </w:rPr>
        <w:t>isoCountryCode</w:t>
      </w:r>
      <w:proofErr w:type="spellEnd"/>
      <w:r w:rsidRPr="00D60D53">
        <w:rPr>
          <w:rFonts w:eastAsia="Meiryo" w:cs="Arial"/>
          <w:sz w:val="16"/>
          <w:szCs w:val="16"/>
          <w:lang w:eastAsia="ja-JP"/>
        </w:rPr>
        <w:t xml:space="preserve">="JP"&gt; </w:t>
      </w:r>
    </w:p>
    <w:p w14:paraId="4B70ADBD"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&lt;Name </w:t>
      </w:r>
      <w:proofErr w:type="spellStart"/>
      <w:r w:rsidRPr="00D60D53">
        <w:rPr>
          <w:rFonts w:eastAsia="Meiryo" w:cs="Arial"/>
          <w:sz w:val="16"/>
          <w:szCs w:val="16"/>
          <w:lang w:eastAsia="ja-JP"/>
        </w:rPr>
        <w:t>xml:lang</w:t>
      </w:r>
      <w:proofErr w:type="spellEnd"/>
      <w:r w:rsidRPr="00D60D53">
        <w:rPr>
          <w:rFonts w:eastAsia="Meiryo" w:cs="Arial"/>
          <w:sz w:val="16"/>
          <w:szCs w:val="16"/>
          <w:lang w:eastAsia="ja-JP"/>
        </w:rPr>
        <w:t>="en"&gt;</w:t>
      </w:r>
      <w:r w:rsidRPr="00D60D53">
        <w:rPr>
          <w:rFonts w:eastAsia="Meiryo" w:cs="Arial"/>
          <w:sz w:val="16"/>
          <w:szCs w:val="16"/>
          <w:lang w:eastAsia="ja-JP"/>
        </w:rPr>
        <w:t>ユーシービージャパン株式会社</w:t>
      </w:r>
      <w:r w:rsidRPr="00D60D53">
        <w:rPr>
          <w:rFonts w:eastAsia="Meiryo" w:cs="Arial"/>
          <w:sz w:val="16"/>
          <w:szCs w:val="16"/>
          <w:lang w:eastAsia="ja-JP"/>
        </w:rPr>
        <w:t xml:space="preserve"> -&lt;/Name&gt;  </w:t>
      </w:r>
    </w:p>
    <w:p w14:paraId="3CC60700"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PostalAddress</w:t>
      </w:r>
      <w:proofErr w:type="spellEnd"/>
      <w:r w:rsidRPr="00D60D53">
        <w:rPr>
          <w:rFonts w:eastAsia="Meiryo" w:cs="Arial"/>
          <w:sz w:val="16"/>
          <w:szCs w:val="16"/>
          <w:lang w:eastAsia="ja-JP"/>
        </w:rPr>
        <w:t xml:space="preserve"> name="default"&gt; </w:t>
      </w:r>
    </w:p>
    <w:p w14:paraId="14074E97" w14:textId="334D6D79"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DeliverTo</w:t>
      </w:r>
      <w:proofErr w:type="spellEnd"/>
      <w:r w:rsidRPr="00D60D53">
        <w:rPr>
          <w:rFonts w:eastAsia="Meiryo" w:cs="Arial"/>
          <w:sz w:val="16"/>
          <w:szCs w:val="16"/>
          <w:lang w:eastAsia="ja-JP"/>
        </w:rPr>
        <w:t>&gt;LROSIANU/BE&lt;/</w:t>
      </w:r>
      <w:proofErr w:type="spellStart"/>
      <w:r w:rsidRPr="00D60D53">
        <w:rPr>
          <w:rFonts w:eastAsia="Meiryo" w:cs="Arial"/>
          <w:sz w:val="16"/>
          <w:szCs w:val="16"/>
          <w:lang w:eastAsia="ja-JP"/>
        </w:rPr>
        <w:t>DeliverTo</w:t>
      </w:r>
      <w:proofErr w:type="spellEnd"/>
      <w:r w:rsidRPr="00D60D53">
        <w:rPr>
          <w:rFonts w:eastAsia="Meiryo" w:cs="Arial"/>
          <w:sz w:val="16"/>
          <w:szCs w:val="16"/>
          <w:lang w:eastAsia="ja-JP"/>
        </w:rPr>
        <w:t xml:space="preserve">&gt;  </w:t>
      </w:r>
      <w:r w:rsidRPr="00D60D53">
        <w:rPr>
          <w:rFonts w:ascii="MS Gothic" w:eastAsia="MS Gothic" w:hAnsi="MS Gothic" w:cs="MS Gothic" w:hint="eastAsia"/>
          <w:b/>
          <w:bCs/>
          <w:color w:val="FF0000"/>
          <w:sz w:val="16"/>
          <w:szCs w:val="16"/>
          <w:highlight w:val="yellow"/>
          <w:lang w:eastAsia="ja-JP"/>
        </w:rPr>
        <w:t>※</w:t>
      </w:r>
      <w:r w:rsidRPr="00D60D53">
        <w:rPr>
          <w:rFonts w:eastAsia="Meiryo" w:cs="Arial"/>
          <w:b/>
          <w:bCs/>
          <w:color w:val="FF0000"/>
          <w:sz w:val="16"/>
          <w:szCs w:val="16"/>
          <w:highlight w:val="yellow"/>
          <w:lang w:eastAsia="ja-JP"/>
        </w:rPr>
        <w:t>1</w:t>
      </w:r>
    </w:p>
    <w:p w14:paraId="775EA42F"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&lt;Street&gt;</w:t>
      </w:r>
      <w:r w:rsidRPr="00D60D53">
        <w:rPr>
          <w:rFonts w:eastAsia="Meiryo" w:cs="Arial"/>
          <w:sz w:val="16"/>
          <w:szCs w:val="16"/>
          <w:lang w:eastAsia="ja-JP"/>
        </w:rPr>
        <w:t>新宿区西新宿</w:t>
      </w:r>
      <w:r w:rsidRPr="00D60D53">
        <w:rPr>
          <w:rFonts w:eastAsia="Meiryo" w:cs="Arial"/>
          <w:sz w:val="16"/>
          <w:szCs w:val="16"/>
          <w:lang w:eastAsia="ja-JP"/>
        </w:rPr>
        <w:t xml:space="preserve">8-17-1 </w:t>
      </w:r>
      <w:r w:rsidRPr="00D60D53">
        <w:rPr>
          <w:rFonts w:eastAsia="Meiryo" w:cs="Arial"/>
          <w:sz w:val="16"/>
          <w:szCs w:val="16"/>
          <w:lang w:eastAsia="ja-JP"/>
        </w:rPr>
        <w:t>新宿グランドタワー</w:t>
      </w:r>
      <w:r w:rsidRPr="00D60D53">
        <w:rPr>
          <w:rFonts w:eastAsia="Meiryo" w:cs="Arial"/>
          <w:sz w:val="16"/>
          <w:szCs w:val="16"/>
          <w:lang w:eastAsia="ja-JP"/>
        </w:rPr>
        <w:t xml:space="preserve">&lt;/Street&gt;  </w:t>
      </w:r>
    </w:p>
    <w:p w14:paraId="04CD9B29"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&lt;City&gt;</w:t>
      </w:r>
      <w:r w:rsidRPr="00D60D53">
        <w:rPr>
          <w:rFonts w:eastAsia="Meiryo" w:cs="Arial"/>
          <w:sz w:val="16"/>
          <w:szCs w:val="16"/>
          <w:lang w:eastAsia="ja-JP"/>
        </w:rPr>
        <w:t>東京都</w:t>
      </w:r>
      <w:r w:rsidRPr="00D60D53">
        <w:rPr>
          <w:rFonts w:eastAsia="Meiryo" w:cs="Arial"/>
          <w:sz w:val="16"/>
          <w:szCs w:val="16"/>
          <w:lang w:eastAsia="ja-JP"/>
        </w:rPr>
        <w:t xml:space="preserve">&lt;/City&gt;  </w:t>
      </w:r>
    </w:p>
    <w:p w14:paraId="5EC61F94"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&lt;Municipality/&gt;  </w:t>
      </w:r>
    </w:p>
    <w:p w14:paraId="71B646A1"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PostalCode</w:t>
      </w:r>
      <w:proofErr w:type="spellEnd"/>
      <w:r w:rsidRPr="00D60D53">
        <w:rPr>
          <w:rFonts w:eastAsia="Meiryo" w:cs="Arial"/>
          <w:sz w:val="16"/>
          <w:szCs w:val="16"/>
          <w:lang w:eastAsia="ja-JP"/>
        </w:rPr>
        <w:t>&gt;160-0023&lt;/</w:t>
      </w:r>
      <w:proofErr w:type="spellStart"/>
      <w:r w:rsidRPr="00D60D53">
        <w:rPr>
          <w:rFonts w:eastAsia="Meiryo" w:cs="Arial"/>
          <w:sz w:val="16"/>
          <w:szCs w:val="16"/>
          <w:lang w:eastAsia="ja-JP"/>
        </w:rPr>
        <w:t>PostalCode</w:t>
      </w:r>
      <w:proofErr w:type="spellEnd"/>
      <w:r w:rsidRPr="00D60D53">
        <w:rPr>
          <w:rFonts w:eastAsia="Meiryo" w:cs="Arial"/>
          <w:sz w:val="16"/>
          <w:szCs w:val="16"/>
          <w:lang w:eastAsia="ja-JP"/>
        </w:rPr>
        <w:t xml:space="preserve">&gt;  </w:t>
      </w:r>
    </w:p>
    <w:p w14:paraId="78C094D5"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&lt;Country </w:t>
      </w:r>
      <w:proofErr w:type="spellStart"/>
      <w:r w:rsidRPr="00D60D53">
        <w:rPr>
          <w:rFonts w:eastAsia="Meiryo" w:cs="Arial"/>
          <w:sz w:val="16"/>
          <w:szCs w:val="16"/>
          <w:lang w:eastAsia="ja-JP"/>
        </w:rPr>
        <w:t>isoCountryCode</w:t>
      </w:r>
      <w:proofErr w:type="spellEnd"/>
      <w:r w:rsidRPr="00D60D53">
        <w:rPr>
          <w:rFonts w:eastAsia="Meiryo" w:cs="Arial"/>
          <w:sz w:val="16"/>
          <w:szCs w:val="16"/>
          <w:lang w:eastAsia="ja-JP"/>
        </w:rPr>
        <w:t xml:space="preserve">="JP"/&gt; </w:t>
      </w:r>
    </w:p>
    <w:p w14:paraId="0F1AA372"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PostalAddress</w:t>
      </w:r>
      <w:proofErr w:type="spellEnd"/>
      <w:r w:rsidRPr="00D60D53">
        <w:rPr>
          <w:rFonts w:eastAsia="Meiryo" w:cs="Arial"/>
          <w:sz w:val="16"/>
          <w:szCs w:val="16"/>
          <w:lang w:eastAsia="ja-JP"/>
        </w:rPr>
        <w:t xml:space="preserve">&gt;  </w:t>
      </w:r>
    </w:p>
    <w:p w14:paraId="0BFD0DD4"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&lt;Phone&gt; </w:t>
      </w:r>
    </w:p>
    <w:p w14:paraId="06084773"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TelephoneNumber</w:t>
      </w:r>
      <w:proofErr w:type="spellEnd"/>
      <w:r w:rsidRPr="00D60D53">
        <w:rPr>
          <w:rFonts w:eastAsia="Meiryo" w:cs="Arial"/>
          <w:sz w:val="16"/>
          <w:szCs w:val="16"/>
          <w:lang w:eastAsia="ja-JP"/>
        </w:rPr>
        <w:t xml:space="preserve">&gt; </w:t>
      </w:r>
    </w:p>
    <w:p w14:paraId="06A9BA8E"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CountryCode</w:t>
      </w:r>
      <w:proofErr w:type="spellEnd"/>
      <w:r w:rsidRPr="00D60D53">
        <w:rPr>
          <w:rFonts w:eastAsia="Meiryo" w:cs="Arial"/>
          <w:sz w:val="16"/>
          <w:szCs w:val="16"/>
          <w:lang w:eastAsia="ja-JP"/>
        </w:rPr>
        <w:t xml:space="preserve"> </w:t>
      </w:r>
      <w:proofErr w:type="spellStart"/>
      <w:r w:rsidRPr="00D60D53">
        <w:rPr>
          <w:rFonts w:eastAsia="Meiryo" w:cs="Arial"/>
          <w:sz w:val="16"/>
          <w:szCs w:val="16"/>
          <w:lang w:eastAsia="ja-JP"/>
        </w:rPr>
        <w:t>isoCountryCode</w:t>
      </w:r>
      <w:proofErr w:type="spellEnd"/>
      <w:r w:rsidRPr="00D60D53">
        <w:rPr>
          <w:rFonts w:eastAsia="Meiryo" w:cs="Arial"/>
          <w:sz w:val="16"/>
          <w:szCs w:val="16"/>
          <w:lang w:eastAsia="ja-JP"/>
        </w:rPr>
        <w:t>="JP"&gt;81&lt;/</w:t>
      </w:r>
      <w:proofErr w:type="spellStart"/>
      <w:r w:rsidRPr="00D60D53">
        <w:rPr>
          <w:rFonts w:eastAsia="Meiryo" w:cs="Arial"/>
          <w:sz w:val="16"/>
          <w:szCs w:val="16"/>
          <w:lang w:eastAsia="ja-JP"/>
        </w:rPr>
        <w:t>CountryCode</w:t>
      </w:r>
      <w:proofErr w:type="spellEnd"/>
      <w:r w:rsidRPr="00D60D53">
        <w:rPr>
          <w:rFonts w:eastAsia="Meiryo" w:cs="Arial"/>
          <w:sz w:val="16"/>
          <w:szCs w:val="16"/>
          <w:lang w:eastAsia="ja-JP"/>
        </w:rPr>
        <w:t xml:space="preserve">&gt;  </w:t>
      </w:r>
    </w:p>
    <w:p w14:paraId="3866A0C5"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AreaOrCityCode</w:t>
      </w:r>
      <w:proofErr w:type="spellEnd"/>
      <w:r w:rsidRPr="00D60D53">
        <w:rPr>
          <w:rFonts w:eastAsia="Meiryo" w:cs="Arial"/>
          <w:sz w:val="16"/>
          <w:szCs w:val="16"/>
          <w:lang w:eastAsia="ja-JP"/>
        </w:rPr>
        <w:t xml:space="preserve">/&gt;  </w:t>
      </w:r>
    </w:p>
    <w:p w14:paraId="54326E79"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&lt;Number&gt;0081 4 2934 5431&lt;/Number&gt; </w:t>
      </w:r>
    </w:p>
    <w:p w14:paraId="2DC4E7AF"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TelephoneNumber</w:t>
      </w:r>
      <w:proofErr w:type="spellEnd"/>
      <w:r w:rsidRPr="00D60D53">
        <w:rPr>
          <w:rFonts w:eastAsia="Meiryo" w:cs="Arial"/>
          <w:sz w:val="16"/>
          <w:szCs w:val="16"/>
          <w:lang w:eastAsia="ja-JP"/>
        </w:rPr>
        <w:t xml:space="preserve">&gt; </w:t>
      </w:r>
    </w:p>
    <w:p w14:paraId="75F8E23D"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&lt;/Phone&gt;  </w:t>
      </w:r>
    </w:p>
    <w:p w14:paraId="302A81B1"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&lt;/Address&gt;  </w:t>
      </w:r>
    </w:p>
    <w:p w14:paraId="69BE3CC3" w14:textId="77777777" w:rsidR="00D60D53" w:rsidRPr="00D60D53" w:rsidRDefault="00D60D53" w:rsidP="00D60D53">
      <w:pPr>
        <w:pStyle w:val="Bullet2"/>
        <w:numPr>
          <w:ilvl w:val="0"/>
          <w:numId w:val="0"/>
        </w:numPr>
        <w:ind w:left="284"/>
        <w:rPr>
          <w:rFonts w:eastAsia="Meiryo" w:cs="Arial"/>
          <w:sz w:val="16"/>
          <w:szCs w:val="16"/>
          <w:lang w:eastAsia="ja-JP"/>
        </w:rPr>
      </w:pPr>
      <w:r w:rsidRPr="00D60D53">
        <w:rPr>
          <w:rFonts w:eastAsia="Meiryo" w:cs="Arial"/>
          <w:sz w:val="16"/>
          <w:szCs w:val="16"/>
          <w:lang w:eastAsia="ja-JP"/>
        </w:rPr>
        <w:t xml:space="preserve">          &lt;</w:t>
      </w:r>
      <w:proofErr w:type="spellStart"/>
      <w:r w:rsidRPr="00D60D53">
        <w:rPr>
          <w:rFonts w:eastAsia="Meiryo" w:cs="Arial"/>
          <w:sz w:val="16"/>
          <w:szCs w:val="16"/>
          <w:lang w:eastAsia="ja-JP"/>
        </w:rPr>
        <w:t>IdReference</w:t>
      </w:r>
      <w:proofErr w:type="spellEnd"/>
      <w:r w:rsidRPr="00D60D53">
        <w:rPr>
          <w:rFonts w:eastAsia="Meiryo" w:cs="Arial"/>
          <w:sz w:val="16"/>
          <w:szCs w:val="16"/>
          <w:lang w:eastAsia="ja-JP"/>
        </w:rPr>
        <w:t xml:space="preserve"> domain="</w:t>
      </w:r>
      <w:proofErr w:type="spellStart"/>
      <w:r w:rsidRPr="00D60D53">
        <w:rPr>
          <w:rFonts w:eastAsia="Meiryo" w:cs="Arial"/>
          <w:sz w:val="16"/>
          <w:szCs w:val="16"/>
          <w:lang w:eastAsia="ja-JP"/>
        </w:rPr>
        <w:t>buyerLocationID</w:t>
      </w:r>
      <w:proofErr w:type="spellEnd"/>
      <w:r w:rsidRPr="00D60D53">
        <w:rPr>
          <w:rFonts w:eastAsia="Meiryo" w:cs="Arial"/>
          <w:sz w:val="16"/>
          <w:szCs w:val="16"/>
          <w:lang w:eastAsia="ja-JP"/>
        </w:rPr>
        <w:t xml:space="preserve">" identifier="0000889388"/&gt; </w:t>
      </w:r>
    </w:p>
    <w:p w14:paraId="0AD6FC4B" w14:textId="0BA6EA08" w:rsidR="00D60D53" w:rsidRPr="00D60D53" w:rsidRDefault="00D60D53" w:rsidP="00D60D53">
      <w:pPr>
        <w:pStyle w:val="Bullet2"/>
        <w:numPr>
          <w:ilvl w:val="0"/>
          <w:numId w:val="0"/>
        </w:numPr>
        <w:tabs>
          <w:tab w:val="clear" w:pos="284"/>
          <w:tab w:val="clear" w:pos="567"/>
          <w:tab w:val="clear" w:pos="851"/>
        </w:tabs>
        <w:ind w:left="284"/>
        <w:rPr>
          <w:rFonts w:eastAsia="Meiryo" w:cs="Arial"/>
          <w:sz w:val="16"/>
          <w:szCs w:val="16"/>
          <w:lang w:eastAsia="ja-JP"/>
        </w:rPr>
      </w:pPr>
      <w:r w:rsidRPr="00D60D53">
        <w:rPr>
          <w:rFonts w:eastAsia="Meiryo" w:cs="Arial"/>
          <w:sz w:val="16"/>
          <w:szCs w:val="16"/>
          <w:lang w:eastAsia="ja-JP"/>
        </w:rPr>
        <w:t xml:space="preserve">&lt;/ShipTo&gt;  </w:t>
      </w:r>
    </w:p>
    <w:p w14:paraId="1EC4FD22" w14:textId="7CEAA2EE" w:rsidR="009F1244" w:rsidRDefault="009F1244" w:rsidP="00D60D53">
      <w:pPr>
        <w:pStyle w:val="Bullet2"/>
        <w:numPr>
          <w:ilvl w:val="0"/>
          <w:numId w:val="0"/>
        </w:numPr>
        <w:tabs>
          <w:tab w:val="clear" w:pos="284"/>
          <w:tab w:val="clear" w:pos="567"/>
          <w:tab w:val="clear" w:pos="851"/>
        </w:tabs>
        <w:rPr>
          <w:rFonts w:ascii="Meiryo" w:eastAsia="Meiryo" w:hAnsi="Meiryo" w:cs="MS Mincho"/>
          <w:sz w:val="18"/>
          <w:szCs w:val="18"/>
          <w:lang w:eastAsia="ja-JP"/>
        </w:rPr>
      </w:pPr>
      <w:r w:rsidRPr="008B3A5D">
        <w:rPr>
          <w:rFonts w:ascii="Meiryo" w:eastAsia="Meiryo" w:hAnsi="Meiryo" w:cs="MS Mincho" w:hint="eastAsia"/>
          <w:sz w:val="18"/>
          <w:szCs w:val="18"/>
          <w:lang w:eastAsia="ja-JP"/>
        </w:rPr>
        <w:t>△サンプル</w:t>
      </w:r>
      <w:r w:rsidRPr="008B3A5D">
        <w:rPr>
          <w:rFonts w:ascii="Meiryo" w:eastAsia="Meiryo" w:hAnsi="Meiryo" w:cs="Arial"/>
          <w:sz w:val="18"/>
          <w:szCs w:val="18"/>
          <w:lang w:eastAsia="ja-JP"/>
        </w:rPr>
        <w:t>cXML END</w:t>
      </w:r>
      <w:r w:rsidRPr="008B3A5D">
        <w:rPr>
          <w:rFonts w:ascii="Meiryo" w:eastAsia="Meiryo" w:hAnsi="Meiryo" w:cs="MS Mincho" w:hint="eastAsia"/>
          <w:sz w:val="18"/>
          <w:szCs w:val="18"/>
          <w:lang w:eastAsia="ja-JP"/>
        </w:rPr>
        <w:t>△</w:t>
      </w:r>
    </w:p>
    <w:p w14:paraId="50799226" w14:textId="77777777" w:rsidR="00740933" w:rsidRPr="008B3A5D" w:rsidRDefault="00740933" w:rsidP="00D60D53">
      <w:pPr>
        <w:pStyle w:val="Bullet2"/>
        <w:numPr>
          <w:ilvl w:val="0"/>
          <w:numId w:val="0"/>
        </w:numPr>
        <w:tabs>
          <w:tab w:val="clear" w:pos="284"/>
          <w:tab w:val="clear" w:pos="567"/>
          <w:tab w:val="clear" w:pos="851"/>
        </w:tabs>
        <w:rPr>
          <w:rFonts w:ascii="Meiryo" w:eastAsia="Meiryo" w:hAnsi="Meiryo"/>
          <w:sz w:val="18"/>
          <w:szCs w:val="18"/>
          <w:lang w:eastAsia="ja-JP"/>
        </w:rPr>
      </w:pPr>
    </w:p>
    <w:p w14:paraId="73E2D24A" w14:textId="0F1A8541" w:rsidR="0039181A" w:rsidRPr="00AC4B48" w:rsidRDefault="00B302D7" w:rsidP="00AC4B48">
      <w:pPr>
        <w:pStyle w:val="Bullet2"/>
        <w:numPr>
          <w:ilvl w:val="1"/>
          <w:numId w:val="13"/>
        </w:numPr>
        <w:tabs>
          <w:tab w:val="clear" w:pos="284"/>
          <w:tab w:val="clear" w:pos="567"/>
          <w:tab w:val="clear" w:pos="851"/>
        </w:tabs>
        <w:rPr>
          <w:rFonts w:ascii="Meiryo" w:eastAsia="Meiryo" w:hAnsi="Meiryo"/>
          <w:sz w:val="18"/>
          <w:szCs w:val="18"/>
          <w:lang w:eastAsia="ja-JP"/>
        </w:rPr>
      </w:pPr>
      <w:r w:rsidRPr="008B3A5D">
        <w:rPr>
          <w:rFonts w:ascii="Meiryo" w:eastAsia="Meiryo" w:hAnsi="Meiryo" w:hint="eastAsia"/>
          <w:sz w:val="18"/>
          <w:szCs w:val="18"/>
          <w:lang w:eastAsia="ja-JP"/>
        </w:rPr>
        <w:t>尚、システム的に注文書c</w:t>
      </w:r>
      <w:r w:rsidRPr="008B3A5D">
        <w:rPr>
          <w:rFonts w:ascii="Meiryo" w:eastAsia="Meiryo" w:hAnsi="Meiryo"/>
          <w:sz w:val="18"/>
          <w:szCs w:val="18"/>
          <w:lang w:eastAsia="ja-JP"/>
        </w:rPr>
        <w:t>XML</w:t>
      </w:r>
      <w:r w:rsidRPr="008B3A5D">
        <w:rPr>
          <w:rFonts w:ascii="Meiryo" w:eastAsia="Meiryo" w:hAnsi="Meiryo" w:hint="eastAsia"/>
          <w:sz w:val="18"/>
          <w:szCs w:val="18"/>
          <w:lang w:eastAsia="ja-JP"/>
        </w:rPr>
        <w:t>を取込む際の注意点は下記の通りです。</w:t>
      </w:r>
    </w:p>
    <w:p w14:paraId="3D49FDBA" w14:textId="0776B774" w:rsidR="00497F3D" w:rsidRPr="008B3A5D" w:rsidRDefault="0039181A" w:rsidP="00AC4B48">
      <w:pPr>
        <w:pStyle w:val="Bullet2"/>
        <w:numPr>
          <w:ilvl w:val="0"/>
          <w:numId w:val="0"/>
        </w:numPr>
        <w:tabs>
          <w:tab w:val="clear" w:pos="284"/>
          <w:tab w:val="clear" w:pos="567"/>
          <w:tab w:val="clear" w:pos="851"/>
        </w:tabs>
        <w:ind w:firstLine="284"/>
        <w:rPr>
          <w:rFonts w:ascii="Meiryo" w:eastAsia="Meiryo" w:hAnsi="Meiryo"/>
          <w:sz w:val="18"/>
          <w:szCs w:val="18"/>
          <w:lang w:eastAsia="ja-JP"/>
        </w:rPr>
      </w:pPr>
      <w:r w:rsidRPr="008B3A5D">
        <w:rPr>
          <w:rFonts w:ascii="Meiryo" w:eastAsia="Meiryo" w:hAnsi="Meiryo" w:hint="eastAsia"/>
          <w:sz w:val="18"/>
          <w:szCs w:val="18"/>
          <w:lang w:eastAsia="ja-JP"/>
        </w:rPr>
        <w:t>1). Name項目には、</w:t>
      </w:r>
      <w:r w:rsidR="00A2286F" w:rsidRPr="008B3A5D">
        <w:rPr>
          <w:rFonts w:ascii="Meiryo" w:eastAsia="Meiryo" w:hAnsi="Meiryo" w:hint="eastAsia"/>
          <w:color w:val="000000" w:themeColor="text1"/>
          <w:sz w:val="18"/>
          <w:szCs w:val="18"/>
          <w:lang w:eastAsia="ja-JP"/>
        </w:rPr>
        <w:t>会社名</w:t>
      </w:r>
      <w:r w:rsidR="00415FF7" w:rsidRPr="008B3A5D">
        <w:rPr>
          <w:rFonts w:ascii="Meiryo" w:eastAsia="Meiryo" w:hAnsi="Meiryo" w:hint="eastAsia"/>
          <w:sz w:val="18"/>
          <w:szCs w:val="18"/>
          <w:lang w:eastAsia="ja-JP"/>
        </w:rPr>
        <w:t>が連携される。</w:t>
      </w:r>
    </w:p>
    <w:p w14:paraId="36AF6C93" w14:textId="19183CE6" w:rsidR="00B302D7" w:rsidRPr="008B3A5D" w:rsidRDefault="00415FF7" w:rsidP="00B302D7">
      <w:pPr>
        <w:pStyle w:val="Bullet2"/>
        <w:numPr>
          <w:ilvl w:val="0"/>
          <w:numId w:val="0"/>
        </w:numPr>
        <w:tabs>
          <w:tab w:val="clear" w:pos="284"/>
          <w:tab w:val="clear" w:pos="567"/>
          <w:tab w:val="clear" w:pos="851"/>
        </w:tabs>
        <w:ind w:firstLine="284"/>
        <w:rPr>
          <w:rFonts w:ascii="Meiryo" w:eastAsia="Meiryo" w:hAnsi="Meiryo"/>
          <w:sz w:val="18"/>
          <w:szCs w:val="18"/>
          <w:lang w:eastAsia="ja-JP"/>
        </w:rPr>
      </w:pPr>
      <w:r w:rsidRPr="008B3A5D">
        <w:rPr>
          <w:rFonts w:ascii="Meiryo" w:eastAsia="Meiryo" w:hAnsi="Meiryo"/>
          <w:sz w:val="18"/>
          <w:szCs w:val="18"/>
          <w:lang w:eastAsia="ja-JP"/>
        </w:rPr>
        <w:t>2</w:t>
      </w:r>
      <w:r w:rsidR="00B302D7" w:rsidRPr="008B3A5D">
        <w:rPr>
          <w:rFonts w:ascii="Meiryo" w:eastAsia="Meiryo" w:hAnsi="Meiryo" w:hint="eastAsia"/>
          <w:sz w:val="18"/>
          <w:szCs w:val="18"/>
          <w:lang w:eastAsia="ja-JP"/>
        </w:rPr>
        <w:t xml:space="preserve">). </w:t>
      </w:r>
      <w:proofErr w:type="spellStart"/>
      <w:r w:rsidR="0048066A" w:rsidRPr="008B3A5D">
        <w:rPr>
          <w:rFonts w:ascii="Meiryo" w:eastAsia="Meiryo" w:hAnsi="Meiryo" w:hint="eastAsia"/>
          <w:sz w:val="18"/>
          <w:szCs w:val="18"/>
          <w:lang w:eastAsia="ja-JP"/>
        </w:rPr>
        <w:t>DeliverTo</w:t>
      </w:r>
      <w:proofErr w:type="spellEnd"/>
      <w:r w:rsidR="008316CA" w:rsidRPr="008B3A5D">
        <w:rPr>
          <w:rFonts w:ascii="Meiryo" w:eastAsia="Meiryo" w:hAnsi="Meiryo"/>
          <w:sz w:val="18"/>
          <w:szCs w:val="18"/>
          <w:lang w:eastAsia="ja-JP"/>
        </w:rPr>
        <w:t xml:space="preserve"> </w:t>
      </w:r>
      <w:r w:rsidR="0048066A" w:rsidRPr="008B3A5D">
        <w:rPr>
          <w:rFonts w:ascii="Meiryo" w:eastAsia="Meiryo" w:hAnsi="Meiryo" w:hint="eastAsia"/>
          <w:sz w:val="18"/>
          <w:szCs w:val="18"/>
          <w:lang w:eastAsia="ja-JP"/>
        </w:rPr>
        <w:t>1行目には、</w:t>
      </w:r>
    </w:p>
    <w:p w14:paraId="6568E484" w14:textId="534E23A4" w:rsidR="00B302D7" w:rsidRDefault="00B302D7" w:rsidP="00D60D53">
      <w:pPr>
        <w:pStyle w:val="Bullet2"/>
        <w:numPr>
          <w:ilvl w:val="0"/>
          <w:numId w:val="0"/>
        </w:numPr>
        <w:tabs>
          <w:tab w:val="clear" w:pos="284"/>
          <w:tab w:val="clear" w:pos="567"/>
          <w:tab w:val="clear" w:pos="851"/>
        </w:tabs>
        <w:ind w:left="284"/>
        <w:rPr>
          <w:rFonts w:ascii="Meiryo" w:eastAsia="Meiryo" w:hAnsi="Meiryo"/>
          <w:sz w:val="18"/>
          <w:szCs w:val="18"/>
          <w:lang w:eastAsia="ja-JP"/>
        </w:rPr>
      </w:pPr>
      <w:r w:rsidRPr="008B3A5D">
        <w:rPr>
          <w:rFonts w:ascii="Meiryo" w:eastAsia="Meiryo" w:hAnsi="Meiryo" w:hint="eastAsia"/>
          <w:sz w:val="18"/>
          <w:szCs w:val="18"/>
          <w:lang w:eastAsia="ja-JP"/>
        </w:rPr>
        <w:t>・</w:t>
      </w:r>
      <w:r w:rsidR="00A558CC" w:rsidRPr="008B3A5D">
        <w:rPr>
          <w:rFonts w:ascii="Meiryo" w:eastAsia="Meiryo" w:hAnsi="Meiryo" w:hint="eastAsia"/>
          <w:b/>
          <w:color w:val="000000" w:themeColor="text1"/>
          <w:sz w:val="18"/>
          <w:szCs w:val="18"/>
          <w:lang w:eastAsia="ja-JP"/>
        </w:rPr>
        <w:t>受取人名</w:t>
      </w:r>
      <w:r w:rsidR="0062600C" w:rsidRPr="008B3A5D">
        <w:rPr>
          <w:rFonts w:ascii="Meiryo" w:eastAsia="Meiryo" w:hAnsi="Meiryo" w:hint="eastAsia"/>
          <w:bCs/>
          <w:sz w:val="18"/>
          <w:szCs w:val="18"/>
          <w:lang w:eastAsia="ja-JP"/>
        </w:rPr>
        <w:t>（半角または全角の</w:t>
      </w:r>
      <w:r w:rsidR="00700D9B" w:rsidRPr="008B3A5D">
        <w:rPr>
          <w:rFonts w:ascii="Meiryo" w:eastAsia="Meiryo" w:hAnsi="Meiryo" w:hint="eastAsia"/>
          <w:bCs/>
          <w:sz w:val="18"/>
          <w:szCs w:val="18"/>
          <w:lang w:eastAsia="ja-JP"/>
        </w:rPr>
        <w:t>平仮名、片仮名、漢字</w:t>
      </w:r>
      <w:r w:rsidR="009E1292" w:rsidRPr="008B3A5D">
        <w:rPr>
          <w:rFonts w:ascii="Meiryo" w:eastAsia="Meiryo" w:hAnsi="Meiryo" w:hint="eastAsia"/>
          <w:bCs/>
          <w:sz w:val="18"/>
          <w:szCs w:val="18"/>
          <w:lang w:eastAsia="ja-JP"/>
        </w:rPr>
        <w:t>、ローマ字</w:t>
      </w:r>
      <w:r w:rsidR="004C79C5" w:rsidRPr="008B3A5D">
        <w:rPr>
          <w:rFonts w:ascii="Meiryo" w:eastAsia="Meiryo" w:hAnsi="Meiryo" w:hint="eastAsia"/>
          <w:bCs/>
          <w:sz w:val="18"/>
          <w:szCs w:val="18"/>
          <w:lang w:eastAsia="ja-JP"/>
        </w:rPr>
        <w:t>が発生し得る</w:t>
      </w:r>
      <w:r w:rsidR="0062600C" w:rsidRPr="008B3A5D">
        <w:rPr>
          <w:rFonts w:ascii="Meiryo" w:eastAsia="Meiryo" w:hAnsi="Meiryo" w:hint="eastAsia"/>
          <w:bCs/>
          <w:sz w:val="18"/>
          <w:szCs w:val="18"/>
          <w:lang w:eastAsia="ja-JP"/>
        </w:rPr>
        <w:t>）</w:t>
      </w:r>
      <w:r w:rsidRPr="008B3A5D">
        <w:rPr>
          <w:rFonts w:ascii="Meiryo" w:eastAsia="Meiryo" w:hAnsi="Meiryo" w:hint="eastAsia"/>
          <w:sz w:val="18"/>
          <w:szCs w:val="18"/>
          <w:lang w:eastAsia="ja-JP"/>
        </w:rPr>
        <w:t>が連携される。</w:t>
      </w:r>
    </w:p>
    <w:p w14:paraId="77BA398B" w14:textId="2CCC63F7" w:rsidR="00D60D53" w:rsidRPr="00740933" w:rsidRDefault="00D60D53" w:rsidP="00D60D53">
      <w:pPr>
        <w:pStyle w:val="Bullet2"/>
        <w:numPr>
          <w:ilvl w:val="0"/>
          <w:numId w:val="0"/>
        </w:numPr>
        <w:tabs>
          <w:tab w:val="clear" w:pos="284"/>
          <w:tab w:val="clear" w:pos="567"/>
          <w:tab w:val="clear" w:pos="851"/>
        </w:tabs>
        <w:ind w:left="284"/>
        <w:rPr>
          <w:rFonts w:ascii="Meiryo" w:eastAsia="Meiryo" w:hAnsi="Meiryo"/>
          <w:color w:val="334E5D" w:themeColor="accent3" w:themeShade="BF"/>
          <w:sz w:val="18"/>
          <w:szCs w:val="18"/>
          <w:lang w:eastAsia="ja-JP"/>
        </w:rPr>
      </w:pPr>
      <w:r w:rsidRPr="00D60D53">
        <w:rPr>
          <w:rFonts w:ascii="Meiryo" w:eastAsia="Meiryo" w:hAnsi="Meiryo" w:hint="eastAsia"/>
          <w:b/>
          <w:bCs/>
          <w:color w:val="FF0000"/>
          <w:sz w:val="18"/>
          <w:szCs w:val="18"/>
          <w:lang w:eastAsia="ja-JP"/>
        </w:rPr>
        <w:t>※1</w:t>
      </w:r>
      <w:r>
        <w:rPr>
          <w:rFonts w:ascii="Meiryo" w:eastAsia="Meiryo" w:hAnsi="Meiryo" w:hint="eastAsia"/>
          <w:sz w:val="18"/>
          <w:szCs w:val="18"/>
          <w:lang w:eastAsia="ja-JP"/>
        </w:rPr>
        <w:t>：</w:t>
      </w:r>
      <w:r w:rsidRPr="00740933">
        <w:rPr>
          <w:rFonts w:ascii="Meiryo" w:eastAsia="Meiryo" w:hAnsi="Meiryo" w:hint="eastAsia"/>
          <w:color w:val="334E5D" w:themeColor="accent3" w:themeShade="BF"/>
          <w:sz w:val="18"/>
          <w:szCs w:val="18"/>
          <w:lang w:eastAsia="ja-JP"/>
        </w:rPr>
        <w:t>注文書に</w:t>
      </w:r>
      <w:r w:rsidR="00740933" w:rsidRPr="00740933">
        <w:rPr>
          <w:rFonts w:ascii="Meiryo" w:eastAsia="Meiryo" w:hAnsi="Meiryo" w:hint="eastAsia"/>
          <w:color w:val="334E5D" w:themeColor="accent3" w:themeShade="BF"/>
          <w:sz w:val="18"/>
          <w:szCs w:val="18"/>
          <w:lang w:eastAsia="ja-JP"/>
        </w:rPr>
        <w:t>全ての</w:t>
      </w:r>
      <w:r w:rsidRPr="00740933">
        <w:rPr>
          <w:rFonts w:ascii="Meiryo" w:eastAsia="Meiryo" w:hAnsi="Meiryo" w:hint="eastAsia"/>
          <w:color w:val="334E5D" w:themeColor="accent3" w:themeShade="BF"/>
          <w:sz w:val="18"/>
          <w:szCs w:val="18"/>
          <w:lang w:eastAsia="ja-JP"/>
        </w:rPr>
        <w:t>明細に対し</w:t>
      </w:r>
      <w:r w:rsidR="00740933" w:rsidRPr="00740933">
        <w:rPr>
          <w:rFonts w:ascii="Meiryo" w:eastAsia="Meiryo" w:hAnsi="Meiryo" w:hint="eastAsia"/>
          <w:color w:val="334E5D" w:themeColor="accent3" w:themeShade="BF"/>
          <w:sz w:val="18"/>
          <w:szCs w:val="18"/>
          <w:lang w:eastAsia="ja-JP"/>
        </w:rPr>
        <w:t>、同じ</w:t>
      </w:r>
      <w:r w:rsidRPr="00740933">
        <w:rPr>
          <w:rFonts w:ascii="Meiryo" w:eastAsia="Meiryo" w:hAnsi="Meiryo" w:hint="eastAsia"/>
          <w:color w:val="334E5D" w:themeColor="accent3" w:themeShade="BF"/>
          <w:sz w:val="18"/>
          <w:szCs w:val="18"/>
          <w:lang w:eastAsia="ja-JP"/>
        </w:rPr>
        <w:t>出荷先（S</w:t>
      </w:r>
      <w:r w:rsidRPr="00740933">
        <w:rPr>
          <w:rFonts w:ascii="Meiryo" w:eastAsia="Meiryo" w:hAnsi="Meiryo"/>
          <w:color w:val="334E5D" w:themeColor="accent3" w:themeShade="BF"/>
          <w:sz w:val="18"/>
          <w:szCs w:val="18"/>
          <w:lang w:eastAsia="ja-JP"/>
        </w:rPr>
        <w:t>hipTo</w:t>
      </w:r>
      <w:r w:rsidRPr="00740933">
        <w:rPr>
          <w:rFonts w:ascii="Meiryo" w:eastAsia="Meiryo" w:hAnsi="Meiryo" w:hint="eastAsia"/>
          <w:color w:val="334E5D" w:themeColor="accent3" w:themeShade="BF"/>
          <w:sz w:val="18"/>
          <w:szCs w:val="18"/>
          <w:lang w:eastAsia="ja-JP"/>
        </w:rPr>
        <w:t>）</w:t>
      </w:r>
      <w:r w:rsidR="00740933" w:rsidRPr="00740933">
        <w:rPr>
          <w:rFonts w:ascii="Meiryo" w:eastAsia="Meiryo" w:hAnsi="Meiryo" w:hint="eastAsia"/>
          <w:color w:val="334E5D" w:themeColor="accent3" w:themeShade="BF"/>
          <w:sz w:val="18"/>
          <w:szCs w:val="18"/>
          <w:lang w:eastAsia="ja-JP"/>
        </w:rPr>
        <w:t>を利用され</w:t>
      </w:r>
      <w:r w:rsidRPr="00740933">
        <w:rPr>
          <w:rFonts w:ascii="Meiryo" w:eastAsia="Meiryo" w:hAnsi="Meiryo" w:hint="eastAsia"/>
          <w:color w:val="334E5D" w:themeColor="accent3" w:themeShade="BF"/>
          <w:sz w:val="18"/>
          <w:szCs w:val="18"/>
          <w:lang w:eastAsia="ja-JP"/>
        </w:rPr>
        <w:t>、即ち、</w:t>
      </w:r>
      <w:r w:rsidRPr="00740933">
        <w:rPr>
          <w:rFonts w:ascii="Meiryo" w:eastAsia="Meiryo" w:hAnsi="Meiryo"/>
          <w:color w:val="334E5D" w:themeColor="accent3" w:themeShade="BF"/>
          <w:sz w:val="18"/>
          <w:szCs w:val="18"/>
          <w:lang w:eastAsia="ja-JP"/>
        </w:rPr>
        <w:t>ShipTo</w:t>
      </w:r>
      <w:r w:rsidRPr="00740933">
        <w:rPr>
          <w:rFonts w:ascii="Meiryo" w:eastAsia="Meiryo" w:hAnsi="Meiryo" w:hint="eastAsia"/>
          <w:color w:val="334E5D" w:themeColor="accent3" w:themeShade="BF"/>
          <w:sz w:val="18"/>
          <w:szCs w:val="18"/>
          <w:lang w:eastAsia="ja-JP"/>
        </w:rPr>
        <w:t>がヘッダーにおいている場合のみ</w:t>
      </w:r>
      <w:proofErr w:type="spellStart"/>
      <w:r w:rsidRPr="00740933">
        <w:rPr>
          <w:rFonts w:ascii="Meiryo" w:eastAsia="Meiryo" w:hAnsi="Meiryo"/>
          <w:color w:val="334E5D" w:themeColor="accent3" w:themeShade="BF"/>
          <w:sz w:val="18"/>
          <w:szCs w:val="18"/>
          <w:lang w:eastAsia="ja-JP"/>
        </w:rPr>
        <w:t>DeliverTo</w:t>
      </w:r>
      <w:proofErr w:type="spellEnd"/>
      <w:r w:rsidRPr="00740933">
        <w:rPr>
          <w:rFonts w:ascii="Meiryo" w:eastAsia="Meiryo" w:hAnsi="Meiryo" w:hint="eastAsia"/>
          <w:color w:val="334E5D" w:themeColor="accent3" w:themeShade="BF"/>
          <w:sz w:val="18"/>
          <w:szCs w:val="18"/>
          <w:lang w:eastAsia="ja-JP"/>
        </w:rPr>
        <w:t>という項目があり、</w:t>
      </w:r>
      <w:r w:rsidR="00740933" w:rsidRPr="00740933">
        <w:rPr>
          <w:rFonts w:ascii="Meiryo" w:eastAsia="Meiryo" w:hAnsi="Meiryo" w:hint="eastAsia"/>
          <w:color w:val="334E5D" w:themeColor="accent3" w:themeShade="BF"/>
          <w:sz w:val="18"/>
          <w:szCs w:val="18"/>
          <w:lang w:eastAsia="ja-JP"/>
        </w:rPr>
        <w:t>複数の明細に対し、異なった</w:t>
      </w:r>
      <w:r w:rsidRPr="00740933">
        <w:rPr>
          <w:rFonts w:ascii="Meiryo" w:eastAsia="Meiryo" w:hAnsi="Meiryo" w:hint="eastAsia"/>
          <w:color w:val="334E5D" w:themeColor="accent3" w:themeShade="BF"/>
          <w:sz w:val="18"/>
          <w:szCs w:val="18"/>
          <w:lang w:eastAsia="ja-JP"/>
        </w:rPr>
        <w:t>出荷先（</w:t>
      </w:r>
      <w:proofErr w:type="spellStart"/>
      <w:r w:rsidRPr="00740933">
        <w:rPr>
          <w:rFonts w:ascii="Meiryo" w:eastAsia="Meiryo" w:hAnsi="Meiryo" w:hint="eastAsia"/>
          <w:color w:val="334E5D" w:themeColor="accent3" w:themeShade="BF"/>
          <w:sz w:val="18"/>
          <w:szCs w:val="18"/>
          <w:lang w:eastAsia="ja-JP"/>
        </w:rPr>
        <w:t>s</w:t>
      </w:r>
      <w:r w:rsidRPr="00740933">
        <w:rPr>
          <w:rFonts w:ascii="Meiryo" w:eastAsia="Meiryo" w:hAnsi="Meiryo"/>
          <w:color w:val="334E5D" w:themeColor="accent3" w:themeShade="BF"/>
          <w:sz w:val="18"/>
          <w:szCs w:val="18"/>
          <w:lang w:eastAsia="ja-JP"/>
        </w:rPr>
        <w:t>hipTo</w:t>
      </w:r>
      <w:proofErr w:type="spellEnd"/>
      <w:r w:rsidRPr="00740933">
        <w:rPr>
          <w:rFonts w:ascii="Meiryo" w:eastAsia="Meiryo" w:hAnsi="Meiryo" w:hint="eastAsia"/>
          <w:color w:val="334E5D" w:themeColor="accent3" w:themeShade="BF"/>
          <w:sz w:val="18"/>
          <w:szCs w:val="18"/>
          <w:lang w:eastAsia="ja-JP"/>
        </w:rPr>
        <w:t>）を利用され、即ち、</w:t>
      </w:r>
      <w:r w:rsidRPr="00740933">
        <w:rPr>
          <w:rFonts w:ascii="Meiryo" w:eastAsia="Meiryo" w:hAnsi="Meiryo"/>
          <w:color w:val="334E5D" w:themeColor="accent3" w:themeShade="BF"/>
          <w:sz w:val="18"/>
          <w:szCs w:val="18"/>
          <w:lang w:eastAsia="ja-JP"/>
        </w:rPr>
        <w:t>ShipTo</w:t>
      </w:r>
      <w:r w:rsidRPr="00740933">
        <w:rPr>
          <w:rFonts w:ascii="Meiryo" w:eastAsia="Meiryo" w:hAnsi="Meiryo" w:hint="eastAsia"/>
          <w:color w:val="334E5D" w:themeColor="accent3" w:themeShade="BF"/>
          <w:sz w:val="18"/>
          <w:szCs w:val="18"/>
          <w:lang w:eastAsia="ja-JP"/>
        </w:rPr>
        <w:t>が明細レベルにおいている場合に、以下項目より受取人情報を取得してください。</w:t>
      </w:r>
    </w:p>
    <w:p w14:paraId="2F1AE569" w14:textId="719ECD1A" w:rsidR="00D60D53" w:rsidRPr="00740933" w:rsidRDefault="00D60D53" w:rsidP="00D60D53">
      <w:pPr>
        <w:pStyle w:val="Bullet2"/>
        <w:numPr>
          <w:ilvl w:val="0"/>
          <w:numId w:val="0"/>
        </w:numPr>
        <w:tabs>
          <w:tab w:val="clear" w:pos="284"/>
          <w:tab w:val="clear" w:pos="567"/>
          <w:tab w:val="clear" w:pos="851"/>
        </w:tabs>
        <w:ind w:left="284"/>
        <w:rPr>
          <w:rFonts w:ascii="Meiryo" w:eastAsia="Meiryo" w:hAnsi="Meiryo"/>
          <w:b/>
          <w:color w:val="334E5D" w:themeColor="accent3" w:themeShade="BF"/>
          <w:sz w:val="18"/>
          <w:szCs w:val="18"/>
          <w:lang w:eastAsia="ja-JP"/>
        </w:rPr>
      </w:pPr>
      <w:r w:rsidRPr="00740933">
        <w:rPr>
          <w:rFonts w:ascii="Meiryo" w:eastAsia="Meiryo" w:hAnsi="Meiryo"/>
          <w:b/>
          <w:color w:val="334E5D" w:themeColor="accent3" w:themeShade="BF"/>
          <w:sz w:val="18"/>
          <w:szCs w:val="18"/>
          <w:lang w:eastAsia="ja-JP"/>
        </w:rPr>
        <w:t xml:space="preserve">        &lt;Extrinsic name="</w:t>
      </w:r>
      <w:proofErr w:type="spellStart"/>
      <w:r w:rsidRPr="00740933">
        <w:rPr>
          <w:rFonts w:ascii="Meiryo" w:eastAsia="Meiryo" w:hAnsi="Meiryo"/>
          <w:b/>
          <w:color w:val="334E5D" w:themeColor="accent3" w:themeShade="BF"/>
          <w:sz w:val="18"/>
          <w:szCs w:val="18"/>
          <w:lang w:eastAsia="ja-JP"/>
        </w:rPr>
        <w:t>receiverID</w:t>
      </w:r>
      <w:proofErr w:type="spellEnd"/>
      <w:r w:rsidRPr="00740933">
        <w:rPr>
          <w:rFonts w:ascii="Meiryo" w:eastAsia="Meiryo" w:hAnsi="Meiryo"/>
          <w:b/>
          <w:color w:val="334E5D" w:themeColor="accent3" w:themeShade="BF"/>
          <w:sz w:val="18"/>
          <w:szCs w:val="18"/>
          <w:lang w:eastAsia="ja-JP"/>
        </w:rPr>
        <w:t>"&gt;LROSIANU&lt;/Extrinsic&gt;</w:t>
      </w:r>
    </w:p>
    <w:p w14:paraId="2793CA54" w14:textId="5276C97B" w:rsidR="00E604E1" w:rsidRPr="008B3A5D" w:rsidRDefault="00E604E1" w:rsidP="006673F1">
      <w:pPr>
        <w:pStyle w:val="Bullet2"/>
        <w:numPr>
          <w:ilvl w:val="0"/>
          <w:numId w:val="0"/>
        </w:numPr>
        <w:tabs>
          <w:tab w:val="clear" w:pos="284"/>
          <w:tab w:val="clear" w:pos="567"/>
          <w:tab w:val="clear" w:pos="851"/>
        </w:tabs>
        <w:rPr>
          <w:rFonts w:ascii="Meiryo" w:eastAsia="Meiryo" w:hAnsi="Meiryo"/>
          <w:sz w:val="18"/>
          <w:szCs w:val="18"/>
          <w:highlight w:val="yellow"/>
          <w:lang w:eastAsia="ja-JP"/>
        </w:rPr>
      </w:pPr>
    </w:p>
    <w:p w14:paraId="07C3A11D" w14:textId="37A99C14" w:rsidR="000179E9" w:rsidRPr="008B3A5D" w:rsidRDefault="000179E9" w:rsidP="000179E9">
      <w:pPr>
        <w:pStyle w:val="Bullet2"/>
        <w:numPr>
          <w:ilvl w:val="1"/>
          <w:numId w:val="13"/>
        </w:numPr>
        <w:tabs>
          <w:tab w:val="clear" w:pos="284"/>
          <w:tab w:val="clear" w:pos="567"/>
          <w:tab w:val="clear" w:pos="851"/>
        </w:tabs>
        <w:rPr>
          <w:rFonts w:ascii="Meiryo" w:eastAsia="Meiryo" w:hAnsi="Meiryo"/>
          <w:sz w:val="18"/>
          <w:szCs w:val="18"/>
          <w:lang w:eastAsia="ja-JP"/>
        </w:rPr>
      </w:pPr>
      <w:r w:rsidRPr="008B3A5D">
        <w:rPr>
          <w:rFonts w:ascii="Meiryo" w:eastAsia="Meiryo" w:hAnsi="Meiryo" w:hint="eastAsia"/>
          <w:sz w:val="18"/>
          <w:szCs w:val="18"/>
          <w:lang w:eastAsia="ja-JP"/>
        </w:rPr>
        <w:t>情報取得ロジックの考慮点は下記の通りです。</w:t>
      </w:r>
    </w:p>
    <w:p w14:paraId="77089B71" w14:textId="1F4524DD" w:rsidR="000179E9" w:rsidRPr="008B3A5D" w:rsidRDefault="000179E9" w:rsidP="000179E9">
      <w:pPr>
        <w:pStyle w:val="Bullet2"/>
        <w:numPr>
          <w:ilvl w:val="0"/>
          <w:numId w:val="30"/>
        </w:numPr>
        <w:rPr>
          <w:rFonts w:ascii="Meiryo" w:eastAsia="Meiryo" w:hAnsi="Meiryo"/>
          <w:sz w:val="18"/>
          <w:szCs w:val="18"/>
          <w:lang w:eastAsia="zh-CN"/>
        </w:rPr>
      </w:pPr>
      <w:r w:rsidRPr="008B3A5D">
        <w:rPr>
          <w:rFonts w:ascii="Meiryo" w:eastAsia="Meiryo" w:hAnsi="Meiryo" w:hint="eastAsia"/>
          <w:sz w:val="18"/>
          <w:szCs w:val="18"/>
          <w:lang w:eastAsia="zh-CN"/>
        </w:rPr>
        <w:t>住所情報：「住所」+「会社名」</w:t>
      </w:r>
    </w:p>
    <w:p w14:paraId="204029F3" w14:textId="542467F5" w:rsidR="000179E9" w:rsidRPr="008B3A5D" w:rsidRDefault="000179E9" w:rsidP="000179E9">
      <w:pPr>
        <w:pStyle w:val="Bullet2"/>
        <w:numPr>
          <w:ilvl w:val="0"/>
          <w:numId w:val="0"/>
        </w:numPr>
        <w:tabs>
          <w:tab w:val="clear" w:pos="284"/>
          <w:tab w:val="clear" w:pos="567"/>
          <w:tab w:val="clear" w:pos="851"/>
        </w:tabs>
        <w:ind w:left="567" w:firstLine="142"/>
        <w:rPr>
          <w:rFonts w:ascii="Meiryo" w:eastAsia="Meiryo" w:hAnsi="Meiryo"/>
          <w:sz w:val="18"/>
          <w:szCs w:val="18"/>
          <w:lang w:eastAsia="ja-JP"/>
        </w:rPr>
      </w:pPr>
      <w:r w:rsidRPr="008B3A5D">
        <w:rPr>
          <w:rFonts w:ascii="Meiryo" w:eastAsia="Meiryo" w:hAnsi="Meiryo" w:hint="eastAsia"/>
          <w:sz w:val="18"/>
          <w:szCs w:val="18"/>
          <w:lang w:eastAsia="ja-JP"/>
        </w:rPr>
        <w:t>「住所」</w:t>
      </w:r>
      <w:r w:rsidRPr="008B3A5D">
        <w:rPr>
          <w:rFonts w:ascii="Meiryo" w:eastAsia="Meiryo" w:hAnsi="Meiryo"/>
          <w:sz w:val="18"/>
          <w:szCs w:val="18"/>
          <w:lang w:eastAsia="ja-JP"/>
        </w:rPr>
        <w:tab/>
      </w:r>
      <w:r w:rsidRPr="008B3A5D">
        <w:rPr>
          <w:rFonts w:ascii="Meiryo" w:eastAsia="Meiryo" w:hAnsi="Meiryo" w:hint="eastAsia"/>
          <w:sz w:val="18"/>
          <w:szCs w:val="18"/>
          <w:lang w:eastAsia="ja-JP"/>
        </w:rPr>
        <w:t>-</w:t>
      </w:r>
      <w:r w:rsidRPr="008B3A5D">
        <w:rPr>
          <w:rFonts w:ascii="Meiryo" w:eastAsia="Meiryo" w:hAnsi="Meiryo"/>
          <w:sz w:val="18"/>
          <w:szCs w:val="18"/>
          <w:lang w:eastAsia="ja-JP"/>
        </w:rPr>
        <w:t xml:space="preserve">--- </w:t>
      </w:r>
      <w:proofErr w:type="spellStart"/>
      <w:r w:rsidRPr="008B3A5D">
        <w:rPr>
          <w:rFonts w:ascii="Meiryo" w:eastAsia="Meiryo" w:hAnsi="Meiryo"/>
          <w:sz w:val="18"/>
          <w:szCs w:val="18"/>
          <w:lang w:eastAsia="ja-JP"/>
        </w:rPr>
        <w:t>shipTo</w:t>
      </w:r>
      <w:proofErr w:type="spellEnd"/>
      <w:r w:rsidRPr="008B3A5D">
        <w:rPr>
          <w:rFonts w:ascii="Meiryo" w:eastAsia="Meiryo" w:hAnsi="Meiryo" w:hint="eastAsia"/>
          <w:sz w:val="18"/>
          <w:szCs w:val="18"/>
          <w:lang w:eastAsia="ja-JP"/>
        </w:rPr>
        <w:t>下の</w:t>
      </w:r>
      <w:r w:rsidRPr="008B3A5D">
        <w:rPr>
          <w:rFonts w:ascii="Meiryo" w:eastAsia="Meiryo" w:hAnsi="Meiryo"/>
          <w:sz w:val="18"/>
          <w:szCs w:val="18"/>
          <w:lang w:eastAsia="ja-JP"/>
        </w:rPr>
        <w:t>&lt;City&gt;</w:t>
      </w:r>
      <w:r w:rsidRPr="008B3A5D">
        <w:rPr>
          <w:rFonts w:ascii="Meiryo" w:eastAsia="Meiryo" w:hAnsi="Meiryo" w:hint="eastAsia"/>
          <w:sz w:val="18"/>
          <w:szCs w:val="18"/>
          <w:lang w:eastAsia="ja-JP"/>
        </w:rPr>
        <w:t>および</w:t>
      </w:r>
      <w:r w:rsidRPr="008B3A5D">
        <w:rPr>
          <w:rFonts w:ascii="Meiryo" w:eastAsia="Meiryo" w:hAnsi="Meiryo"/>
          <w:sz w:val="18"/>
          <w:szCs w:val="18"/>
          <w:lang w:eastAsia="ja-JP"/>
        </w:rPr>
        <w:t>&lt;Street&gt;</w:t>
      </w:r>
      <w:r w:rsidRPr="008B3A5D">
        <w:rPr>
          <w:rFonts w:ascii="Meiryo" w:eastAsia="Meiryo" w:hAnsi="Meiryo" w:hint="eastAsia"/>
          <w:sz w:val="18"/>
          <w:szCs w:val="18"/>
          <w:lang w:eastAsia="ja-JP"/>
        </w:rPr>
        <w:t>情報。※&lt;</w:t>
      </w:r>
      <w:r w:rsidRPr="008B3A5D">
        <w:rPr>
          <w:rFonts w:ascii="Meiryo" w:eastAsia="Meiryo" w:hAnsi="Meiryo"/>
          <w:sz w:val="18"/>
          <w:szCs w:val="18"/>
          <w:lang w:eastAsia="ja-JP"/>
        </w:rPr>
        <w:t>Street&gt;</w:t>
      </w:r>
      <w:r w:rsidRPr="008B3A5D">
        <w:rPr>
          <w:rFonts w:ascii="Meiryo" w:eastAsia="Meiryo" w:hAnsi="Meiryo" w:hint="eastAsia"/>
          <w:sz w:val="18"/>
          <w:szCs w:val="18"/>
          <w:lang w:eastAsia="ja-JP"/>
        </w:rPr>
        <w:t>は最大3回繰返しあり。</w:t>
      </w:r>
    </w:p>
    <w:p w14:paraId="58961855" w14:textId="20C86FE0" w:rsidR="000179E9" w:rsidRPr="008B3A5D" w:rsidRDefault="000179E9" w:rsidP="000179E9">
      <w:pPr>
        <w:pStyle w:val="Bullet2"/>
        <w:numPr>
          <w:ilvl w:val="0"/>
          <w:numId w:val="0"/>
        </w:numPr>
        <w:tabs>
          <w:tab w:val="clear" w:pos="284"/>
          <w:tab w:val="clear" w:pos="567"/>
          <w:tab w:val="clear" w:pos="851"/>
        </w:tabs>
        <w:ind w:left="567" w:firstLine="142"/>
        <w:rPr>
          <w:rFonts w:ascii="Meiryo" w:eastAsia="Meiryo" w:hAnsi="Meiryo"/>
          <w:sz w:val="18"/>
          <w:szCs w:val="18"/>
          <w:lang w:eastAsia="ja-JP"/>
        </w:rPr>
      </w:pPr>
      <w:r w:rsidRPr="008B3A5D">
        <w:rPr>
          <w:rFonts w:ascii="Meiryo" w:eastAsia="Meiryo" w:hAnsi="Meiryo" w:hint="eastAsia"/>
          <w:sz w:val="18"/>
          <w:szCs w:val="18"/>
          <w:lang w:eastAsia="ja-JP"/>
        </w:rPr>
        <w:t>「会社名」</w:t>
      </w:r>
      <w:r w:rsidRPr="008B3A5D">
        <w:rPr>
          <w:rFonts w:ascii="Meiryo" w:eastAsia="Meiryo" w:hAnsi="Meiryo"/>
          <w:sz w:val="18"/>
          <w:szCs w:val="18"/>
          <w:lang w:eastAsia="ja-JP"/>
        </w:rPr>
        <w:tab/>
      </w:r>
      <w:r w:rsidRPr="008B3A5D">
        <w:rPr>
          <w:rFonts w:ascii="Meiryo" w:eastAsia="Meiryo" w:hAnsi="Meiryo" w:hint="eastAsia"/>
          <w:sz w:val="18"/>
          <w:szCs w:val="18"/>
          <w:lang w:eastAsia="ja-JP"/>
        </w:rPr>
        <w:t>-</w:t>
      </w:r>
      <w:r w:rsidRPr="008B3A5D">
        <w:rPr>
          <w:rFonts w:ascii="Meiryo" w:eastAsia="Meiryo" w:hAnsi="Meiryo"/>
          <w:sz w:val="18"/>
          <w:szCs w:val="18"/>
          <w:lang w:eastAsia="ja-JP"/>
        </w:rPr>
        <w:t>---</w:t>
      </w:r>
      <w:r w:rsidRPr="008B3A5D">
        <w:rPr>
          <w:rFonts w:ascii="Meiryo" w:eastAsia="Meiryo" w:hAnsi="Meiryo" w:hint="eastAsia"/>
          <w:sz w:val="18"/>
          <w:szCs w:val="18"/>
          <w:lang w:eastAsia="ja-JP"/>
        </w:rPr>
        <w:t xml:space="preserve"> </w:t>
      </w:r>
      <w:r w:rsidRPr="008B3A5D">
        <w:rPr>
          <w:rFonts w:ascii="Meiryo" w:eastAsia="Meiryo" w:hAnsi="Meiryo"/>
          <w:sz w:val="18"/>
          <w:szCs w:val="18"/>
          <w:lang w:eastAsia="ja-JP"/>
        </w:rPr>
        <w:t>&lt;Name&gt;</w:t>
      </w:r>
      <w:r w:rsidRPr="008B3A5D">
        <w:rPr>
          <w:rFonts w:ascii="Meiryo" w:eastAsia="Meiryo" w:hAnsi="Meiryo" w:hint="eastAsia"/>
          <w:sz w:val="18"/>
          <w:szCs w:val="18"/>
          <w:lang w:eastAsia="ja-JP"/>
        </w:rPr>
        <w:t>情報の文字列全て。</w:t>
      </w:r>
    </w:p>
    <w:p w14:paraId="05DB53ED" w14:textId="2EA66F79" w:rsidR="000179E9" w:rsidRPr="008B3A5D" w:rsidRDefault="000179E9" w:rsidP="000179E9">
      <w:pPr>
        <w:pStyle w:val="Bullet2"/>
        <w:numPr>
          <w:ilvl w:val="0"/>
          <w:numId w:val="30"/>
        </w:numPr>
        <w:rPr>
          <w:rFonts w:ascii="Meiryo" w:eastAsia="Meiryo" w:hAnsi="Meiryo"/>
          <w:sz w:val="18"/>
          <w:szCs w:val="18"/>
          <w:lang w:eastAsia="ja-JP"/>
        </w:rPr>
      </w:pPr>
      <w:r w:rsidRPr="008B3A5D">
        <w:rPr>
          <w:rFonts w:ascii="Meiryo" w:eastAsia="Meiryo" w:hAnsi="Meiryo" w:hint="eastAsia"/>
          <w:sz w:val="18"/>
          <w:szCs w:val="18"/>
          <w:lang w:eastAsia="ja-JP"/>
        </w:rPr>
        <w:t>受取人名：</w:t>
      </w:r>
      <w:r w:rsidR="00D60D53">
        <w:rPr>
          <w:rFonts w:ascii="Meiryo" w:eastAsia="Meiryo" w:hAnsi="Meiryo" w:hint="eastAsia"/>
          <w:sz w:val="18"/>
          <w:szCs w:val="18"/>
          <w:lang w:eastAsia="ja-JP"/>
        </w:rPr>
        <w:t>出荷先情報の扱いによって取得方法が違うので、上記※1ご参照ください。</w:t>
      </w:r>
    </w:p>
    <w:p w14:paraId="4A2F4BC4" w14:textId="1C0160FE" w:rsidR="000179E9" w:rsidRPr="008B3A5D" w:rsidRDefault="000179E9" w:rsidP="000179E9">
      <w:pPr>
        <w:pStyle w:val="Bullet2"/>
        <w:numPr>
          <w:ilvl w:val="0"/>
          <w:numId w:val="0"/>
        </w:numPr>
        <w:ind w:left="987"/>
        <w:rPr>
          <w:rFonts w:ascii="Meiryo" w:eastAsia="Meiryo" w:hAnsi="Meiryo"/>
          <w:sz w:val="18"/>
          <w:szCs w:val="18"/>
          <w:lang w:eastAsia="ja-JP"/>
        </w:rPr>
      </w:pPr>
    </w:p>
    <w:p w14:paraId="17EBC3E3" w14:textId="7C66FB41" w:rsidR="0039181A" w:rsidRPr="008B3A5D" w:rsidRDefault="000179E9" w:rsidP="009A28EE">
      <w:pPr>
        <w:pStyle w:val="Bullet2"/>
        <w:numPr>
          <w:ilvl w:val="0"/>
          <w:numId w:val="30"/>
        </w:numPr>
        <w:rPr>
          <w:rFonts w:ascii="Meiryo" w:eastAsia="Meiryo" w:hAnsi="Meiryo"/>
          <w:i/>
          <w:iCs/>
          <w:sz w:val="18"/>
          <w:szCs w:val="18"/>
          <w:lang w:eastAsia="ja-JP"/>
        </w:rPr>
      </w:pPr>
      <w:r w:rsidRPr="008B3A5D">
        <w:rPr>
          <w:rFonts w:ascii="Meiryo" w:eastAsia="Meiryo" w:hAnsi="Meiryo" w:hint="eastAsia"/>
          <w:sz w:val="18"/>
          <w:szCs w:val="18"/>
          <w:lang w:eastAsia="ja-JP"/>
        </w:rPr>
        <w:t>電話番号：</w:t>
      </w:r>
      <w:r w:rsidR="0013162A" w:rsidRPr="008B3A5D">
        <w:rPr>
          <w:rFonts w:ascii="Meiryo" w:eastAsia="Meiryo" w:hAnsi="Meiryo" w:hint="eastAsia"/>
          <w:b/>
          <w:bCs/>
          <w:color w:val="FF0000"/>
          <w:sz w:val="18"/>
          <w:szCs w:val="18"/>
          <w:lang w:eastAsia="ja-JP"/>
        </w:rPr>
        <w:t xml:space="preserve"> </w:t>
      </w:r>
      <w:r w:rsidR="009A28EE" w:rsidRPr="008B3A5D">
        <w:rPr>
          <w:rFonts w:ascii="Meiryo" w:eastAsia="Meiryo" w:hAnsi="Meiryo" w:cs="Arial"/>
          <w:color w:val="000000" w:themeColor="text1"/>
          <w:sz w:val="18"/>
          <w:szCs w:val="18"/>
          <w:lang w:eastAsia="zh-CN"/>
        </w:rPr>
        <w:t xml:space="preserve"> </w:t>
      </w:r>
      <w:r w:rsidR="009A28EE" w:rsidRPr="008B3A5D">
        <w:rPr>
          <w:rFonts w:ascii="Meiryo" w:eastAsia="Meiryo" w:hAnsi="Meiryo" w:cs="Arial"/>
          <w:color w:val="000000" w:themeColor="text1"/>
          <w:sz w:val="18"/>
          <w:szCs w:val="18"/>
          <w:lang w:val="de-DE" w:eastAsia="ja-JP"/>
        </w:rPr>
        <w:t>&lt;Phone&gt;&lt;TelephoneNumber&gt;</w:t>
      </w:r>
      <w:r w:rsidR="009A28EE" w:rsidRPr="008B3A5D">
        <w:rPr>
          <w:rFonts w:ascii="Meiryo" w:eastAsia="Meiryo" w:hAnsi="Meiryo" w:cs="Arial" w:hint="eastAsia"/>
          <w:color w:val="000000" w:themeColor="text1"/>
          <w:sz w:val="18"/>
          <w:szCs w:val="18"/>
          <w:lang w:val="de-DE" w:eastAsia="ja-JP"/>
        </w:rPr>
        <w:t>下の</w:t>
      </w:r>
      <w:r w:rsidR="009A28EE" w:rsidRPr="008B3A5D">
        <w:rPr>
          <w:rFonts w:ascii="Meiryo" w:eastAsia="Meiryo" w:hAnsi="Meiryo" w:cs="Arial"/>
          <w:sz w:val="18"/>
          <w:szCs w:val="18"/>
          <w:lang w:eastAsia="zh-CN"/>
        </w:rPr>
        <w:t>&lt;Number&gt;</w:t>
      </w:r>
      <w:r w:rsidR="009A28EE" w:rsidRPr="008B3A5D">
        <w:rPr>
          <w:rFonts w:ascii="Meiryo" w:eastAsia="Meiryo" w:hAnsi="Meiryo" w:cs="Arial" w:hint="eastAsia"/>
          <w:sz w:val="18"/>
          <w:szCs w:val="18"/>
          <w:lang w:eastAsia="ja-JP"/>
        </w:rPr>
        <w:t>を利用する。</w:t>
      </w:r>
    </w:p>
    <w:p w14:paraId="3F40FB65" w14:textId="5ADCB51E" w:rsidR="00C74B3E" w:rsidRPr="008B3A5D" w:rsidRDefault="00C74B3E">
      <w:pPr>
        <w:rPr>
          <w:rFonts w:ascii="Meiryo" w:eastAsia="Meiryo" w:hAnsi="Meiryo"/>
          <w:sz w:val="18"/>
          <w:szCs w:val="18"/>
          <w:lang w:val="en-US" w:eastAsia="ja-JP"/>
        </w:rPr>
      </w:pPr>
      <w:r w:rsidRPr="008B3A5D">
        <w:rPr>
          <w:rFonts w:ascii="Meiryo" w:eastAsia="Meiryo" w:hAnsi="Meiryo"/>
          <w:sz w:val="18"/>
          <w:szCs w:val="18"/>
          <w:lang w:eastAsia="ja-JP"/>
        </w:rPr>
        <w:br w:type="page"/>
      </w:r>
    </w:p>
    <w:p w14:paraId="3765A520" w14:textId="77777777" w:rsidR="00681D90" w:rsidRPr="00B0207F" w:rsidRDefault="00681D90" w:rsidP="00681D90">
      <w:pPr>
        <w:pStyle w:val="Bullet1"/>
        <w:numPr>
          <w:ilvl w:val="0"/>
          <w:numId w:val="0"/>
        </w:numPr>
        <w:ind w:left="284"/>
        <w:rPr>
          <w:rFonts w:ascii="Meiryo" w:eastAsia="Meiryo" w:hAnsi="Meiryo"/>
          <w:b/>
          <w:bCs/>
          <w:lang w:eastAsia="ja-JP"/>
        </w:rPr>
      </w:pPr>
      <w:bookmarkStart w:id="22" w:name="_Hlk100314239"/>
      <w:bookmarkEnd w:id="21"/>
      <w:r w:rsidRPr="00B0207F">
        <w:rPr>
          <w:rFonts w:ascii="Meiryo" w:eastAsia="Meiryo" w:hAnsi="Meiryo" w:hint="eastAsia"/>
          <w:b/>
          <w:bCs/>
          <w:lang w:eastAsia="ja-JP"/>
        </w:rPr>
        <w:lastRenderedPageBreak/>
        <w:t>支払条件</w:t>
      </w:r>
    </w:p>
    <w:p w14:paraId="25267840" w14:textId="338538B4" w:rsidR="00681D90" w:rsidRPr="00B0207F" w:rsidRDefault="00681D90" w:rsidP="00681D90">
      <w:pPr>
        <w:pStyle w:val="Bullet1"/>
        <w:numPr>
          <w:ilvl w:val="0"/>
          <w:numId w:val="0"/>
        </w:numPr>
        <w:ind w:left="284"/>
        <w:rPr>
          <w:rFonts w:ascii="Meiryo" w:eastAsia="Meiryo" w:hAnsi="Meiryo"/>
          <w:lang w:eastAsia="ja-JP"/>
        </w:rPr>
      </w:pPr>
      <w:r w:rsidRPr="00B0207F">
        <w:rPr>
          <w:rFonts w:ascii="Meiryo" w:eastAsia="Meiryo" w:hAnsi="Meiryo"/>
          <w:lang w:eastAsia="ja-JP"/>
        </w:rPr>
        <w:t>UCB</w:t>
      </w:r>
      <w:r w:rsidRPr="00B0207F">
        <w:rPr>
          <w:rFonts w:ascii="Meiryo" w:eastAsia="Meiryo" w:hAnsi="Meiryo" w:hint="eastAsia"/>
          <w:lang w:eastAsia="ja-JP"/>
        </w:rPr>
        <w:t>様のP</w:t>
      </w:r>
      <w:r w:rsidRPr="00B0207F">
        <w:rPr>
          <w:rFonts w:ascii="Meiryo" w:eastAsia="Meiryo" w:hAnsi="Meiryo"/>
          <w:lang w:eastAsia="ja-JP"/>
        </w:rPr>
        <w:t>O</w:t>
      </w:r>
      <w:r w:rsidRPr="00B0207F">
        <w:rPr>
          <w:rFonts w:ascii="Meiryo" w:eastAsia="Meiryo" w:hAnsi="Meiryo" w:hint="eastAsia"/>
          <w:lang w:eastAsia="ja-JP"/>
        </w:rPr>
        <w:t>に、支払条件の指定は</w:t>
      </w:r>
      <w:r w:rsidRPr="00B0207F">
        <w:rPr>
          <w:rFonts w:ascii="Meiryo" w:eastAsia="Meiryo" w:hAnsi="Meiryo" w:hint="eastAsia"/>
          <w:b/>
          <w:bCs/>
          <w:color w:val="C00000"/>
          <w:lang w:eastAsia="ja-JP"/>
        </w:rPr>
        <w:t>必須</w:t>
      </w:r>
      <w:r w:rsidRPr="00B0207F">
        <w:rPr>
          <w:rFonts w:ascii="Meiryo" w:eastAsia="Meiryo" w:hAnsi="Meiryo" w:hint="eastAsia"/>
          <w:lang w:eastAsia="ja-JP"/>
        </w:rPr>
        <w:t>となります。c</w:t>
      </w:r>
      <w:r w:rsidRPr="00B0207F">
        <w:rPr>
          <w:rFonts w:ascii="Meiryo" w:eastAsia="Meiryo" w:hAnsi="Meiryo"/>
          <w:lang w:eastAsia="ja-JP"/>
        </w:rPr>
        <w:t>XML</w:t>
      </w:r>
      <w:r w:rsidRPr="00B0207F">
        <w:rPr>
          <w:rFonts w:ascii="Meiryo" w:eastAsia="Meiryo" w:hAnsi="Meiryo" w:hint="eastAsia"/>
          <w:lang w:eastAsia="ja-JP"/>
        </w:rPr>
        <w:t>メッセージサンプルは以下の通りです。</w:t>
      </w:r>
    </w:p>
    <w:p w14:paraId="5BBEE318" w14:textId="73F21D2E" w:rsidR="00681D90" w:rsidRDefault="00681D90" w:rsidP="00681D90">
      <w:pPr>
        <w:pStyle w:val="Bullet1"/>
        <w:numPr>
          <w:ilvl w:val="0"/>
          <w:numId w:val="0"/>
        </w:numPr>
        <w:ind w:left="284"/>
        <w:rPr>
          <w:rFonts w:ascii="Meiryo" w:eastAsia="Meiryo" w:hAnsi="Meiryo"/>
          <w:lang w:eastAsia="ja-JP"/>
        </w:rPr>
      </w:pPr>
      <w:r w:rsidRPr="00B0207F">
        <w:rPr>
          <w:rFonts w:ascii="Meiryo" w:eastAsia="Meiryo" w:hAnsi="Meiryo" w:hint="eastAsia"/>
          <w:lang w:eastAsia="ja-JP"/>
        </w:rPr>
        <w:t xml:space="preserve">        &lt;Extrinsic name="</w:t>
      </w:r>
      <w:proofErr w:type="spellStart"/>
      <w:r w:rsidRPr="00B0207F">
        <w:rPr>
          <w:rFonts w:ascii="Meiryo" w:eastAsia="Meiryo" w:hAnsi="Meiryo" w:hint="eastAsia"/>
          <w:lang w:eastAsia="ja-JP"/>
        </w:rPr>
        <w:t>AribaNetwork.PaymentTermsExplanation</w:t>
      </w:r>
      <w:proofErr w:type="spellEnd"/>
      <w:r w:rsidRPr="00B0207F">
        <w:rPr>
          <w:rFonts w:ascii="Meiryo" w:eastAsia="Meiryo" w:hAnsi="Meiryo" w:hint="eastAsia"/>
          <w:lang w:eastAsia="ja-JP"/>
        </w:rPr>
        <w:t>"&gt;20日締め翌々月末日払い 20日締め翌々月末日払い&lt;/Extrinsic&gt;</w:t>
      </w:r>
      <w:r w:rsidRPr="00681D90">
        <w:rPr>
          <w:rFonts w:ascii="Meiryo" w:eastAsia="Meiryo" w:hAnsi="Meiryo" w:hint="eastAsia"/>
          <w:lang w:eastAsia="ja-JP"/>
        </w:rPr>
        <w:t xml:space="preserve">  </w:t>
      </w:r>
    </w:p>
    <w:p w14:paraId="2A5666DF" w14:textId="77777777" w:rsidR="00681D90" w:rsidRDefault="00681D90" w:rsidP="00681D90">
      <w:pPr>
        <w:pStyle w:val="Bullet1"/>
        <w:numPr>
          <w:ilvl w:val="0"/>
          <w:numId w:val="0"/>
        </w:numPr>
        <w:ind w:left="284"/>
        <w:rPr>
          <w:rFonts w:ascii="Meiryo" w:eastAsia="Meiryo" w:hAnsi="Meiryo"/>
          <w:lang w:eastAsia="ja-JP"/>
        </w:rPr>
      </w:pPr>
    </w:p>
    <w:p w14:paraId="79A7B716" w14:textId="77777777" w:rsidR="00681D90" w:rsidRDefault="00681D90" w:rsidP="009F1244">
      <w:pPr>
        <w:rPr>
          <w:rFonts w:ascii="Meiryo" w:eastAsia="Meiryo" w:hAnsi="Meiryo"/>
          <w:b/>
          <w:lang w:val="en-US" w:eastAsia="ja-JP"/>
        </w:rPr>
      </w:pPr>
    </w:p>
    <w:p w14:paraId="4558725F" w14:textId="5372E428" w:rsidR="004F16A4" w:rsidRPr="008B3A5D" w:rsidRDefault="004F16A4" w:rsidP="009F1244">
      <w:pPr>
        <w:rPr>
          <w:rFonts w:ascii="Meiryo" w:eastAsia="Meiryo" w:hAnsi="Meiryo"/>
          <w:b/>
          <w:lang w:val="en-US" w:eastAsia="ja-JP"/>
        </w:rPr>
      </w:pPr>
      <w:r w:rsidRPr="008B3A5D">
        <w:rPr>
          <w:rFonts w:ascii="Meiryo" w:eastAsia="Meiryo" w:hAnsi="Meiryo" w:hint="eastAsia"/>
          <w:b/>
          <w:lang w:eastAsia="ja-JP"/>
        </w:rPr>
        <w:t>希望納期日</w:t>
      </w:r>
    </w:p>
    <w:p w14:paraId="47439DAF" w14:textId="1D86F3CE" w:rsidR="004F16A4" w:rsidRPr="008B3A5D" w:rsidRDefault="00F37F2A" w:rsidP="00AE39CC">
      <w:pPr>
        <w:pStyle w:val="Bullet2"/>
        <w:numPr>
          <w:ilvl w:val="0"/>
          <w:numId w:val="0"/>
        </w:numPr>
        <w:tabs>
          <w:tab w:val="clear" w:pos="284"/>
          <w:tab w:val="clear" w:pos="567"/>
          <w:tab w:val="clear" w:pos="851"/>
        </w:tabs>
        <w:rPr>
          <w:rFonts w:ascii="Meiryo" w:eastAsia="Meiryo" w:hAnsi="Meiryo"/>
          <w:lang w:eastAsia="ja-JP"/>
        </w:rPr>
      </w:pPr>
      <w:r>
        <w:rPr>
          <w:rFonts w:ascii="Meiryo" w:eastAsia="Meiryo" w:hAnsi="Meiryo"/>
          <w:lang w:eastAsia="ja-JP"/>
        </w:rPr>
        <w:t>UCB</w:t>
      </w:r>
      <w:r w:rsidR="00AE39CC" w:rsidRPr="008B3A5D">
        <w:rPr>
          <w:rFonts w:ascii="Meiryo" w:eastAsia="Meiryo" w:hAnsi="Meiryo" w:hint="eastAsia"/>
          <w:lang w:eastAsia="ja-JP"/>
        </w:rPr>
        <w:t>様の注文書</w:t>
      </w:r>
      <w:r w:rsidR="008C5CCB" w:rsidRPr="008B3A5D">
        <w:rPr>
          <w:rFonts w:ascii="Meiryo" w:eastAsia="Meiryo" w:hAnsi="Meiryo" w:hint="eastAsia"/>
          <w:lang w:eastAsia="ja-JP"/>
        </w:rPr>
        <w:t>では</w:t>
      </w:r>
      <w:r w:rsidR="00AE39CC" w:rsidRPr="008B3A5D">
        <w:rPr>
          <w:rFonts w:ascii="Meiryo" w:eastAsia="Meiryo" w:hAnsi="Meiryo" w:hint="eastAsia"/>
          <w:lang w:eastAsia="ja-JP"/>
        </w:rPr>
        <w:t>、</w:t>
      </w:r>
      <w:r w:rsidR="004F16A4" w:rsidRPr="008B3A5D">
        <w:rPr>
          <w:rFonts w:ascii="Meiryo" w:eastAsia="Meiryo" w:hAnsi="Meiryo"/>
          <w:lang w:eastAsia="ja-JP"/>
        </w:rPr>
        <w:t>希望納期日</w:t>
      </w:r>
      <w:r w:rsidR="008C5CCB" w:rsidRPr="008B3A5D">
        <w:rPr>
          <w:rFonts w:ascii="Meiryo" w:eastAsia="Meiryo" w:hAnsi="Meiryo" w:hint="eastAsia"/>
          <w:lang w:eastAsia="ja-JP"/>
        </w:rPr>
        <w:t>の指定は</w:t>
      </w:r>
      <w:r w:rsidR="00C934B2" w:rsidRPr="008B3A5D">
        <w:rPr>
          <w:rFonts w:ascii="Meiryo" w:eastAsia="Meiryo" w:hAnsi="Meiryo" w:hint="eastAsia"/>
          <w:b/>
          <w:bCs/>
          <w:color w:val="C00000"/>
          <w:lang w:eastAsia="ja-JP"/>
        </w:rPr>
        <w:t>必須</w:t>
      </w:r>
      <w:r w:rsidR="008C5CCB" w:rsidRPr="008B3A5D">
        <w:rPr>
          <w:rFonts w:ascii="Meiryo" w:eastAsia="Meiryo" w:hAnsi="Meiryo" w:hint="eastAsia"/>
          <w:lang w:eastAsia="ja-JP"/>
        </w:rPr>
        <w:t>となります</w:t>
      </w:r>
      <w:r w:rsidR="00AE39CC" w:rsidRPr="008B3A5D">
        <w:rPr>
          <w:rFonts w:ascii="Meiryo" w:eastAsia="Meiryo" w:hAnsi="Meiryo" w:hint="eastAsia"/>
          <w:lang w:eastAsia="ja-JP"/>
        </w:rPr>
        <w:t>。</w:t>
      </w:r>
    </w:p>
    <w:p w14:paraId="2405DA98" w14:textId="77777777" w:rsidR="00457F70" w:rsidRPr="008B3A5D" w:rsidRDefault="00457F70" w:rsidP="00457F70">
      <w:pPr>
        <w:pStyle w:val="Bullet2"/>
        <w:numPr>
          <w:ilvl w:val="0"/>
          <w:numId w:val="0"/>
        </w:numPr>
        <w:tabs>
          <w:tab w:val="left" w:pos="720"/>
        </w:tabs>
        <w:rPr>
          <w:rFonts w:ascii="Meiryo" w:eastAsia="Meiryo" w:hAnsi="Meiryo"/>
          <w:lang w:eastAsia="ja-JP"/>
        </w:rPr>
      </w:pPr>
      <w:r w:rsidRPr="008B3A5D">
        <w:rPr>
          <w:rFonts w:ascii="Meiryo" w:eastAsia="Meiryo" w:hAnsi="Meiryo"/>
          <w:lang w:eastAsia="ja-JP"/>
        </w:rPr>
        <w:t>希望納期日指定</w:t>
      </w:r>
      <w:r w:rsidRPr="008B3A5D">
        <w:rPr>
          <w:rFonts w:ascii="Meiryo" w:eastAsia="Meiryo" w:hAnsi="Meiryo" w:hint="eastAsia"/>
          <w:lang w:eastAsia="ja-JP"/>
        </w:rPr>
        <w:t>のc</w:t>
      </w:r>
      <w:r w:rsidRPr="008B3A5D">
        <w:rPr>
          <w:rFonts w:ascii="Meiryo" w:eastAsia="Meiryo" w:hAnsi="Meiryo"/>
          <w:lang w:eastAsia="ja-JP"/>
        </w:rPr>
        <w:t>XMLメッセージ</w:t>
      </w:r>
      <w:r w:rsidRPr="008B3A5D">
        <w:rPr>
          <w:rFonts w:ascii="Meiryo" w:eastAsia="Meiryo" w:hAnsi="Meiryo" w:hint="eastAsia"/>
          <w:lang w:eastAsia="ja-JP"/>
        </w:rPr>
        <w:t>サンプルは下記の通りです。(※I</w:t>
      </w:r>
      <w:r w:rsidRPr="008B3A5D">
        <w:rPr>
          <w:rFonts w:ascii="Meiryo" w:eastAsia="Meiryo" w:hAnsi="Meiryo"/>
          <w:lang w:eastAsia="ja-JP"/>
        </w:rPr>
        <w:t>SO 8601</w:t>
      </w:r>
      <w:r w:rsidRPr="008B3A5D">
        <w:rPr>
          <w:rFonts w:ascii="Meiryo" w:eastAsia="Meiryo" w:hAnsi="Meiryo" w:hint="eastAsia"/>
          <w:lang w:eastAsia="ja-JP"/>
        </w:rPr>
        <w:t>に準ずる。要UTC時差計算)</w:t>
      </w:r>
    </w:p>
    <w:p w14:paraId="53E219D5" w14:textId="250D277C" w:rsidR="00457F70" w:rsidRPr="008B3A5D" w:rsidRDefault="00457F70" w:rsidP="00AE39CC">
      <w:pPr>
        <w:pStyle w:val="Bullet2"/>
        <w:numPr>
          <w:ilvl w:val="0"/>
          <w:numId w:val="0"/>
        </w:numPr>
        <w:tabs>
          <w:tab w:val="clear" w:pos="284"/>
          <w:tab w:val="clear" w:pos="567"/>
          <w:tab w:val="clear" w:pos="851"/>
        </w:tabs>
        <w:rPr>
          <w:rFonts w:ascii="Meiryo" w:eastAsia="Meiryo" w:hAnsi="Meiryo"/>
          <w:highlight w:val="yellow"/>
          <w:lang w:eastAsia="ja-JP"/>
        </w:rPr>
      </w:pPr>
    </w:p>
    <w:p w14:paraId="4301760E" w14:textId="04DAB460" w:rsidR="008A04FC" w:rsidRPr="008B3A5D" w:rsidRDefault="00C934B2" w:rsidP="008A04FC">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lang w:eastAsia="ja-JP"/>
        </w:rPr>
        <w:t>&lt;</w:t>
      </w:r>
      <w:proofErr w:type="spellStart"/>
      <w:r w:rsidRPr="008B3A5D">
        <w:rPr>
          <w:rFonts w:ascii="Meiryo" w:eastAsia="Meiryo" w:hAnsi="Meiryo" w:cs="Arial"/>
          <w:lang w:eastAsia="ja-JP"/>
        </w:rPr>
        <w:t>ItemOut</w:t>
      </w:r>
      <w:proofErr w:type="spellEnd"/>
      <w:r w:rsidRPr="008B3A5D">
        <w:rPr>
          <w:rFonts w:ascii="Meiryo" w:eastAsia="Meiryo" w:hAnsi="Meiryo" w:cs="Arial"/>
          <w:lang w:eastAsia="ja-JP"/>
        </w:rPr>
        <w:t xml:space="preserve"> quantity="1"</w:t>
      </w:r>
      <w:r w:rsidRPr="008B3A5D">
        <w:rPr>
          <w:rFonts w:ascii="Meiryo" w:eastAsia="Meiryo" w:hAnsi="Meiryo" w:cs="Arial"/>
          <w:color w:val="C00000"/>
          <w:lang w:eastAsia="ja-JP"/>
        </w:rPr>
        <w:t xml:space="preserve"> </w:t>
      </w:r>
      <w:proofErr w:type="spellStart"/>
      <w:r w:rsidRPr="008B3A5D">
        <w:rPr>
          <w:rFonts w:ascii="Meiryo" w:eastAsia="Meiryo" w:hAnsi="Meiryo" w:cs="Arial"/>
          <w:color w:val="C00000"/>
          <w:lang w:eastAsia="ja-JP"/>
        </w:rPr>
        <w:t>requestedDeliveryDate</w:t>
      </w:r>
      <w:proofErr w:type="spellEnd"/>
      <w:r w:rsidRPr="008B3A5D">
        <w:rPr>
          <w:rFonts w:ascii="Meiryo" w:eastAsia="Meiryo" w:hAnsi="Meiryo" w:cs="Arial"/>
          <w:color w:val="C00000"/>
          <w:lang w:eastAsia="ja-JP"/>
        </w:rPr>
        <w:t xml:space="preserve">="2022-04-03T15:00:00-07:00" </w:t>
      </w:r>
      <w:proofErr w:type="spellStart"/>
      <w:r w:rsidRPr="008B3A5D">
        <w:rPr>
          <w:rFonts w:ascii="Meiryo" w:eastAsia="Meiryo" w:hAnsi="Meiryo" w:cs="Arial"/>
          <w:lang w:eastAsia="ja-JP"/>
        </w:rPr>
        <w:t>lineNumber</w:t>
      </w:r>
      <w:proofErr w:type="spellEnd"/>
      <w:r w:rsidRPr="008B3A5D">
        <w:rPr>
          <w:rFonts w:ascii="Meiryo" w:eastAsia="Meiryo" w:hAnsi="Meiryo" w:cs="Arial"/>
          <w:lang w:eastAsia="ja-JP"/>
        </w:rPr>
        <w:t>="2"&gt;</w:t>
      </w:r>
    </w:p>
    <w:p w14:paraId="55468357" w14:textId="77777777" w:rsidR="00C934B2" w:rsidRPr="008B3A5D" w:rsidRDefault="00C934B2" w:rsidP="008A04FC">
      <w:pPr>
        <w:pStyle w:val="Bullet2"/>
        <w:numPr>
          <w:ilvl w:val="0"/>
          <w:numId w:val="0"/>
        </w:numPr>
        <w:tabs>
          <w:tab w:val="clear" w:pos="284"/>
          <w:tab w:val="clear" w:pos="567"/>
          <w:tab w:val="clear" w:pos="851"/>
        </w:tabs>
        <w:rPr>
          <w:rFonts w:ascii="Meiryo" w:eastAsia="Meiryo" w:hAnsi="Meiryo"/>
          <w:highlight w:val="yellow"/>
          <w:lang w:eastAsia="ja-JP"/>
        </w:rPr>
      </w:pPr>
    </w:p>
    <w:p w14:paraId="4873298D" w14:textId="4CE464B4" w:rsidR="00457F70" w:rsidRPr="008B3A5D" w:rsidRDefault="00457F70" w:rsidP="00457F70">
      <w:pPr>
        <w:pStyle w:val="Bullet2"/>
        <w:numPr>
          <w:ilvl w:val="0"/>
          <w:numId w:val="0"/>
        </w:numPr>
        <w:tabs>
          <w:tab w:val="clear" w:pos="284"/>
          <w:tab w:val="clear" w:pos="567"/>
          <w:tab w:val="clear" w:pos="851"/>
        </w:tabs>
        <w:rPr>
          <w:rFonts w:ascii="Meiryo" w:eastAsia="Meiryo" w:hAnsi="Meiryo"/>
          <w:lang w:eastAsia="ja-JP"/>
        </w:rPr>
      </w:pPr>
      <w:r w:rsidRPr="008B3A5D">
        <w:rPr>
          <w:rFonts w:ascii="Meiryo" w:eastAsia="Meiryo" w:hAnsi="Meiryo" w:cs="Arial" w:hint="eastAsia"/>
          <w:lang w:eastAsia="ja-JP"/>
        </w:rPr>
        <w:t>上記サンプルの</w:t>
      </w:r>
      <w:r w:rsidRPr="008B3A5D">
        <w:rPr>
          <w:rFonts w:ascii="Meiryo" w:eastAsia="Meiryo" w:hAnsi="Meiryo"/>
          <w:color w:val="C00000"/>
          <w:lang w:eastAsia="ja-JP"/>
        </w:rPr>
        <w:t>”</w:t>
      </w:r>
      <w:r w:rsidR="0023426D" w:rsidRPr="008B3A5D">
        <w:rPr>
          <w:rFonts w:ascii="Meiryo" w:eastAsia="Meiryo" w:hAnsi="Meiryo" w:cs="Arial"/>
          <w:color w:val="C00000"/>
          <w:lang w:eastAsia="ja-JP"/>
        </w:rPr>
        <w:t xml:space="preserve"> T15:00:00-07:00</w:t>
      </w:r>
      <w:r w:rsidRPr="008B3A5D">
        <w:rPr>
          <w:rFonts w:ascii="Meiryo" w:eastAsia="Meiryo" w:hAnsi="Meiryo"/>
          <w:color w:val="C00000"/>
          <w:lang w:eastAsia="ja-JP"/>
        </w:rPr>
        <w:t>”</w:t>
      </w:r>
      <w:r w:rsidRPr="008B3A5D">
        <w:rPr>
          <w:rFonts w:ascii="Meiryo" w:eastAsia="Meiryo" w:hAnsi="Meiryo" w:hint="eastAsia"/>
          <w:lang w:eastAsia="ja-JP"/>
        </w:rPr>
        <w:t>部分は</w:t>
      </w:r>
      <w:r w:rsidR="00F65C75" w:rsidRPr="008B3A5D">
        <w:rPr>
          <w:rFonts w:ascii="Meiryo" w:eastAsia="Meiryo" w:hAnsi="Meiryo" w:hint="eastAsia"/>
          <w:b/>
          <w:bCs/>
          <w:lang w:eastAsia="ja-JP"/>
        </w:rPr>
        <w:t>可変</w:t>
      </w:r>
      <w:r w:rsidRPr="008B3A5D">
        <w:rPr>
          <w:rFonts w:ascii="Meiryo" w:eastAsia="Meiryo" w:hAnsi="Meiryo" w:hint="eastAsia"/>
          <w:b/>
          <w:bCs/>
          <w:lang w:eastAsia="ja-JP"/>
        </w:rPr>
        <w:t>値</w:t>
      </w:r>
      <w:r w:rsidRPr="008B3A5D">
        <w:rPr>
          <w:rFonts w:ascii="Meiryo" w:eastAsia="Meiryo" w:hAnsi="Meiryo" w:hint="eastAsia"/>
          <w:lang w:eastAsia="ja-JP"/>
        </w:rPr>
        <w:t>となります。</w:t>
      </w:r>
    </w:p>
    <w:p w14:paraId="050DE2EA" w14:textId="5F67E4D0"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p>
    <w:p w14:paraId="00C6D293" w14:textId="594673DB"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hint="eastAsia"/>
          <w:lang w:eastAsia="ja-JP"/>
        </w:rPr>
        <w:t>希望納期日の計算をバイヤー様毎に開発しなくても良いよう、</w:t>
      </w:r>
    </w:p>
    <w:p w14:paraId="3103039F" w14:textId="76782F75"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hint="eastAsia"/>
          <w:lang w:eastAsia="ja-JP"/>
        </w:rPr>
        <w:t>以下の計算ロジックを用いることを推奨します。</w:t>
      </w:r>
    </w:p>
    <w:p w14:paraId="5BAEAF3F" w14:textId="174DEBA5"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proofErr w:type="spellStart"/>
      <w:r w:rsidRPr="008B3A5D">
        <w:rPr>
          <w:rFonts w:ascii="Meiryo" w:eastAsia="Meiryo" w:hAnsi="Meiryo" w:cs="Arial"/>
          <w:lang w:eastAsia="ja-JP"/>
        </w:rPr>
        <w:t>requestedDeliveryDate</w:t>
      </w:r>
      <w:proofErr w:type="spellEnd"/>
      <w:r w:rsidRPr="008B3A5D">
        <w:rPr>
          <w:rFonts w:ascii="Meiryo" w:eastAsia="Meiryo" w:hAnsi="Meiryo" w:cs="Arial"/>
          <w:lang w:eastAsia="ja-JP"/>
        </w:rPr>
        <w:t>=”</w:t>
      </w:r>
      <w:r w:rsidRPr="008B3A5D">
        <w:rPr>
          <w:rFonts w:ascii="Meiryo" w:eastAsia="Meiryo" w:hAnsi="Meiryo" w:cs="Arial"/>
          <w:color w:val="7030A0"/>
          <w:u w:val="single"/>
          <w:lang w:eastAsia="ja-JP"/>
        </w:rPr>
        <w:t>2019-09-09</w:t>
      </w:r>
      <w:r w:rsidRPr="008B3A5D">
        <w:rPr>
          <w:rFonts w:ascii="Meiryo" w:eastAsia="Meiryo" w:hAnsi="Meiryo" w:cs="Arial"/>
          <w:lang w:eastAsia="ja-JP"/>
        </w:rPr>
        <w:t>T</w:t>
      </w:r>
      <w:r w:rsidRPr="008B3A5D">
        <w:rPr>
          <w:rFonts w:ascii="Meiryo" w:eastAsia="Meiryo" w:hAnsi="Meiryo" w:cs="Arial"/>
          <w:color w:val="92D050"/>
          <w:u w:val="single"/>
          <w:lang w:eastAsia="ja-JP"/>
        </w:rPr>
        <w:t>03:30:00</w:t>
      </w:r>
      <w:r w:rsidRPr="008B3A5D">
        <w:rPr>
          <w:rFonts w:ascii="Meiryo" w:eastAsia="Meiryo" w:hAnsi="Meiryo" w:cs="Arial"/>
          <w:color w:val="C00000"/>
          <w:u w:val="single"/>
          <w:lang w:eastAsia="ja-JP"/>
        </w:rPr>
        <w:t>-07:00</w:t>
      </w:r>
      <w:r w:rsidRPr="008B3A5D">
        <w:rPr>
          <w:rFonts w:ascii="Meiryo" w:eastAsia="Meiryo" w:hAnsi="Meiryo" w:cs="Arial"/>
          <w:lang w:eastAsia="ja-JP"/>
        </w:rPr>
        <w:t>”</w:t>
      </w:r>
    </w:p>
    <w:p w14:paraId="45B4B8F3" w14:textId="70689064" w:rsidR="00457F70" w:rsidRPr="00AC4B48"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lang w:eastAsia="ja-JP"/>
        </w:rPr>
        <w:tab/>
      </w:r>
      <w:r w:rsidRPr="008B3A5D">
        <w:rPr>
          <w:rFonts w:ascii="Meiryo" w:eastAsia="Meiryo" w:hAnsi="Meiryo" w:cs="Arial"/>
          <w:lang w:eastAsia="ja-JP"/>
        </w:rPr>
        <w:tab/>
      </w:r>
      <w:r w:rsidRPr="008B3A5D">
        <w:rPr>
          <w:rFonts w:ascii="Meiryo" w:eastAsia="Meiryo" w:hAnsi="Meiryo" w:cs="Arial"/>
          <w:lang w:eastAsia="ja-JP"/>
        </w:rPr>
        <w:tab/>
      </w:r>
      <w:r w:rsidRPr="008B3A5D">
        <w:rPr>
          <w:rFonts w:ascii="Meiryo" w:eastAsia="Meiryo" w:hAnsi="Meiryo" w:cs="Arial"/>
          <w:lang w:eastAsia="ja-JP"/>
        </w:rPr>
        <w:tab/>
      </w:r>
      <w:r w:rsidRPr="008B3A5D">
        <w:rPr>
          <w:rFonts w:ascii="Meiryo" w:eastAsia="Meiryo" w:hAnsi="Meiryo" w:cs="Arial"/>
          <w:color w:val="7030A0"/>
          <w:lang w:eastAsia="ja-JP"/>
        </w:rPr>
        <w:t>A</w:t>
      </w:r>
      <w:r w:rsidRPr="008B3A5D">
        <w:rPr>
          <w:rFonts w:ascii="Meiryo" w:eastAsia="Meiryo" w:hAnsi="Meiryo" w:cs="Arial"/>
          <w:lang w:eastAsia="ja-JP"/>
        </w:rPr>
        <w:tab/>
      </w:r>
      <w:r w:rsidRPr="008B3A5D">
        <w:rPr>
          <w:rFonts w:ascii="Meiryo" w:eastAsia="Meiryo" w:hAnsi="Meiryo" w:cs="Arial"/>
          <w:color w:val="92D050"/>
          <w:lang w:eastAsia="ja-JP"/>
        </w:rPr>
        <w:t>X</w:t>
      </w:r>
      <w:r w:rsidRPr="008B3A5D">
        <w:rPr>
          <w:rFonts w:ascii="Meiryo" w:eastAsia="Meiryo" w:hAnsi="Meiryo" w:cs="Arial"/>
          <w:lang w:eastAsia="ja-JP"/>
        </w:rPr>
        <w:tab/>
      </w:r>
      <w:r w:rsidRPr="008B3A5D">
        <w:rPr>
          <w:rFonts w:ascii="Meiryo" w:eastAsia="Meiryo" w:hAnsi="Meiryo" w:cs="Arial"/>
          <w:color w:val="C00000"/>
          <w:lang w:eastAsia="ja-JP"/>
        </w:rPr>
        <w:t>Y</w:t>
      </w:r>
      <w:r w:rsidRPr="008B3A5D">
        <w:rPr>
          <w:rFonts w:ascii="Meiryo" w:eastAsia="Meiryo" w:hAnsi="Meiryo" w:cs="Arial"/>
          <w:lang w:eastAsia="ja-JP"/>
        </w:rPr>
        <w:tab/>
      </w:r>
      <w:r w:rsidRPr="008B3A5D">
        <w:rPr>
          <w:rFonts w:ascii="Meiryo" w:eastAsia="Meiryo" w:hAnsi="Meiryo" w:cs="Arial"/>
          <w:lang w:eastAsia="ja-JP"/>
        </w:rPr>
        <w:tab/>
      </w:r>
    </w:p>
    <w:p w14:paraId="412818D2" w14:textId="228C8993" w:rsidR="00457F70" w:rsidRPr="008B3A5D" w:rsidRDefault="00457F70" w:rsidP="00457F70">
      <w:pPr>
        <w:pStyle w:val="Bullet2"/>
        <w:numPr>
          <w:ilvl w:val="0"/>
          <w:numId w:val="0"/>
        </w:numPr>
        <w:tabs>
          <w:tab w:val="clear" w:pos="284"/>
          <w:tab w:val="clear" w:pos="567"/>
          <w:tab w:val="clear" w:pos="851"/>
        </w:tabs>
        <w:rPr>
          <w:rFonts w:ascii="Meiryo" w:eastAsia="Meiryo" w:hAnsi="Meiryo"/>
          <w:color w:val="808080" w:themeColor="background1" w:themeShade="80"/>
          <w:lang w:eastAsia="ja-JP"/>
        </w:rPr>
      </w:pPr>
      <w:r w:rsidRPr="008B3A5D">
        <w:rPr>
          <w:rFonts w:ascii="Meiryo" w:eastAsia="Meiryo" w:hAnsi="Meiryo" w:hint="eastAsia"/>
          <w:lang w:eastAsia="ja-JP"/>
        </w:rPr>
        <w:t>日本時間（UTC）</w:t>
      </w:r>
      <w:r w:rsidRPr="008B3A5D">
        <w:rPr>
          <w:rFonts w:ascii="Meiryo" w:eastAsia="Meiryo" w:hAnsi="Meiryo"/>
          <w:lang w:eastAsia="ja-JP"/>
        </w:rPr>
        <w:t>=</w:t>
      </w:r>
      <w:r w:rsidRPr="008B3A5D">
        <w:rPr>
          <w:rFonts w:ascii="Meiryo" w:eastAsia="Meiryo" w:hAnsi="Meiryo" w:hint="eastAsia"/>
          <w:lang w:eastAsia="ja-JP"/>
        </w:rPr>
        <w:t xml:space="preserve">　</w:t>
      </w:r>
      <w:r w:rsidRPr="008B3A5D">
        <w:rPr>
          <w:rFonts w:ascii="Meiryo" w:eastAsia="Meiryo" w:hAnsi="Meiryo" w:cs="Arial"/>
          <w:color w:val="808080" w:themeColor="background1" w:themeShade="80"/>
          <w:u w:val="single"/>
          <w:lang w:eastAsia="ja-JP"/>
        </w:rPr>
        <w:t>+09:00</w:t>
      </w:r>
    </w:p>
    <w:p w14:paraId="375C933D" w14:textId="254C0C62" w:rsidR="00457F70" w:rsidRPr="00AC4B48"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lang w:eastAsia="ja-JP"/>
        </w:rPr>
        <w:tab/>
      </w:r>
      <w:r w:rsidRPr="008B3A5D">
        <w:rPr>
          <w:rFonts w:ascii="Meiryo" w:eastAsia="Meiryo" w:hAnsi="Meiryo"/>
          <w:lang w:eastAsia="ja-JP"/>
        </w:rPr>
        <w:tab/>
      </w:r>
      <w:r w:rsidRPr="008B3A5D">
        <w:rPr>
          <w:rFonts w:ascii="Meiryo" w:eastAsia="Meiryo" w:hAnsi="Meiryo" w:hint="eastAsia"/>
          <w:lang w:eastAsia="ja-JP"/>
        </w:rPr>
        <w:t xml:space="preserve">　　</w:t>
      </w:r>
      <w:r w:rsidR="00AC4B48">
        <w:rPr>
          <w:rFonts w:ascii="Meiryo" w:eastAsia="Meiryo" w:hAnsi="Meiryo" w:hint="eastAsia"/>
          <w:lang w:eastAsia="ja-JP"/>
        </w:rPr>
        <w:t xml:space="preserve"> </w:t>
      </w:r>
      <w:r w:rsidR="00AC4B48">
        <w:rPr>
          <w:rFonts w:ascii="Meiryo" w:eastAsia="Meiryo" w:hAnsi="Meiryo"/>
          <w:lang w:eastAsia="ja-JP"/>
        </w:rPr>
        <w:t xml:space="preserve">      </w:t>
      </w:r>
      <w:r w:rsidRPr="008B3A5D">
        <w:rPr>
          <w:rFonts w:ascii="Meiryo" w:eastAsia="Meiryo" w:hAnsi="Meiryo" w:cs="Arial"/>
          <w:color w:val="808080" w:themeColor="background1" w:themeShade="80"/>
          <w:lang w:eastAsia="ja-JP"/>
        </w:rPr>
        <w:t>B</w:t>
      </w:r>
    </w:p>
    <w:p w14:paraId="75896F43" w14:textId="12DD7F1E" w:rsidR="00457F70" w:rsidRPr="008B3A5D" w:rsidRDefault="00457F70" w:rsidP="00457F70">
      <w:pPr>
        <w:pStyle w:val="Bullet2"/>
        <w:numPr>
          <w:ilvl w:val="0"/>
          <w:numId w:val="0"/>
        </w:numPr>
        <w:tabs>
          <w:tab w:val="clear" w:pos="284"/>
          <w:tab w:val="clear" w:pos="567"/>
          <w:tab w:val="clear" w:pos="851"/>
        </w:tabs>
        <w:rPr>
          <w:rFonts w:ascii="Meiryo" w:eastAsia="Meiryo" w:hAnsi="Meiryo"/>
          <w:u w:val="single"/>
          <w:lang w:eastAsia="ja-JP"/>
        </w:rPr>
      </w:pPr>
      <w:r w:rsidRPr="008B3A5D">
        <w:rPr>
          <w:rFonts w:ascii="Meiryo" w:eastAsia="Meiryo" w:hAnsi="Meiryo" w:hint="eastAsia"/>
          <w:u w:val="single"/>
          <w:lang w:eastAsia="ja-JP"/>
        </w:rPr>
        <w:t>計算方法</w:t>
      </w:r>
    </w:p>
    <w:p w14:paraId="347E50F5" w14:textId="3230C52B"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color w:val="808080" w:themeColor="background1" w:themeShade="80"/>
          <w:lang w:eastAsia="ja-JP"/>
        </w:rPr>
        <w:t xml:space="preserve">B </w:t>
      </w:r>
      <w:r w:rsidRPr="008B3A5D">
        <w:rPr>
          <w:rFonts w:ascii="Meiryo" w:eastAsia="Meiryo" w:hAnsi="Meiryo" w:cs="Arial"/>
          <w:lang w:eastAsia="ja-JP"/>
        </w:rPr>
        <w:t xml:space="preserve">+ </w:t>
      </w:r>
      <w:r w:rsidRPr="008B3A5D">
        <w:rPr>
          <w:rFonts w:ascii="Meiryo" w:eastAsia="Meiryo" w:hAnsi="Meiryo" w:cs="Arial"/>
          <w:color w:val="92D050"/>
          <w:lang w:eastAsia="ja-JP"/>
        </w:rPr>
        <w:t>X</w:t>
      </w:r>
      <w:r w:rsidRPr="008B3A5D">
        <w:rPr>
          <w:rFonts w:ascii="Meiryo" w:eastAsia="Meiryo" w:hAnsi="Meiryo" w:cs="Arial"/>
          <w:lang w:eastAsia="ja-JP"/>
        </w:rPr>
        <w:t xml:space="preserve"> - </w:t>
      </w:r>
      <w:r w:rsidRPr="008B3A5D">
        <w:rPr>
          <w:rFonts w:ascii="Meiryo" w:eastAsia="Meiryo" w:hAnsi="Meiryo" w:cs="Arial"/>
          <w:color w:val="C00000"/>
          <w:lang w:eastAsia="ja-JP"/>
        </w:rPr>
        <w:t>Y</w:t>
      </w:r>
      <w:r w:rsidRPr="008B3A5D">
        <w:rPr>
          <w:rFonts w:ascii="Meiryo" w:eastAsia="Meiryo" w:hAnsi="Meiryo" w:cs="Arial"/>
          <w:lang w:eastAsia="ja-JP"/>
        </w:rPr>
        <w:t xml:space="preserve"> &gt;= 24</w:t>
      </w:r>
      <w:r w:rsidRPr="008B3A5D">
        <w:rPr>
          <w:rFonts w:ascii="Meiryo" w:eastAsia="Meiryo" w:hAnsi="Meiryo" w:cs="Arial"/>
          <w:lang w:eastAsia="ja-JP"/>
        </w:rPr>
        <w:tab/>
        <w:t>…</w:t>
      </w:r>
      <w:r w:rsidRPr="008B3A5D">
        <w:rPr>
          <w:rFonts w:ascii="Meiryo" w:eastAsia="Meiryo" w:hAnsi="Meiryo" w:cs="Arial"/>
          <w:lang w:eastAsia="ja-JP"/>
        </w:rPr>
        <w:tab/>
      </w:r>
      <w:r w:rsidRPr="008B3A5D">
        <w:rPr>
          <w:rFonts w:ascii="Meiryo" w:eastAsia="Meiryo" w:hAnsi="Meiryo" w:cs="Arial"/>
          <w:color w:val="7030A0"/>
          <w:lang w:eastAsia="ja-JP"/>
        </w:rPr>
        <w:t>A</w:t>
      </w:r>
      <w:r w:rsidRPr="008B3A5D">
        <w:rPr>
          <w:rFonts w:ascii="Meiryo" w:eastAsia="Meiryo" w:hAnsi="Meiryo" w:cs="Arial"/>
          <w:lang w:eastAsia="ja-JP"/>
        </w:rPr>
        <w:t xml:space="preserve"> + 1</w:t>
      </w:r>
      <w:r w:rsidRPr="008B3A5D">
        <w:rPr>
          <w:rFonts w:ascii="Meiryo" w:eastAsia="Meiryo" w:hAnsi="Meiryo" w:cs="Arial" w:hint="eastAsia"/>
          <w:lang w:eastAsia="ja-JP"/>
        </w:rPr>
        <w:t>日</w:t>
      </w:r>
    </w:p>
    <w:p w14:paraId="6CF484F8" w14:textId="32F1A80B"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color w:val="808080" w:themeColor="background1" w:themeShade="80"/>
          <w:lang w:eastAsia="ja-JP"/>
        </w:rPr>
        <w:t xml:space="preserve">B </w:t>
      </w:r>
      <w:r w:rsidRPr="008B3A5D">
        <w:rPr>
          <w:rFonts w:ascii="Meiryo" w:eastAsia="Meiryo" w:hAnsi="Meiryo" w:cs="Arial"/>
          <w:lang w:eastAsia="ja-JP"/>
        </w:rPr>
        <w:t xml:space="preserve">+ </w:t>
      </w:r>
      <w:r w:rsidRPr="008B3A5D">
        <w:rPr>
          <w:rFonts w:ascii="Meiryo" w:eastAsia="Meiryo" w:hAnsi="Meiryo" w:cs="Arial"/>
          <w:color w:val="92D050"/>
          <w:lang w:eastAsia="ja-JP"/>
        </w:rPr>
        <w:t>X</w:t>
      </w:r>
      <w:r w:rsidRPr="008B3A5D">
        <w:rPr>
          <w:rFonts w:ascii="Meiryo" w:eastAsia="Meiryo" w:hAnsi="Meiryo" w:cs="Arial"/>
          <w:lang w:eastAsia="ja-JP"/>
        </w:rPr>
        <w:t xml:space="preserve"> - </w:t>
      </w:r>
      <w:r w:rsidRPr="008B3A5D">
        <w:rPr>
          <w:rFonts w:ascii="Meiryo" w:eastAsia="Meiryo" w:hAnsi="Meiryo" w:cs="Arial"/>
          <w:color w:val="C00000"/>
          <w:lang w:eastAsia="ja-JP"/>
        </w:rPr>
        <w:t>Y</w:t>
      </w:r>
      <w:r w:rsidRPr="008B3A5D">
        <w:rPr>
          <w:rFonts w:ascii="Meiryo" w:eastAsia="Meiryo" w:hAnsi="Meiryo" w:cs="Arial"/>
          <w:lang w:eastAsia="ja-JP"/>
        </w:rPr>
        <w:t xml:space="preserve"> &lt; 24</w:t>
      </w:r>
      <w:r w:rsidRPr="008B3A5D">
        <w:rPr>
          <w:rFonts w:ascii="Meiryo" w:eastAsia="Meiryo" w:hAnsi="Meiryo" w:cs="Arial"/>
          <w:lang w:eastAsia="ja-JP"/>
        </w:rPr>
        <w:tab/>
        <w:t>…</w:t>
      </w:r>
      <w:r w:rsidRPr="008B3A5D">
        <w:rPr>
          <w:rFonts w:ascii="Meiryo" w:eastAsia="Meiryo" w:hAnsi="Meiryo" w:cs="Arial"/>
          <w:lang w:eastAsia="ja-JP"/>
        </w:rPr>
        <w:tab/>
      </w:r>
      <w:r w:rsidRPr="008B3A5D">
        <w:rPr>
          <w:rFonts w:ascii="Meiryo" w:eastAsia="Meiryo" w:hAnsi="Meiryo" w:cs="Arial"/>
          <w:color w:val="7030A0"/>
          <w:lang w:eastAsia="ja-JP"/>
        </w:rPr>
        <w:t>A</w:t>
      </w:r>
      <w:r w:rsidRPr="008B3A5D">
        <w:rPr>
          <w:rFonts w:ascii="Meiryo" w:eastAsia="Meiryo" w:hAnsi="Meiryo" w:cs="Arial"/>
          <w:lang w:eastAsia="ja-JP"/>
        </w:rPr>
        <w:t xml:space="preserve"> </w:t>
      </w:r>
      <w:r w:rsidRPr="008B3A5D">
        <w:rPr>
          <w:rFonts w:ascii="Meiryo" w:eastAsia="Meiryo" w:hAnsi="Meiryo" w:cs="Arial" w:hint="eastAsia"/>
          <w:lang w:eastAsia="ja-JP"/>
        </w:rPr>
        <w:t>（当日）</w:t>
      </w:r>
    </w:p>
    <w:p w14:paraId="7B9E003F" w14:textId="77777777" w:rsidR="00457F70" w:rsidRPr="008B3A5D" w:rsidRDefault="00457F70" w:rsidP="00457F70">
      <w:pPr>
        <w:pStyle w:val="Bullet2"/>
        <w:numPr>
          <w:ilvl w:val="0"/>
          <w:numId w:val="0"/>
        </w:numPr>
        <w:tabs>
          <w:tab w:val="clear" w:pos="284"/>
          <w:tab w:val="clear" w:pos="567"/>
          <w:tab w:val="clear" w:pos="851"/>
        </w:tabs>
        <w:rPr>
          <w:rFonts w:ascii="Meiryo" w:eastAsia="Meiryo" w:hAnsi="Meiryo"/>
          <w:lang w:eastAsia="ja-JP"/>
        </w:rPr>
      </w:pPr>
    </w:p>
    <w:p w14:paraId="777C6F4A" w14:textId="2D8DD0E9" w:rsidR="00457F70" w:rsidRPr="008B3A5D" w:rsidRDefault="00457F70" w:rsidP="00457F70">
      <w:pPr>
        <w:pStyle w:val="Bullet2"/>
        <w:numPr>
          <w:ilvl w:val="0"/>
          <w:numId w:val="0"/>
        </w:numPr>
        <w:tabs>
          <w:tab w:val="clear" w:pos="284"/>
          <w:tab w:val="clear" w:pos="567"/>
          <w:tab w:val="clear" w:pos="851"/>
        </w:tabs>
        <w:rPr>
          <w:rFonts w:ascii="Meiryo" w:eastAsia="Meiryo" w:hAnsi="Meiryo"/>
          <w:u w:val="single"/>
          <w:lang w:eastAsia="ja-JP"/>
        </w:rPr>
      </w:pPr>
      <w:r w:rsidRPr="008B3A5D">
        <w:rPr>
          <w:rFonts w:ascii="Meiryo" w:eastAsia="Meiryo" w:hAnsi="Meiryo" w:hint="eastAsia"/>
          <w:u w:val="single"/>
          <w:lang w:eastAsia="ja-JP"/>
        </w:rPr>
        <w:t>例</w:t>
      </w:r>
    </w:p>
    <w:p w14:paraId="7BC65434" w14:textId="58FCF5A7" w:rsidR="00457F70" w:rsidRPr="008B3A5D" w:rsidRDefault="008F31EB" w:rsidP="008F31EB">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hint="eastAsia"/>
          <w:lang w:eastAsia="ja-JP"/>
        </w:rPr>
        <w:t>①</w:t>
      </w:r>
    </w:p>
    <w:p w14:paraId="02994582" w14:textId="59AC74AD"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proofErr w:type="spellStart"/>
      <w:r w:rsidRPr="008B3A5D">
        <w:rPr>
          <w:rFonts w:ascii="Meiryo" w:eastAsia="Meiryo" w:hAnsi="Meiryo" w:cs="Arial"/>
          <w:lang w:eastAsia="ja-JP"/>
        </w:rPr>
        <w:t>requestedDeliveryDate</w:t>
      </w:r>
      <w:proofErr w:type="spellEnd"/>
      <w:r w:rsidRPr="008B3A5D">
        <w:rPr>
          <w:rFonts w:ascii="Meiryo" w:eastAsia="Meiryo" w:hAnsi="Meiryo" w:cs="Arial"/>
          <w:lang w:eastAsia="ja-JP"/>
        </w:rPr>
        <w:t>=”</w:t>
      </w:r>
      <w:r w:rsidRPr="008B3A5D">
        <w:rPr>
          <w:rFonts w:ascii="Meiryo" w:eastAsia="Meiryo" w:hAnsi="Meiryo" w:cs="Arial"/>
          <w:color w:val="7030A0"/>
          <w:u w:val="single"/>
          <w:lang w:eastAsia="ja-JP"/>
        </w:rPr>
        <w:t>2019-09-09</w:t>
      </w:r>
      <w:r w:rsidRPr="008B3A5D">
        <w:rPr>
          <w:rFonts w:ascii="Meiryo" w:eastAsia="Meiryo" w:hAnsi="Meiryo" w:cs="Arial"/>
          <w:lang w:eastAsia="ja-JP"/>
        </w:rPr>
        <w:t>T</w:t>
      </w:r>
      <w:r w:rsidRPr="008B3A5D">
        <w:rPr>
          <w:rFonts w:ascii="Meiryo" w:eastAsia="Meiryo" w:hAnsi="Meiryo" w:cs="Arial"/>
          <w:color w:val="92D050"/>
          <w:u w:val="single"/>
          <w:lang w:eastAsia="ja-JP"/>
        </w:rPr>
        <w:t>08:00:00</w:t>
      </w:r>
      <w:r w:rsidRPr="008B3A5D">
        <w:rPr>
          <w:rFonts w:ascii="Meiryo" w:eastAsia="Meiryo" w:hAnsi="Meiryo" w:cs="Arial"/>
          <w:color w:val="C00000"/>
          <w:u w:val="single"/>
          <w:lang w:eastAsia="ja-JP"/>
        </w:rPr>
        <w:t>-07:00</w:t>
      </w:r>
      <w:r w:rsidRPr="008B3A5D">
        <w:rPr>
          <w:rFonts w:ascii="Meiryo" w:eastAsia="Meiryo" w:hAnsi="Meiryo" w:cs="Arial"/>
          <w:lang w:eastAsia="ja-JP"/>
        </w:rPr>
        <w:t>”</w:t>
      </w:r>
      <w:r w:rsidRPr="008B3A5D">
        <w:rPr>
          <w:rFonts w:ascii="Meiryo" w:eastAsia="Meiryo" w:hAnsi="Meiryo" w:cs="Arial" w:hint="eastAsia"/>
          <w:lang w:eastAsia="ja-JP"/>
        </w:rPr>
        <w:t>の場合</w:t>
      </w:r>
    </w:p>
    <w:p w14:paraId="4D0C2E05" w14:textId="5E68E1B6"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b/>
          <w:bCs/>
          <w:lang w:eastAsia="ja-JP"/>
        </w:rPr>
      </w:pPr>
      <w:r w:rsidRPr="008B3A5D">
        <w:rPr>
          <w:rFonts w:ascii="Meiryo" w:eastAsia="Meiryo" w:hAnsi="Meiryo" w:cs="Arial"/>
          <w:color w:val="808080" w:themeColor="background1" w:themeShade="80"/>
          <w:lang w:eastAsia="ja-JP"/>
        </w:rPr>
        <w:t xml:space="preserve">9 </w:t>
      </w:r>
      <w:r w:rsidRPr="008B3A5D">
        <w:rPr>
          <w:rFonts w:ascii="Meiryo" w:eastAsia="Meiryo" w:hAnsi="Meiryo" w:cs="Arial"/>
          <w:lang w:eastAsia="ja-JP"/>
        </w:rPr>
        <w:t xml:space="preserve">+ </w:t>
      </w:r>
      <w:r w:rsidRPr="008B3A5D">
        <w:rPr>
          <w:rFonts w:ascii="Meiryo" w:eastAsia="Meiryo" w:hAnsi="Meiryo" w:cs="Arial"/>
          <w:color w:val="92D050"/>
          <w:lang w:eastAsia="ja-JP"/>
        </w:rPr>
        <w:t>8</w:t>
      </w:r>
      <w:r w:rsidRPr="008B3A5D">
        <w:rPr>
          <w:rFonts w:ascii="Meiryo" w:eastAsia="Meiryo" w:hAnsi="Meiryo" w:cs="Arial"/>
          <w:lang w:eastAsia="ja-JP"/>
        </w:rPr>
        <w:t xml:space="preserve"> - (</w:t>
      </w:r>
      <w:r w:rsidRPr="008B3A5D">
        <w:rPr>
          <w:rFonts w:ascii="Meiryo" w:eastAsia="Meiryo" w:hAnsi="Meiryo" w:cs="Arial"/>
          <w:color w:val="C00000"/>
          <w:lang w:eastAsia="ja-JP"/>
        </w:rPr>
        <w:t>-7</w:t>
      </w:r>
      <w:r w:rsidRPr="008B3A5D">
        <w:rPr>
          <w:rFonts w:ascii="Meiryo" w:eastAsia="Meiryo" w:hAnsi="Meiryo" w:cs="Arial"/>
          <w:lang w:eastAsia="ja-JP"/>
        </w:rPr>
        <w:t xml:space="preserve">) = </w:t>
      </w:r>
      <w:r w:rsidRPr="008B3A5D">
        <w:rPr>
          <w:rFonts w:ascii="Meiryo" w:eastAsia="Meiryo" w:hAnsi="Meiryo" w:cs="Arial"/>
          <w:b/>
          <w:bCs/>
          <w:lang w:eastAsia="ja-JP"/>
        </w:rPr>
        <w:t>24</w:t>
      </w:r>
    </w:p>
    <w:p w14:paraId="674E4C95" w14:textId="57CDDA0D" w:rsidR="00457F70" w:rsidRPr="008B3A5D" w:rsidRDefault="00457F70" w:rsidP="00457F70">
      <w:pPr>
        <w:pStyle w:val="Bullet2"/>
        <w:numPr>
          <w:ilvl w:val="0"/>
          <w:numId w:val="0"/>
        </w:numPr>
        <w:tabs>
          <w:tab w:val="clear" w:pos="284"/>
          <w:tab w:val="clear" w:pos="567"/>
          <w:tab w:val="clear" w:pos="851"/>
        </w:tabs>
        <w:rPr>
          <w:rFonts w:ascii="Meiryo" w:eastAsia="Meiryo" w:hAnsi="Meiryo"/>
          <w:lang w:eastAsia="ja-JP"/>
        </w:rPr>
      </w:pPr>
      <w:r w:rsidRPr="008B3A5D">
        <w:rPr>
          <w:rFonts w:ascii="Meiryo" w:eastAsia="Meiryo" w:hAnsi="Meiryo" w:hint="eastAsia"/>
          <w:lang w:eastAsia="ja-JP"/>
        </w:rPr>
        <w:t>となるので、</w:t>
      </w:r>
    </w:p>
    <w:p w14:paraId="41DCEE02" w14:textId="5C58E8B1"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hint="eastAsia"/>
          <w:lang w:eastAsia="ja-JP"/>
        </w:rPr>
        <w:t>希望納期日は</w:t>
      </w:r>
      <w:r w:rsidRPr="008B3A5D">
        <w:rPr>
          <w:rFonts w:ascii="Meiryo" w:eastAsia="Meiryo" w:hAnsi="Meiryo"/>
          <w:lang w:eastAsia="ja-JP"/>
        </w:rPr>
        <w:t>2019-09-10(=</w:t>
      </w:r>
      <w:r w:rsidRPr="008B3A5D">
        <w:rPr>
          <w:rFonts w:ascii="Meiryo" w:eastAsia="Meiryo" w:hAnsi="Meiryo" w:cs="Arial"/>
          <w:color w:val="7030A0"/>
          <w:lang w:eastAsia="ja-JP"/>
        </w:rPr>
        <w:t>A</w:t>
      </w:r>
      <w:r w:rsidRPr="008B3A5D">
        <w:rPr>
          <w:rFonts w:ascii="Meiryo" w:eastAsia="Meiryo" w:hAnsi="Meiryo" w:cs="Arial"/>
          <w:lang w:eastAsia="ja-JP"/>
        </w:rPr>
        <w:t xml:space="preserve"> + 1</w:t>
      </w:r>
      <w:r w:rsidRPr="008B3A5D">
        <w:rPr>
          <w:rFonts w:ascii="Meiryo" w:eastAsia="Meiryo" w:hAnsi="Meiryo" w:cs="Arial" w:hint="eastAsia"/>
          <w:lang w:eastAsia="ja-JP"/>
        </w:rPr>
        <w:t>日)に設定する。</w:t>
      </w:r>
    </w:p>
    <w:p w14:paraId="53A3A28F" w14:textId="6E66D83A"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p>
    <w:p w14:paraId="47A02E00" w14:textId="77777777"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hint="eastAsia"/>
          <w:lang w:eastAsia="ja-JP"/>
        </w:rPr>
        <w:t>②</w:t>
      </w:r>
    </w:p>
    <w:p w14:paraId="67119EF9" w14:textId="3BDF6202"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proofErr w:type="spellStart"/>
      <w:r w:rsidRPr="008B3A5D">
        <w:rPr>
          <w:rFonts w:ascii="Meiryo" w:eastAsia="Meiryo" w:hAnsi="Meiryo" w:cs="Arial"/>
          <w:lang w:eastAsia="ja-JP"/>
        </w:rPr>
        <w:t>requestedDeliveryDate</w:t>
      </w:r>
      <w:proofErr w:type="spellEnd"/>
      <w:r w:rsidRPr="008B3A5D">
        <w:rPr>
          <w:rFonts w:ascii="Meiryo" w:eastAsia="Meiryo" w:hAnsi="Meiryo" w:cs="Arial"/>
          <w:lang w:eastAsia="ja-JP"/>
        </w:rPr>
        <w:t>=”</w:t>
      </w:r>
      <w:r w:rsidRPr="008B3A5D">
        <w:rPr>
          <w:rFonts w:ascii="Meiryo" w:eastAsia="Meiryo" w:hAnsi="Meiryo" w:cs="Arial"/>
          <w:color w:val="7030A0"/>
          <w:u w:val="single"/>
          <w:lang w:eastAsia="ja-JP"/>
        </w:rPr>
        <w:t>2019-09-09</w:t>
      </w:r>
      <w:r w:rsidRPr="008B3A5D">
        <w:rPr>
          <w:rFonts w:ascii="Meiryo" w:eastAsia="Meiryo" w:hAnsi="Meiryo" w:cs="Arial"/>
          <w:lang w:eastAsia="ja-JP"/>
        </w:rPr>
        <w:t>T</w:t>
      </w:r>
      <w:r w:rsidRPr="008B3A5D">
        <w:rPr>
          <w:rFonts w:ascii="Meiryo" w:eastAsia="Meiryo" w:hAnsi="Meiryo" w:cs="Arial"/>
          <w:color w:val="92D050"/>
          <w:u w:val="single"/>
          <w:lang w:eastAsia="ja-JP"/>
        </w:rPr>
        <w:t>03:30:00</w:t>
      </w:r>
      <w:r w:rsidRPr="008B3A5D">
        <w:rPr>
          <w:rFonts w:ascii="Meiryo" w:eastAsia="Meiryo" w:hAnsi="Meiryo" w:cs="Arial"/>
          <w:color w:val="C00000"/>
          <w:u w:val="single"/>
          <w:lang w:eastAsia="ja-JP"/>
        </w:rPr>
        <w:t>-07:00</w:t>
      </w:r>
      <w:r w:rsidRPr="008B3A5D">
        <w:rPr>
          <w:rFonts w:ascii="Meiryo" w:eastAsia="Meiryo" w:hAnsi="Meiryo" w:cs="Arial"/>
          <w:lang w:eastAsia="ja-JP"/>
        </w:rPr>
        <w:t>”</w:t>
      </w:r>
      <w:r w:rsidRPr="008B3A5D">
        <w:rPr>
          <w:rFonts w:ascii="Meiryo" w:eastAsia="Meiryo" w:hAnsi="Meiryo" w:cs="Arial" w:hint="eastAsia"/>
          <w:lang w:eastAsia="ja-JP"/>
        </w:rPr>
        <w:t>の場合</w:t>
      </w:r>
    </w:p>
    <w:p w14:paraId="2A0CA2A8" w14:textId="77AE2961"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cs="Arial"/>
          <w:color w:val="808080" w:themeColor="background1" w:themeShade="80"/>
          <w:lang w:eastAsia="ja-JP"/>
        </w:rPr>
        <w:t xml:space="preserve">9 </w:t>
      </w:r>
      <w:r w:rsidRPr="008B3A5D">
        <w:rPr>
          <w:rFonts w:ascii="Meiryo" w:eastAsia="Meiryo" w:hAnsi="Meiryo" w:cs="Arial"/>
          <w:lang w:eastAsia="ja-JP"/>
        </w:rPr>
        <w:t xml:space="preserve">+ </w:t>
      </w:r>
      <w:r w:rsidRPr="008B3A5D">
        <w:rPr>
          <w:rFonts w:ascii="Meiryo" w:eastAsia="Meiryo" w:hAnsi="Meiryo" w:cs="Arial"/>
          <w:color w:val="92D050"/>
          <w:lang w:eastAsia="ja-JP"/>
        </w:rPr>
        <w:t>3.5</w:t>
      </w:r>
      <w:r w:rsidRPr="008B3A5D">
        <w:rPr>
          <w:rFonts w:ascii="Meiryo" w:eastAsia="Meiryo" w:hAnsi="Meiryo" w:cs="Arial"/>
          <w:lang w:eastAsia="ja-JP"/>
        </w:rPr>
        <w:t xml:space="preserve"> - (</w:t>
      </w:r>
      <w:r w:rsidRPr="008B3A5D">
        <w:rPr>
          <w:rFonts w:ascii="Meiryo" w:eastAsia="Meiryo" w:hAnsi="Meiryo" w:cs="Arial"/>
          <w:color w:val="C00000"/>
          <w:lang w:eastAsia="ja-JP"/>
        </w:rPr>
        <w:t>-7</w:t>
      </w:r>
      <w:r w:rsidRPr="008B3A5D">
        <w:rPr>
          <w:rFonts w:ascii="Meiryo" w:eastAsia="Meiryo" w:hAnsi="Meiryo" w:cs="Arial"/>
          <w:lang w:eastAsia="ja-JP"/>
        </w:rPr>
        <w:t xml:space="preserve">) = </w:t>
      </w:r>
      <w:r w:rsidRPr="008B3A5D">
        <w:rPr>
          <w:rFonts w:ascii="Meiryo" w:eastAsia="Meiryo" w:hAnsi="Meiryo" w:cs="Arial"/>
          <w:b/>
          <w:bCs/>
          <w:lang w:eastAsia="ja-JP"/>
        </w:rPr>
        <w:t>19.5</w:t>
      </w:r>
    </w:p>
    <w:p w14:paraId="41C8C599" w14:textId="49E89731" w:rsidR="00457F70" w:rsidRPr="008B3A5D" w:rsidRDefault="00457F70" w:rsidP="00457F70">
      <w:pPr>
        <w:pStyle w:val="Bullet2"/>
        <w:numPr>
          <w:ilvl w:val="0"/>
          <w:numId w:val="0"/>
        </w:numPr>
        <w:tabs>
          <w:tab w:val="clear" w:pos="284"/>
          <w:tab w:val="clear" w:pos="567"/>
          <w:tab w:val="clear" w:pos="851"/>
        </w:tabs>
        <w:rPr>
          <w:rFonts w:ascii="Meiryo" w:eastAsia="Meiryo" w:hAnsi="Meiryo"/>
          <w:lang w:eastAsia="ja-JP"/>
        </w:rPr>
      </w:pPr>
      <w:r w:rsidRPr="008B3A5D">
        <w:rPr>
          <w:rFonts w:ascii="Meiryo" w:eastAsia="Meiryo" w:hAnsi="Meiryo" w:hint="eastAsia"/>
          <w:lang w:eastAsia="ja-JP"/>
        </w:rPr>
        <w:t>となるので、</w:t>
      </w:r>
    </w:p>
    <w:p w14:paraId="4E514BC2" w14:textId="76628D07" w:rsidR="00457F70" w:rsidRPr="008B3A5D" w:rsidRDefault="00457F70" w:rsidP="00457F70">
      <w:pPr>
        <w:pStyle w:val="Bullet2"/>
        <w:numPr>
          <w:ilvl w:val="0"/>
          <w:numId w:val="0"/>
        </w:numPr>
        <w:tabs>
          <w:tab w:val="clear" w:pos="284"/>
          <w:tab w:val="clear" w:pos="567"/>
          <w:tab w:val="clear" w:pos="851"/>
        </w:tabs>
        <w:rPr>
          <w:rFonts w:ascii="Meiryo" w:eastAsia="Meiryo" w:hAnsi="Meiryo" w:cs="Arial"/>
          <w:lang w:eastAsia="ja-JP"/>
        </w:rPr>
      </w:pPr>
      <w:r w:rsidRPr="008B3A5D">
        <w:rPr>
          <w:rFonts w:ascii="Meiryo" w:eastAsia="Meiryo" w:hAnsi="Meiryo" w:hint="eastAsia"/>
          <w:lang w:eastAsia="ja-JP"/>
        </w:rPr>
        <w:lastRenderedPageBreak/>
        <w:t>希望納期日は</w:t>
      </w:r>
      <w:r w:rsidRPr="008B3A5D">
        <w:rPr>
          <w:rFonts w:ascii="Meiryo" w:eastAsia="Meiryo" w:hAnsi="Meiryo"/>
          <w:lang w:eastAsia="ja-JP"/>
        </w:rPr>
        <w:t>2019-09-09(=</w:t>
      </w:r>
      <w:r w:rsidRPr="008B3A5D">
        <w:rPr>
          <w:rFonts w:ascii="Meiryo" w:eastAsia="Meiryo" w:hAnsi="Meiryo" w:cs="Arial"/>
          <w:color w:val="7030A0"/>
          <w:lang w:eastAsia="ja-JP"/>
        </w:rPr>
        <w:t>A</w:t>
      </w:r>
      <w:r w:rsidRPr="008B3A5D">
        <w:rPr>
          <w:rFonts w:ascii="Meiryo" w:eastAsia="Meiryo" w:hAnsi="Meiryo" w:cs="Arial" w:hint="eastAsia"/>
          <w:lang w:eastAsia="ja-JP"/>
        </w:rPr>
        <w:t>)に設定する。</w:t>
      </w:r>
    </w:p>
    <w:p w14:paraId="77199F75" w14:textId="1BE3F699" w:rsidR="00457F70" w:rsidRPr="008B3A5D" w:rsidRDefault="00457F70" w:rsidP="008A04FC">
      <w:pPr>
        <w:pStyle w:val="Bullet2"/>
        <w:numPr>
          <w:ilvl w:val="0"/>
          <w:numId w:val="0"/>
        </w:numPr>
        <w:tabs>
          <w:tab w:val="clear" w:pos="284"/>
          <w:tab w:val="clear" w:pos="567"/>
          <w:tab w:val="clear" w:pos="851"/>
        </w:tabs>
        <w:rPr>
          <w:rFonts w:ascii="Meiryo" w:eastAsia="Meiryo" w:hAnsi="Meiryo"/>
          <w:highlight w:val="yellow"/>
          <w:lang w:eastAsia="ja-JP"/>
        </w:rPr>
      </w:pPr>
    </w:p>
    <w:p w14:paraId="07C5C069" w14:textId="3270E87C" w:rsidR="00457F70" w:rsidRPr="008B3A5D" w:rsidRDefault="00457F70" w:rsidP="008A04FC">
      <w:pPr>
        <w:pStyle w:val="Bullet2"/>
        <w:numPr>
          <w:ilvl w:val="0"/>
          <w:numId w:val="0"/>
        </w:numPr>
        <w:tabs>
          <w:tab w:val="clear" w:pos="284"/>
          <w:tab w:val="clear" w:pos="567"/>
          <w:tab w:val="clear" w:pos="851"/>
        </w:tabs>
        <w:rPr>
          <w:rFonts w:ascii="Meiryo" w:eastAsia="Meiryo" w:hAnsi="Meiryo"/>
          <w:highlight w:val="yellow"/>
          <w:lang w:eastAsia="ja-JP"/>
        </w:rPr>
      </w:pPr>
    </w:p>
    <w:p w14:paraId="5D117A32" w14:textId="31D99201" w:rsidR="007047F9" w:rsidRPr="008B3A5D" w:rsidRDefault="007047F9" w:rsidP="007047F9">
      <w:pPr>
        <w:pStyle w:val="Bullet2"/>
        <w:numPr>
          <w:ilvl w:val="0"/>
          <w:numId w:val="0"/>
        </w:numPr>
        <w:tabs>
          <w:tab w:val="clear" w:pos="284"/>
          <w:tab w:val="clear" w:pos="567"/>
          <w:tab w:val="clear" w:pos="851"/>
        </w:tabs>
        <w:rPr>
          <w:rFonts w:ascii="Meiryo" w:eastAsia="Meiryo" w:hAnsi="Meiryo"/>
          <w:b/>
          <w:lang w:eastAsia="ja-JP"/>
        </w:rPr>
      </w:pPr>
      <w:r w:rsidRPr="008B3A5D">
        <w:rPr>
          <w:rFonts w:ascii="Meiryo" w:eastAsia="Meiryo" w:hAnsi="Meiryo" w:hint="eastAsia"/>
          <w:b/>
          <w:lang w:eastAsia="ja-JP"/>
        </w:rPr>
        <w:t>カタログ外注文について</w:t>
      </w:r>
    </w:p>
    <w:p w14:paraId="0289AE81" w14:textId="4B34A19F" w:rsidR="007047F9" w:rsidRPr="008B3A5D" w:rsidRDefault="007047F9" w:rsidP="007047F9">
      <w:pPr>
        <w:pStyle w:val="Bullet2"/>
        <w:numPr>
          <w:ilvl w:val="0"/>
          <w:numId w:val="0"/>
        </w:numPr>
        <w:tabs>
          <w:tab w:val="clear" w:pos="284"/>
          <w:tab w:val="clear" w:pos="567"/>
          <w:tab w:val="clear" w:pos="851"/>
        </w:tabs>
        <w:rPr>
          <w:rFonts w:ascii="Meiryo" w:eastAsia="Meiryo" w:hAnsi="Meiryo"/>
          <w:lang w:eastAsia="ja-JP"/>
        </w:rPr>
      </w:pPr>
      <w:r w:rsidRPr="008B3A5D">
        <w:rPr>
          <w:rFonts w:ascii="Meiryo" w:eastAsia="Meiryo" w:hAnsi="Meiryo" w:hint="eastAsia"/>
          <w:lang w:eastAsia="ja-JP"/>
        </w:rPr>
        <w:t>カタログ外注文で注文書が作成された場合には、各明細毎に下記の属性</w:t>
      </w:r>
      <w:proofErr w:type="spellStart"/>
      <w:r w:rsidRPr="008B3A5D">
        <w:rPr>
          <w:rFonts w:ascii="Meiryo" w:eastAsia="Meiryo" w:hAnsi="Meiryo"/>
          <w:lang w:eastAsia="ja-JP"/>
        </w:rPr>
        <w:t>isAdHoc</w:t>
      </w:r>
      <w:proofErr w:type="spellEnd"/>
      <w:r w:rsidRPr="008B3A5D">
        <w:rPr>
          <w:rFonts w:ascii="Meiryo" w:eastAsia="Meiryo" w:hAnsi="Meiryo"/>
          <w:lang w:eastAsia="ja-JP"/>
        </w:rPr>
        <w:t>=”yes”</w:t>
      </w:r>
      <w:r w:rsidRPr="008B3A5D">
        <w:rPr>
          <w:rFonts w:ascii="Meiryo" w:eastAsia="Meiryo" w:hAnsi="Meiryo" w:hint="eastAsia"/>
          <w:lang w:eastAsia="ja-JP"/>
        </w:rPr>
        <w:t>が追加される。</w:t>
      </w:r>
    </w:p>
    <w:p w14:paraId="76F83246" w14:textId="77777777" w:rsidR="007047F9" w:rsidRPr="008B3A5D" w:rsidRDefault="007047F9" w:rsidP="007047F9">
      <w:pPr>
        <w:pStyle w:val="Bullet2"/>
        <w:numPr>
          <w:ilvl w:val="0"/>
          <w:numId w:val="0"/>
        </w:numPr>
        <w:ind w:left="567"/>
        <w:rPr>
          <w:rFonts w:ascii="Meiryo" w:eastAsia="Meiryo" w:hAnsi="Meiryo"/>
          <w:lang w:eastAsia="ja-JP"/>
        </w:rPr>
      </w:pPr>
      <w:r w:rsidRPr="008B3A5D">
        <w:rPr>
          <w:rFonts w:ascii="Meiryo" w:eastAsia="Meiryo" w:hAnsi="Meiryo"/>
          <w:lang w:eastAsia="ja-JP"/>
        </w:rPr>
        <w:t>&lt;/</w:t>
      </w:r>
      <w:proofErr w:type="spellStart"/>
      <w:r w:rsidRPr="008B3A5D">
        <w:rPr>
          <w:rFonts w:ascii="Meiryo" w:eastAsia="Meiryo" w:hAnsi="Meiryo"/>
          <w:lang w:eastAsia="ja-JP"/>
        </w:rPr>
        <w:t>OrderRequestHeader</w:t>
      </w:r>
      <w:proofErr w:type="spellEnd"/>
      <w:r w:rsidRPr="008B3A5D">
        <w:rPr>
          <w:rFonts w:ascii="Meiryo" w:eastAsia="Meiryo" w:hAnsi="Meiryo"/>
          <w:lang w:eastAsia="ja-JP"/>
        </w:rPr>
        <w:t>&gt;</w:t>
      </w:r>
    </w:p>
    <w:p w14:paraId="2AAD961A" w14:textId="5AAA96CA" w:rsidR="007047F9" w:rsidRPr="008B3A5D" w:rsidRDefault="007047F9" w:rsidP="007047F9">
      <w:pPr>
        <w:pStyle w:val="Bullet2"/>
        <w:numPr>
          <w:ilvl w:val="0"/>
          <w:numId w:val="0"/>
        </w:numPr>
        <w:ind w:left="567" w:hanging="283"/>
        <w:rPr>
          <w:rFonts w:ascii="Meiryo" w:eastAsia="Meiryo" w:hAnsi="Meiryo"/>
          <w:lang w:eastAsia="ja-JP"/>
        </w:rPr>
      </w:pPr>
      <w:r w:rsidRPr="008B3A5D">
        <w:rPr>
          <w:rFonts w:ascii="Meiryo" w:eastAsia="Meiryo" w:hAnsi="Meiryo"/>
          <w:lang w:eastAsia="ja-JP"/>
        </w:rPr>
        <w:t xml:space="preserve">     &lt;</w:t>
      </w:r>
      <w:proofErr w:type="spellStart"/>
      <w:r w:rsidRPr="008B3A5D">
        <w:rPr>
          <w:rFonts w:ascii="Meiryo" w:eastAsia="Meiryo" w:hAnsi="Meiryo"/>
          <w:lang w:eastAsia="ja-JP"/>
        </w:rPr>
        <w:t>ItemOut</w:t>
      </w:r>
      <w:proofErr w:type="spellEnd"/>
      <w:r w:rsidRPr="008B3A5D">
        <w:rPr>
          <w:rFonts w:ascii="Meiryo" w:eastAsia="Meiryo" w:hAnsi="Meiryo"/>
          <w:color w:val="C00000"/>
          <w:lang w:eastAsia="ja-JP"/>
        </w:rPr>
        <w:t xml:space="preserve"> </w:t>
      </w:r>
      <w:proofErr w:type="spellStart"/>
      <w:r w:rsidRPr="008B3A5D">
        <w:rPr>
          <w:rFonts w:ascii="Meiryo" w:eastAsia="Meiryo" w:hAnsi="Meiryo"/>
          <w:color w:val="C00000"/>
          <w:lang w:eastAsia="ja-JP"/>
        </w:rPr>
        <w:t>isAdHoc</w:t>
      </w:r>
      <w:proofErr w:type="spellEnd"/>
      <w:r w:rsidRPr="008B3A5D">
        <w:rPr>
          <w:rFonts w:ascii="Meiryo" w:eastAsia="Meiryo" w:hAnsi="Meiryo"/>
          <w:color w:val="C00000"/>
          <w:lang w:eastAsia="ja-JP"/>
        </w:rPr>
        <w:t>="yes"</w:t>
      </w:r>
      <w:r w:rsidRPr="008B3A5D">
        <w:rPr>
          <w:rFonts w:ascii="Meiryo" w:eastAsia="Meiryo" w:hAnsi="Meiryo"/>
          <w:lang w:eastAsia="ja-JP"/>
        </w:rPr>
        <w:t xml:space="preserve"> quantity="1" </w:t>
      </w:r>
      <w:proofErr w:type="spellStart"/>
      <w:r w:rsidRPr="008B3A5D">
        <w:rPr>
          <w:rFonts w:ascii="Meiryo" w:eastAsia="Meiryo" w:hAnsi="Meiryo"/>
          <w:lang w:eastAsia="ja-JP"/>
        </w:rPr>
        <w:t>lineNumber</w:t>
      </w:r>
      <w:proofErr w:type="spellEnd"/>
      <w:r w:rsidRPr="008B3A5D">
        <w:rPr>
          <w:rFonts w:ascii="Meiryo" w:eastAsia="Meiryo" w:hAnsi="Meiryo"/>
          <w:lang w:eastAsia="ja-JP"/>
        </w:rPr>
        <w:t>="1"&gt;</w:t>
      </w:r>
    </w:p>
    <w:p w14:paraId="606438C9" w14:textId="54F4656D" w:rsidR="007047F9" w:rsidRPr="008B3A5D" w:rsidRDefault="007047F9" w:rsidP="007047F9">
      <w:pPr>
        <w:pStyle w:val="Bullet2"/>
        <w:numPr>
          <w:ilvl w:val="0"/>
          <w:numId w:val="0"/>
        </w:numPr>
        <w:ind w:left="567" w:hanging="283"/>
        <w:rPr>
          <w:rFonts w:ascii="Meiryo" w:eastAsia="Meiryo" w:hAnsi="Meiryo"/>
          <w:lang w:eastAsia="ja-JP"/>
        </w:rPr>
      </w:pPr>
      <w:r w:rsidRPr="008B3A5D">
        <w:rPr>
          <w:rFonts w:ascii="Meiryo" w:eastAsia="Meiryo" w:hAnsi="Meiryo"/>
          <w:lang w:eastAsia="ja-JP"/>
        </w:rPr>
        <w:t xml:space="preserve">        &lt;</w:t>
      </w:r>
      <w:proofErr w:type="spellStart"/>
      <w:r w:rsidRPr="008B3A5D">
        <w:rPr>
          <w:rFonts w:ascii="Meiryo" w:eastAsia="Meiryo" w:hAnsi="Meiryo"/>
          <w:lang w:eastAsia="ja-JP"/>
        </w:rPr>
        <w:t>ItemID</w:t>
      </w:r>
      <w:proofErr w:type="spellEnd"/>
      <w:r w:rsidRPr="008B3A5D">
        <w:rPr>
          <w:rFonts w:ascii="Meiryo" w:eastAsia="Meiryo" w:hAnsi="Meiryo"/>
          <w:lang w:eastAsia="ja-JP"/>
        </w:rPr>
        <w:t>&gt;</w:t>
      </w:r>
    </w:p>
    <w:p w14:paraId="7FE372F3" w14:textId="35E651EA" w:rsidR="007047F9" w:rsidRDefault="007047F9" w:rsidP="007047F9">
      <w:pPr>
        <w:pStyle w:val="Bullet2"/>
        <w:numPr>
          <w:ilvl w:val="0"/>
          <w:numId w:val="0"/>
        </w:numPr>
        <w:tabs>
          <w:tab w:val="clear" w:pos="284"/>
          <w:tab w:val="clear" w:pos="567"/>
          <w:tab w:val="clear" w:pos="851"/>
        </w:tabs>
        <w:rPr>
          <w:rFonts w:ascii="Meiryo" w:eastAsia="Meiryo" w:hAnsi="Meiryo"/>
          <w:lang w:eastAsia="ja-JP"/>
        </w:rPr>
      </w:pPr>
      <w:r w:rsidRPr="008B3A5D">
        <w:rPr>
          <w:rFonts w:ascii="Meiryo" w:eastAsia="Meiryo" w:hAnsi="Meiryo"/>
          <w:lang w:eastAsia="ja-JP"/>
        </w:rPr>
        <w:t xml:space="preserve"> </w:t>
      </w:r>
      <w:r w:rsidRPr="008B3A5D">
        <w:rPr>
          <w:rFonts w:ascii="Meiryo" w:eastAsia="Meiryo" w:hAnsi="Meiryo"/>
          <w:lang w:eastAsia="ja-JP"/>
        </w:rPr>
        <w:tab/>
        <w:t xml:space="preserve">     &lt;</w:t>
      </w:r>
      <w:proofErr w:type="spellStart"/>
      <w:r w:rsidRPr="008B3A5D">
        <w:rPr>
          <w:rFonts w:ascii="Meiryo" w:eastAsia="Meiryo" w:hAnsi="Meiryo"/>
          <w:lang w:eastAsia="ja-JP"/>
        </w:rPr>
        <w:t>SupplierPartID</w:t>
      </w:r>
      <w:proofErr w:type="spellEnd"/>
      <w:r w:rsidRPr="008B3A5D">
        <w:rPr>
          <w:rFonts w:ascii="Meiryo" w:eastAsia="Meiryo" w:hAnsi="Meiryo"/>
          <w:lang w:eastAsia="ja-JP"/>
        </w:rPr>
        <w:t>&gt;TEST001&lt;/</w:t>
      </w:r>
      <w:proofErr w:type="spellStart"/>
      <w:r w:rsidRPr="008B3A5D">
        <w:rPr>
          <w:rFonts w:ascii="Meiryo" w:eastAsia="Meiryo" w:hAnsi="Meiryo"/>
          <w:lang w:eastAsia="ja-JP"/>
        </w:rPr>
        <w:t>SupplierPartID</w:t>
      </w:r>
      <w:proofErr w:type="spellEnd"/>
      <w:r w:rsidRPr="008B3A5D">
        <w:rPr>
          <w:rFonts w:ascii="Meiryo" w:eastAsia="Meiryo" w:hAnsi="Meiryo"/>
          <w:lang w:eastAsia="ja-JP"/>
        </w:rPr>
        <w:t>&gt;</w:t>
      </w:r>
    </w:p>
    <w:p w14:paraId="5FE149FC" w14:textId="1A154B5C" w:rsidR="00C154A3" w:rsidRDefault="00C154A3" w:rsidP="007047F9">
      <w:pPr>
        <w:pStyle w:val="Bullet2"/>
        <w:numPr>
          <w:ilvl w:val="0"/>
          <w:numId w:val="0"/>
        </w:numPr>
        <w:tabs>
          <w:tab w:val="clear" w:pos="284"/>
          <w:tab w:val="clear" w:pos="567"/>
          <w:tab w:val="clear" w:pos="851"/>
        </w:tabs>
        <w:rPr>
          <w:rFonts w:ascii="Meiryo" w:eastAsia="Meiryo" w:hAnsi="Meiryo"/>
          <w:lang w:eastAsia="ja-JP"/>
        </w:rPr>
      </w:pPr>
    </w:p>
    <w:p w14:paraId="68CCFC6B"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b/>
          <w:bCs/>
          <w:szCs w:val="20"/>
          <w:lang w:eastAsia="ja-JP"/>
        </w:rPr>
      </w:pPr>
      <w:r w:rsidRPr="00C154A3">
        <w:rPr>
          <w:rFonts w:ascii="Meiryo" w:eastAsia="Meiryo" w:hAnsi="Meiryo" w:hint="eastAsia"/>
          <w:b/>
          <w:bCs/>
          <w:szCs w:val="20"/>
          <w:lang w:eastAsia="ja-JP"/>
        </w:rPr>
        <w:t>注文書変更・注文書キャンセルについて</w:t>
      </w:r>
    </w:p>
    <w:p w14:paraId="1AFC8185"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lang w:eastAsia="ja-JP"/>
        </w:rPr>
      </w:pPr>
      <w:r w:rsidRPr="00C154A3">
        <w:rPr>
          <w:rFonts w:ascii="Meiryo" w:eastAsia="Meiryo" w:hAnsi="Meiryo" w:hint="eastAsia"/>
          <w:szCs w:val="20"/>
          <w:lang w:eastAsia="ja-JP"/>
        </w:rPr>
        <w:t>注文書変更または注文書キャンセルの場合には、下記の内容が新規注文書とは異なる。</w:t>
      </w:r>
    </w:p>
    <w:p w14:paraId="64018D54"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highlight w:val="yellow"/>
          <w:lang w:eastAsia="ja-JP"/>
        </w:rPr>
      </w:pPr>
    </w:p>
    <w:p w14:paraId="2A97AA55"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lang w:eastAsia="ja-JP"/>
        </w:rPr>
      </w:pPr>
      <w:r w:rsidRPr="00C154A3">
        <w:rPr>
          <w:rFonts w:ascii="Meiryo" w:eastAsia="Meiryo" w:hAnsi="Meiryo" w:hint="eastAsia"/>
          <w:szCs w:val="20"/>
          <w:lang w:eastAsia="ja-JP"/>
        </w:rPr>
        <w:t>-</w:t>
      </w:r>
      <w:r w:rsidRPr="00C154A3">
        <w:rPr>
          <w:rFonts w:ascii="Meiryo" w:eastAsia="Meiryo" w:hAnsi="Meiryo"/>
          <w:szCs w:val="20"/>
          <w:lang w:eastAsia="ja-JP"/>
        </w:rPr>
        <w:t>---</w:t>
      </w:r>
      <w:r w:rsidRPr="00C154A3">
        <w:rPr>
          <w:rFonts w:ascii="Meiryo" w:eastAsia="Meiryo" w:hAnsi="Meiryo" w:hint="eastAsia"/>
          <w:szCs w:val="20"/>
          <w:lang w:eastAsia="ja-JP"/>
        </w:rPr>
        <w:t>新規注文書のサンプル-</w:t>
      </w:r>
      <w:r w:rsidRPr="00C154A3">
        <w:rPr>
          <w:rFonts w:ascii="Meiryo" w:eastAsia="Meiryo" w:hAnsi="Meiryo"/>
          <w:szCs w:val="20"/>
          <w:lang w:eastAsia="ja-JP"/>
        </w:rPr>
        <w:t>---</w:t>
      </w:r>
    </w:p>
    <w:p w14:paraId="176E380D"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OrderRequestHeader</w:t>
      </w:r>
      <w:proofErr w:type="spellEnd"/>
      <w:r w:rsidRPr="00C154A3">
        <w:rPr>
          <w:rFonts w:ascii="Meiryo" w:eastAsia="Meiryo" w:hAnsi="Meiryo"/>
          <w:sz w:val="18"/>
          <w:szCs w:val="18"/>
          <w:lang w:eastAsia="ja-JP"/>
        </w:rPr>
        <w:t xml:space="preserve"> </w:t>
      </w:r>
      <w:proofErr w:type="spellStart"/>
      <w:r w:rsidRPr="00C154A3">
        <w:rPr>
          <w:rFonts w:ascii="Meiryo" w:eastAsia="Meiryo" w:hAnsi="Meiryo"/>
          <w:sz w:val="18"/>
          <w:szCs w:val="18"/>
          <w:lang w:eastAsia="ja-JP"/>
        </w:rPr>
        <w:t>orderDate</w:t>
      </w:r>
      <w:proofErr w:type="spellEnd"/>
      <w:r w:rsidRPr="00C154A3">
        <w:rPr>
          <w:rFonts w:ascii="Meiryo" w:eastAsia="Meiryo" w:hAnsi="Meiryo"/>
          <w:sz w:val="18"/>
          <w:szCs w:val="18"/>
          <w:lang w:eastAsia="ja-JP"/>
        </w:rPr>
        <w:t xml:space="preserve">="2020-03-23T02:39:32-07:00" </w:t>
      </w:r>
    </w:p>
    <w:p w14:paraId="7A6914E6" w14:textId="77777777" w:rsidR="00C154A3" w:rsidRPr="00C154A3" w:rsidRDefault="00C154A3" w:rsidP="00C154A3">
      <w:pPr>
        <w:pStyle w:val="Bullet2"/>
        <w:numPr>
          <w:ilvl w:val="0"/>
          <w:numId w:val="0"/>
        </w:numPr>
        <w:tabs>
          <w:tab w:val="clear" w:pos="284"/>
          <w:tab w:val="clear" w:pos="567"/>
          <w:tab w:val="clear" w:pos="851"/>
        </w:tabs>
        <w:ind w:left="709" w:firstLine="709"/>
        <w:rPr>
          <w:rFonts w:ascii="Meiryo" w:eastAsia="Meiryo" w:hAnsi="Meiryo"/>
          <w:sz w:val="18"/>
          <w:szCs w:val="18"/>
          <w:lang w:eastAsia="ja-JP"/>
        </w:rPr>
      </w:pPr>
      <w:proofErr w:type="spellStart"/>
      <w:r w:rsidRPr="00C154A3">
        <w:rPr>
          <w:rFonts w:ascii="Meiryo" w:eastAsia="Meiryo" w:hAnsi="Meiryo"/>
          <w:sz w:val="18"/>
          <w:szCs w:val="18"/>
          <w:lang w:eastAsia="ja-JP"/>
        </w:rPr>
        <w:t>orderID</w:t>
      </w:r>
      <w:proofErr w:type="spellEnd"/>
      <w:r w:rsidRPr="00C154A3">
        <w:rPr>
          <w:rFonts w:ascii="Meiryo" w:eastAsia="Meiryo" w:hAnsi="Meiryo"/>
          <w:sz w:val="18"/>
          <w:szCs w:val="18"/>
          <w:lang w:eastAsia="ja-JP"/>
        </w:rPr>
        <w:t xml:space="preserve">="PO328" </w:t>
      </w:r>
      <w:proofErr w:type="spellStart"/>
      <w:r w:rsidRPr="00C154A3">
        <w:rPr>
          <w:rFonts w:ascii="Meiryo" w:eastAsia="Meiryo" w:hAnsi="Meiryo"/>
          <w:sz w:val="18"/>
          <w:szCs w:val="18"/>
          <w:lang w:eastAsia="ja-JP"/>
        </w:rPr>
        <w:t>orderType</w:t>
      </w:r>
      <w:proofErr w:type="spellEnd"/>
      <w:r w:rsidRPr="00C154A3">
        <w:rPr>
          <w:rFonts w:ascii="Meiryo" w:eastAsia="Meiryo" w:hAnsi="Meiryo"/>
          <w:sz w:val="18"/>
          <w:szCs w:val="18"/>
          <w:lang w:eastAsia="ja-JP"/>
        </w:rPr>
        <w:t xml:space="preserve">="regular" </w:t>
      </w:r>
      <w:proofErr w:type="spellStart"/>
      <w:r w:rsidRPr="00C154A3">
        <w:rPr>
          <w:rFonts w:ascii="Meiryo" w:eastAsia="Meiryo" w:hAnsi="Meiryo"/>
          <w:color w:val="FF0000"/>
          <w:sz w:val="18"/>
          <w:szCs w:val="18"/>
          <w:lang w:eastAsia="ja-JP"/>
        </w:rPr>
        <w:t>orderVersion</w:t>
      </w:r>
      <w:proofErr w:type="spellEnd"/>
      <w:r w:rsidRPr="00C154A3">
        <w:rPr>
          <w:rFonts w:ascii="Meiryo" w:eastAsia="Meiryo" w:hAnsi="Meiryo"/>
          <w:color w:val="FF0000"/>
          <w:sz w:val="18"/>
          <w:szCs w:val="18"/>
          <w:lang w:eastAsia="ja-JP"/>
        </w:rPr>
        <w:t>="1"</w:t>
      </w:r>
      <w:r w:rsidRPr="00C154A3">
        <w:rPr>
          <w:rFonts w:ascii="Meiryo" w:eastAsia="Meiryo" w:hAnsi="Meiryo"/>
          <w:sz w:val="18"/>
          <w:szCs w:val="18"/>
          <w:lang w:eastAsia="ja-JP"/>
        </w:rPr>
        <w:t xml:space="preserve"> </w:t>
      </w:r>
      <w:r w:rsidRPr="00C154A3">
        <w:rPr>
          <w:rFonts w:ascii="Meiryo" w:eastAsia="Meiryo" w:hAnsi="Meiryo"/>
          <w:color w:val="FF0000"/>
          <w:sz w:val="18"/>
          <w:szCs w:val="18"/>
          <w:lang w:eastAsia="ja-JP"/>
        </w:rPr>
        <w:t>type="new"</w:t>
      </w:r>
      <w:r w:rsidRPr="00C154A3">
        <w:rPr>
          <w:rFonts w:ascii="Meiryo" w:eastAsia="Meiryo" w:hAnsi="Meiryo"/>
          <w:sz w:val="18"/>
          <w:szCs w:val="18"/>
          <w:lang w:eastAsia="ja-JP"/>
        </w:rPr>
        <w:t>&gt;</w:t>
      </w:r>
    </w:p>
    <w:p w14:paraId="2C53B504"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lang w:eastAsia="ja-JP"/>
        </w:rPr>
      </w:pPr>
    </w:p>
    <w:p w14:paraId="22541EDD"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lang w:eastAsia="ja-JP"/>
        </w:rPr>
      </w:pPr>
      <w:r w:rsidRPr="00C154A3">
        <w:rPr>
          <w:rFonts w:ascii="Meiryo" w:eastAsia="Meiryo" w:hAnsi="Meiryo" w:hint="eastAsia"/>
          <w:szCs w:val="20"/>
          <w:lang w:eastAsia="ja-JP"/>
        </w:rPr>
        <w:t>-</w:t>
      </w:r>
      <w:r w:rsidRPr="00C154A3">
        <w:rPr>
          <w:rFonts w:ascii="Meiryo" w:eastAsia="Meiryo" w:hAnsi="Meiryo"/>
          <w:szCs w:val="20"/>
          <w:lang w:eastAsia="ja-JP"/>
        </w:rPr>
        <w:t>---</w:t>
      </w:r>
      <w:r w:rsidRPr="00C154A3">
        <w:rPr>
          <w:rFonts w:ascii="Meiryo" w:eastAsia="Meiryo" w:hAnsi="Meiryo" w:hint="eastAsia"/>
          <w:szCs w:val="20"/>
          <w:lang w:eastAsia="ja-JP"/>
        </w:rPr>
        <w:t>注文書キャンセルのサンプル-</w:t>
      </w:r>
      <w:r w:rsidRPr="00C154A3">
        <w:rPr>
          <w:rFonts w:ascii="Meiryo" w:eastAsia="Meiryo" w:hAnsi="Meiryo"/>
          <w:szCs w:val="20"/>
          <w:lang w:eastAsia="ja-JP"/>
        </w:rPr>
        <w:t>---</w:t>
      </w:r>
    </w:p>
    <w:p w14:paraId="1030D7E9"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OrderRequestHeader</w:t>
      </w:r>
      <w:proofErr w:type="spellEnd"/>
      <w:r w:rsidRPr="00C154A3">
        <w:rPr>
          <w:rFonts w:ascii="Meiryo" w:eastAsia="Meiryo" w:hAnsi="Meiryo"/>
          <w:sz w:val="18"/>
          <w:szCs w:val="18"/>
          <w:lang w:eastAsia="ja-JP"/>
        </w:rPr>
        <w:t xml:space="preserve"> </w:t>
      </w:r>
      <w:proofErr w:type="spellStart"/>
      <w:r w:rsidRPr="00C154A3">
        <w:rPr>
          <w:rFonts w:ascii="Meiryo" w:eastAsia="Meiryo" w:hAnsi="Meiryo"/>
          <w:sz w:val="18"/>
          <w:szCs w:val="18"/>
          <w:lang w:eastAsia="ja-JP"/>
        </w:rPr>
        <w:t>orderDate</w:t>
      </w:r>
      <w:proofErr w:type="spellEnd"/>
      <w:r w:rsidRPr="00C154A3">
        <w:rPr>
          <w:rFonts w:ascii="Meiryo" w:eastAsia="Meiryo" w:hAnsi="Meiryo"/>
          <w:sz w:val="18"/>
          <w:szCs w:val="18"/>
          <w:lang w:eastAsia="ja-JP"/>
        </w:rPr>
        <w:t xml:space="preserve">="2020-03-23T02:39:32-07:00" </w:t>
      </w:r>
    </w:p>
    <w:p w14:paraId="3CD7AE08" w14:textId="77777777" w:rsidR="00C154A3" w:rsidRPr="00C154A3" w:rsidRDefault="00C154A3" w:rsidP="00C154A3">
      <w:pPr>
        <w:pStyle w:val="Bullet2"/>
        <w:numPr>
          <w:ilvl w:val="0"/>
          <w:numId w:val="0"/>
        </w:numPr>
        <w:tabs>
          <w:tab w:val="clear" w:pos="284"/>
          <w:tab w:val="clear" w:pos="567"/>
          <w:tab w:val="clear" w:pos="851"/>
        </w:tabs>
        <w:ind w:left="709" w:firstLine="709"/>
        <w:rPr>
          <w:rFonts w:ascii="Meiryo" w:eastAsia="Meiryo" w:hAnsi="Meiryo"/>
          <w:sz w:val="18"/>
          <w:szCs w:val="18"/>
          <w:lang w:eastAsia="ja-JP"/>
        </w:rPr>
      </w:pPr>
      <w:proofErr w:type="spellStart"/>
      <w:r w:rsidRPr="00C154A3">
        <w:rPr>
          <w:rFonts w:ascii="Meiryo" w:eastAsia="Meiryo" w:hAnsi="Meiryo"/>
          <w:sz w:val="18"/>
          <w:szCs w:val="18"/>
          <w:lang w:eastAsia="ja-JP"/>
        </w:rPr>
        <w:t>orderID</w:t>
      </w:r>
      <w:proofErr w:type="spellEnd"/>
      <w:r w:rsidRPr="00C154A3">
        <w:rPr>
          <w:rFonts w:ascii="Meiryo" w:eastAsia="Meiryo" w:hAnsi="Meiryo"/>
          <w:sz w:val="18"/>
          <w:szCs w:val="18"/>
          <w:lang w:eastAsia="ja-JP"/>
        </w:rPr>
        <w:t xml:space="preserve">="PO328" </w:t>
      </w:r>
      <w:proofErr w:type="spellStart"/>
      <w:r w:rsidRPr="00C154A3">
        <w:rPr>
          <w:rFonts w:ascii="Meiryo" w:eastAsia="Meiryo" w:hAnsi="Meiryo"/>
          <w:sz w:val="18"/>
          <w:szCs w:val="18"/>
          <w:lang w:eastAsia="ja-JP"/>
        </w:rPr>
        <w:t>orderType</w:t>
      </w:r>
      <w:proofErr w:type="spellEnd"/>
      <w:r w:rsidRPr="00C154A3">
        <w:rPr>
          <w:rFonts w:ascii="Meiryo" w:eastAsia="Meiryo" w:hAnsi="Meiryo"/>
          <w:sz w:val="18"/>
          <w:szCs w:val="18"/>
          <w:lang w:eastAsia="ja-JP"/>
        </w:rPr>
        <w:t xml:space="preserve">="regular" </w:t>
      </w:r>
      <w:proofErr w:type="spellStart"/>
      <w:r w:rsidRPr="00C154A3">
        <w:rPr>
          <w:rFonts w:ascii="Meiryo" w:eastAsia="Meiryo" w:hAnsi="Meiryo"/>
          <w:color w:val="FF0000"/>
          <w:sz w:val="18"/>
          <w:szCs w:val="18"/>
          <w:lang w:eastAsia="ja-JP"/>
        </w:rPr>
        <w:t>orderVersion</w:t>
      </w:r>
      <w:proofErr w:type="spellEnd"/>
      <w:r w:rsidRPr="00C154A3">
        <w:rPr>
          <w:rFonts w:ascii="Meiryo" w:eastAsia="Meiryo" w:hAnsi="Meiryo"/>
          <w:color w:val="FF0000"/>
          <w:sz w:val="18"/>
          <w:szCs w:val="18"/>
          <w:lang w:eastAsia="ja-JP"/>
        </w:rPr>
        <w:t>="1"</w:t>
      </w:r>
      <w:r w:rsidRPr="00C154A3">
        <w:rPr>
          <w:rFonts w:ascii="Meiryo" w:eastAsia="Meiryo" w:hAnsi="Meiryo"/>
          <w:sz w:val="18"/>
          <w:szCs w:val="18"/>
          <w:lang w:eastAsia="ja-JP"/>
        </w:rPr>
        <w:t xml:space="preserve"> </w:t>
      </w:r>
      <w:r w:rsidRPr="00C154A3">
        <w:rPr>
          <w:rFonts w:ascii="Meiryo" w:eastAsia="Meiryo" w:hAnsi="Meiryo"/>
          <w:color w:val="FF0000"/>
          <w:sz w:val="18"/>
          <w:szCs w:val="18"/>
          <w:lang w:eastAsia="ja-JP"/>
        </w:rPr>
        <w:t>type="delete"</w:t>
      </w:r>
      <w:r w:rsidRPr="00C154A3">
        <w:rPr>
          <w:rFonts w:ascii="Meiryo" w:eastAsia="Meiryo" w:hAnsi="Meiryo"/>
          <w:sz w:val="18"/>
          <w:szCs w:val="18"/>
          <w:lang w:eastAsia="ja-JP"/>
        </w:rPr>
        <w:t>&gt;</w:t>
      </w:r>
    </w:p>
    <w:p w14:paraId="393C3F13"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hint="eastAsia"/>
          <w:sz w:val="18"/>
          <w:szCs w:val="18"/>
          <w:lang w:eastAsia="ja-JP"/>
        </w:rPr>
        <w:t>…………</w:t>
      </w:r>
    </w:p>
    <w:p w14:paraId="574C9165"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hint="eastAsia"/>
          <w:sz w:val="18"/>
          <w:szCs w:val="18"/>
          <w:lang w:eastAsia="ja-JP"/>
        </w:rPr>
        <w:t>……</w:t>
      </w:r>
    </w:p>
    <w:p w14:paraId="2F72B333"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DocumentReference</w:t>
      </w:r>
      <w:proofErr w:type="spellEnd"/>
      <w:r w:rsidRPr="00C154A3">
        <w:rPr>
          <w:rFonts w:ascii="Meiryo" w:eastAsia="Meiryo" w:hAnsi="Meiryo"/>
          <w:sz w:val="18"/>
          <w:szCs w:val="18"/>
          <w:lang w:eastAsia="ja-JP"/>
        </w:rPr>
        <w:t xml:space="preserve"> </w:t>
      </w:r>
      <w:proofErr w:type="spellStart"/>
      <w:r w:rsidRPr="00C154A3">
        <w:rPr>
          <w:rFonts w:ascii="Meiryo" w:eastAsia="Meiryo" w:hAnsi="Meiryo"/>
          <w:sz w:val="18"/>
          <w:szCs w:val="18"/>
          <w:lang w:eastAsia="ja-JP"/>
        </w:rPr>
        <w:t>payloadID</w:t>
      </w:r>
      <w:proofErr w:type="spellEnd"/>
      <w:r w:rsidRPr="00C154A3">
        <w:rPr>
          <w:rFonts w:ascii="Meiryo" w:eastAsia="Meiryo" w:hAnsi="Meiryo"/>
          <w:sz w:val="18"/>
          <w:szCs w:val="18"/>
          <w:lang w:eastAsia="ja-JP"/>
        </w:rPr>
        <w:t>=</w:t>
      </w:r>
    </w:p>
    <w:p w14:paraId="5E516765" w14:textId="77777777" w:rsidR="00C154A3" w:rsidRPr="00C154A3" w:rsidRDefault="00C154A3" w:rsidP="00C154A3">
      <w:pPr>
        <w:pStyle w:val="Bullet2"/>
        <w:numPr>
          <w:ilvl w:val="0"/>
          <w:numId w:val="0"/>
        </w:numPr>
        <w:tabs>
          <w:tab w:val="clear" w:pos="284"/>
          <w:tab w:val="clear" w:pos="567"/>
          <w:tab w:val="clear" w:pos="851"/>
        </w:tabs>
        <w:ind w:left="709" w:firstLine="709"/>
        <w:rPr>
          <w:rFonts w:ascii="Meiryo" w:eastAsia="Meiryo" w:hAnsi="Meiryo"/>
          <w:sz w:val="18"/>
          <w:szCs w:val="18"/>
          <w:lang w:eastAsia="ja-JP"/>
        </w:rPr>
      </w:pPr>
      <w:r w:rsidRPr="00C154A3">
        <w:rPr>
          <w:rFonts w:ascii="Meiryo" w:eastAsia="Meiryo" w:hAnsi="Meiryo"/>
          <w:sz w:val="18"/>
          <w:szCs w:val="18"/>
          <w:lang w:eastAsia="ja-JP"/>
        </w:rPr>
        <w:t>"1585222360698.103221495.000000841@rMyR66sElVMTq6D17VFCzWNwYTI=" /&gt;</w:t>
      </w:r>
    </w:p>
    <w:p w14:paraId="73F86C8C"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OrderRequestHeader</w:t>
      </w:r>
      <w:proofErr w:type="spellEnd"/>
      <w:r w:rsidRPr="00C154A3">
        <w:rPr>
          <w:rFonts w:ascii="Meiryo" w:eastAsia="Meiryo" w:hAnsi="Meiryo"/>
          <w:sz w:val="18"/>
          <w:szCs w:val="18"/>
          <w:lang w:eastAsia="ja-JP"/>
        </w:rPr>
        <w:t>&gt;</w:t>
      </w:r>
    </w:p>
    <w:p w14:paraId="1C69356A"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highlight w:val="yellow"/>
        </w:rPr>
      </w:pPr>
    </w:p>
    <w:p w14:paraId="0B32F568" w14:textId="77777777" w:rsidR="00C154A3" w:rsidRPr="00C154A3" w:rsidRDefault="00C154A3" w:rsidP="00C154A3">
      <w:pPr>
        <w:pStyle w:val="Bullet2"/>
        <w:numPr>
          <w:ilvl w:val="0"/>
          <w:numId w:val="0"/>
        </w:numPr>
        <w:tabs>
          <w:tab w:val="clear" w:pos="284"/>
          <w:tab w:val="clear" w:pos="567"/>
          <w:tab w:val="clear" w:pos="851"/>
        </w:tabs>
        <w:rPr>
          <w:rFonts w:ascii="Meiryo" w:eastAsia="Meiryo" w:hAnsi="Meiryo"/>
          <w:szCs w:val="20"/>
          <w:lang w:eastAsia="ja-JP"/>
        </w:rPr>
      </w:pPr>
      <w:r w:rsidRPr="00C154A3">
        <w:rPr>
          <w:rFonts w:ascii="Meiryo" w:eastAsia="Meiryo" w:hAnsi="Meiryo" w:hint="eastAsia"/>
          <w:szCs w:val="20"/>
          <w:lang w:eastAsia="ja-JP"/>
        </w:rPr>
        <w:t>-</w:t>
      </w:r>
      <w:r w:rsidRPr="00C154A3">
        <w:rPr>
          <w:rFonts w:ascii="Meiryo" w:eastAsia="Meiryo" w:hAnsi="Meiryo"/>
          <w:szCs w:val="20"/>
          <w:lang w:eastAsia="ja-JP"/>
        </w:rPr>
        <w:t>---</w:t>
      </w:r>
      <w:r w:rsidRPr="00C154A3">
        <w:rPr>
          <w:rFonts w:ascii="Meiryo" w:eastAsia="Meiryo" w:hAnsi="Meiryo" w:hint="eastAsia"/>
          <w:szCs w:val="20"/>
          <w:lang w:eastAsia="ja-JP"/>
        </w:rPr>
        <w:t>注文書変更のサンプル-</w:t>
      </w:r>
      <w:r w:rsidRPr="00C154A3">
        <w:rPr>
          <w:rFonts w:ascii="Meiryo" w:eastAsia="Meiryo" w:hAnsi="Meiryo"/>
          <w:szCs w:val="20"/>
          <w:lang w:eastAsia="ja-JP"/>
        </w:rPr>
        <w:t>---</w:t>
      </w:r>
    </w:p>
    <w:p w14:paraId="3CFD5EB7"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OrderRequestHeader</w:t>
      </w:r>
      <w:proofErr w:type="spellEnd"/>
      <w:r w:rsidRPr="00C154A3">
        <w:rPr>
          <w:rFonts w:ascii="Meiryo" w:eastAsia="Meiryo" w:hAnsi="Meiryo"/>
          <w:sz w:val="18"/>
          <w:szCs w:val="18"/>
          <w:lang w:eastAsia="ja-JP"/>
        </w:rPr>
        <w:t xml:space="preserve"> </w:t>
      </w:r>
      <w:proofErr w:type="spellStart"/>
      <w:r w:rsidRPr="00C154A3">
        <w:rPr>
          <w:rFonts w:ascii="Meiryo" w:eastAsia="Meiryo" w:hAnsi="Meiryo"/>
          <w:sz w:val="18"/>
          <w:szCs w:val="18"/>
          <w:lang w:eastAsia="ja-JP"/>
        </w:rPr>
        <w:t>orderDate</w:t>
      </w:r>
      <w:proofErr w:type="spellEnd"/>
      <w:r w:rsidRPr="00C154A3">
        <w:rPr>
          <w:rFonts w:ascii="Meiryo" w:eastAsia="Meiryo" w:hAnsi="Meiryo"/>
          <w:sz w:val="18"/>
          <w:szCs w:val="18"/>
          <w:lang w:eastAsia="ja-JP"/>
        </w:rPr>
        <w:t xml:space="preserve">="2020-03-23T02:39:32-07:00" </w:t>
      </w:r>
    </w:p>
    <w:p w14:paraId="5F275457" w14:textId="77777777" w:rsidR="00C154A3" w:rsidRPr="00C154A3" w:rsidRDefault="00C154A3" w:rsidP="00C154A3">
      <w:pPr>
        <w:pStyle w:val="Bullet2"/>
        <w:numPr>
          <w:ilvl w:val="0"/>
          <w:numId w:val="0"/>
        </w:numPr>
        <w:tabs>
          <w:tab w:val="clear" w:pos="284"/>
          <w:tab w:val="clear" w:pos="567"/>
          <w:tab w:val="clear" w:pos="851"/>
        </w:tabs>
        <w:ind w:left="709" w:firstLine="709"/>
        <w:rPr>
          <w:rFonts w:ascii="Meiryo" w:eastAsia="Meiryo" w:hAnsi="Meiryo"/>
          <w:sz w:val="18"/>
          <w:szCs w:val="18"/>
          <w:lang w:eastAsia="ja-JP"/>
        </w:rPr>
      </w:pPr>
      <w:proofErr w:type="spellStart"/>
      <w:r w:rsidRPr="00C154A3">
        <w:rPr>
          <w:rFonts w:ascii="Meiryo" w:eastAsia="Meiryo" w:hAnsi="Meiryo"/>
          <w:sz w:val="18"/>
          <w:szCs w:val="18"/>
          <w:lang w:eastAsia="ja-JP"/>
        </w:rPr>
        <w:t>orderID</w:t>
      </w:r>
      <w:proofErr w:type="spellEnd"/>
      <w:r w:rsidRPr="00C154A3">
        <w:rPr>
          <w:rFonts w:ascii="Meiryo" w:eastAsia="Meiryo" w:hAnsi="Meiryo"/>
          <w:sz w:val="18"/>
          <w:szCs w:val="18"/>
          <w:lang w:eastAsia="ja-JP"/>
        </w:rPr>
        <w:t xml:space="preserve">="PO328" </w:t>
      </w:r>
      <w:proofErr w:type="spellStart"/>
      <w:r w:rsidRPr="00C154A3">
        <w:rPr>
          <w:rFonts w:ascii="Meiryo" w:eastAsia="Meiryo" w:hAnsi="Meiryo"/>
          <w:sz w:val="18"/>
          <w:szCs w:val="18"/>
          <w:lang w:eastAsia="ja-JP"/>
        </w:rPr>
        <w:t>orderType</w:t>
      </w:r>
      <w:proofErr w:type="spellEnd"/>
      <w:r w:rsidRPr="00C154A3">
        <w:rPr>
          <w:rFonts w:ascii="Meiryo" w:eastAsia="Meiryo" w:hAnsi="Meiryo"/>
          <w:sz w:val="18"/>
          <w:szCs w:val="18"/>
          <w:lang w:eastAsia="ja-JP"/>
        </w:rPr>
        <w:t xml:space="preserve">="regular" </w:t>
      </w:r>
      <w:proofErr w:type="spellStart"/>
      <w:r w:rsidRPr="00C154A3">
        <w:rPr>
          <w:rFonts w:ascii="Meiryo" w:eastAsia="Meiryo" w:hAnsi="Meiryo"/>
          <w:color w:val="FF0000"/>
          <w:sz w:val="18"/>
          <w:szCs w:val="18"/>
          <w:lang w:eastAsia="ja-JP"/>
        </w:rPr>
        <w:t>orderVersion</w:t>
      </w:r>
      <w:proofErr w:type="spellEnd"/>
      <w:r w:rsidRPr="00C154A3">
        <w:rPr>
          <w:rFonts w:ascii="Meiryo" w:eastAsia="Meiryo" w:hAnsi="Meiryo"/>
          <w:color w:val="FF0000"/>
          <w:sz w:val="18"/>
          <w:szCs w:val="18"/>
          <w:lang w:eastAsia="ja-JP"/>
        </w:rPr>
        <w:t>="2"</w:t>
      </w:r>
      <w:r w:rsidRPr="00C154A3">
        <w:rPr>
          <w:rFonts w:ascii="Meiryo" w:eastAsia="Meiryo" w:hAnsi="Meiryo"/>
          <w:sz w:val="18"/>
          <w:szCs w:val="18"/>
          <w:lang w:eastAsia="ja-JP"/>
        </w:rPr>
        <w:t xml:space="preserve"> </w:t>
      </w:r>
      <w:r w:rsidRPr="00C154A3">
        <w:rPr>
          <w:rFonts w:ascii="Meiryo" w:eastAsia="Meiryo" w:hAnsi="Meiryo"/>
          <w:color w:val="FF0000"/>
          <w:sz w:val="18"/>
          <w:szCs w:val="18"/>
          <w:lang w:eastAsia="ja-JP"/>
        </w:rPr>
        <w:t>type="update"</w:t>
      </w:r>
      <w:r w:rsidRPr="00C154A3">
        <w:rPr>
          <w:rFonts w:ascii="Meiryo" w:eastAsia="Meiryo" w:hAnsi="Meiryo"/>
          <w:sz w:val="18"/>
          <w:szCs w:val="18"/>
          <w:lang w:eastAsia="ja-JP"/>
        </w:rPr>
        <w:t>&gt;</w:t>
      </w:r>
    </w:p>
    <w:p w14:paraId="02DB80D9"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hint="eastAsia"/>
          <w:sz w:val="18"/>
          <w:szCs w:val="18"/>
          <w:lang w:eastAsia="ja-JP"/>
        </w:rPr>
        <w:t>…………</w:t>
      </w:r>
    </w:p>
    <w:p w14:paraId="39EAC63F"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hint="eastAsia"/>
          <w:sz w:val="18"/>
          <w:szCs w:val="18"/>
          <w:lang w:eastAsia="ja-JP"/>
        </w:rPr>
        <w:t>……</w:t>
      </w:r>
    </w:p>
    <w:p w14:paraId="7EC42851" w14:textId="77777777" w:rsidR="00C154A3" w:rsidRPr="00C154A3" w:rsidRDefault="00C154A3" w:rsidP="00C154A3">
      <w:pPr>
        <w:pStyle w:val="Bullet2"/>
        <w:numPr>
          <w:ilvl w:val="0"/>
          <w:numId w:val="0"/>
        </w:numPr>
        <w:tabs>
          <w:tab w:val="clear" w:pos="284"/>
          <w:tab w:val="clear" w:pos="567"/>
          <w:tab w:val="clear" w:pos="851"/>
        </w:tabs>
        <w:ind w:left="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DocumentReference</w:t>
      </w:r>
      <w:proofErr w:type="spellEnd"/>
      <w:r w:rsidRPr="00C154A3">
        <w:rPr>
          <w:rFonts w:ascii="Meiryo" w:eastAsia="Meiryo" w:hAnsi="Meiryo"/>
          <w:sz w:val="18"/>
          <w:szCs w:val="18"/>
          <w:lang w:eastAsia="ja-JP"/>
        </w:rPr>
        <w:t xml:space="preserve"> </w:t>
      </w:r>
      <w:proofErr w:type="spellStart"/>
      <w:r w:rsidRPr="00C154A3">
        <w:rPr>
          <w:rFonts w:ascii="Meiryo" w:eastAsia="Meiryo" w:hAnsi="Meiryo"/>
          <w:sz w:val="18"/>
          <w:szCs w:val="18"/>
          <w:lang w:eastAsia="ja-JP"/>
        </w:rPr>
        <w:t>payloadID</w:t>
      </w:r>
      <w:proofErr w:type="spellEnd"/>
      <w:r w:rsidRPr="00C154A3">
        <w:rPr>
          <w:rFonts w:ascii="Meiryo" w:eastAsia="Meiryo" w:hAnsi="Meiryo"/>
          <w:sz w:val="18"/>
          <w:szCs w:val="18"/>
          <w:lang w:eastAsia="ja-JP"/>
        </w:rPr>
        <w:t>=</w:t>
      </w:r>
    </w:p>
    <w:p w14:paraId="464B9C91" w14:textId="77777777" w:rsidR="00C154A3" w:rsidRPr="00C154A3" w:rsidRDefault="00C154A3" w:rsidP="00C154A3">
      <w:pPr>
        <w:pStyle w:val="Bullet2"/>
        <w:numPr>
          <w:ilvl w:val="0"/>
          <w:numId w:val="0"/>
        </w:numPr>
        <w:tabs>
          <w:tab w:val="clear" w:pos="284"/>
          <w:tab w:val="clear" w:pos="567"/>
          <w:tab w:val="clear" w:pos="851"/>
        </w:tabs>
        <w:ind w:left="709" w:firstLine="709"/>
        <w:rPr>
          <w:rFonts w:ascii="Meiryo" w:eastAsia="Meiryo" w:hAnsi="Meiryo"/>
          <w:sz w:val="18"/>
          <w:szCs w:val="18"/>
          <w:lang w:eastAsia="ja-JP"/>
        </w:rPr>
      </w:pPr>
      <w:r w:rsidRPr="00C154A3">
        <w:rPr>
          <w:rFonts w:ascii="Meiryo" w:eastAsia="Meiryo" w:hAnsi="Meiryo"/>
          <w:sz w:val="18"/>
          <w:szCs w:val="18"/>
          <w:lang w:eastAsia="ja-JP"/>
        </w:rPr>
        <w:t>"1584956373223.711577106.000000142@DZH+WXeb/MPmEtDd64U1vXP49wk=" /&gt;</w:t>
      </w:r>
    </w:p>
    <w:p w14:paraId="5DC24B4E" w14:textId="77777777" w:rsidR="00C154A3" w:rsidRPr="00C154A3" w:rsidRDefault="00C154A3" w:rsidP="00C154A3">
      <w:pPr>
        <w:pStyle w:val="Bullet2"/>
        <w:numPr>
          <w:ilvl w:val="0"/>
          <w:numId w:val="0"/>
        </w:numPr>
        <w:tabs>
          <w:tab w:val="clear" w:pos="284"/>
          <w:tab w:val="clear" w:pos="567"/>
          <w:tab w:val="clear" w:pos="851"/>
        </w:tabs>
        <w:ind w:firstLine="709"/>
        <w:rPr>
          <w:rFonts w:ascii="Meiryo" w:eastAsia="Meiryo" w:hAnsi="Meiryo"/>
          <w:sz w:val="18"/>
          <w:szCs w:val="18"/>
          <w:lang w:eastAsia="ja-JP"/>
        </w:rPr>
      </w:pPr>
      <w:r w:rsidRPr="00C154A3">
        <w:rPr>
          <w:rFonts w:ascii="Meiryo" w:eastAsia="Meiryo" w:hAnsi="Meiryo"/>
          <w:sz w:val="18"/>
          <w:szCs w:val="18"/>
          <w:lang w:eastAsia="ja-JP"/>
        </w:rPr>
        <w:t>&lt;/</w:t>
      </w:r>
      <w:proofErr w:type="spellStart"/>
      <w:r w:rsidRPr="00C154A3">
        <w:rPr>
          <w:rFonts w:ascii="Meiryo" w:eastAsia="Meiryo" w:hAnsi="Meiryo"/>
          <w:sz w:val="18"/>
          <w:szCs w:val="18"/>
          <w:lang w:eastAsia="ja-JP"/>
        </w:rPr>
        <w:t>OrderRequestHeader</w:t>
      </w:r>
      <w:proofErr w:type="spellEnd"/>
      <w:r w:rsidRPr="00C154A3">
        <w:rPr>
          <w:rFonts w:ascii="Meiryo" w:eastAsia="Meiryo" w:hAnsi="Meiryo"/>
          <w:sz w:val="18"/>
          <w:szCs w:val="18"/>
          <w:lang w:eastAsia="ja-JP"/>
        </w:rPr>
        <w:t>&gt;</w:t>
      </w:r>
    </w:p>
    <w:p w14:paraId="3DF8CF9B" w14:textId="77777777" w:rsidR="00C154A3" w:rsidRPr="00C154A3" w:rsidRDefault="00C154A3" w:rsidP="007047F9">
      <w:pPr>
        <w:pStyle w:val="Bullet2"/>
        <w:numPr>
          <w:ilvl w:val="0"/>
          <w:numId w:val="0"/>
        </w:numPr>
        <w:tabs>
          <w:tab w:val="clear" w:pos="284"/>
          <w:tab w:val="clear" w:pos="567"/>
          <w:tab w:val="clear" w:pos="851"/>
        </w:tabs>
        <w:rPr>
          <w:rFonts w:ascii="Meiryo" w:eastAsia="Meiryo" w:hAnsi="Meiryo"/>
          <w:szCs w:val="20"/>
          <w:lang w:eastAsia="ja-JP"/>
        </w:rPr>
      </w:pPr>
    </w:p>
    <w:bookmarkEnd w:id="22"/>
    <w:p w14:paraId="46FAC3E6" w14:textId="77777777" w:rsidR="00AC4B48" w:rsidRDefault="00AC4B48">
      <w:pPr>
        <w:rPr>
          <w:rFonts w:ascii="Meiryo" w:eastAsia="Meiryo" w:hAnsi="Meiryo"/>
          <w:highlight w:val="yellow"/>
          <w:lang w:eastAsia="ja-JP"/>
        </w:rPr>
      </w:pPr>
    </w:p>
    <w:p w14:paraId="1D3A2C84" w14:textId="77777777" w:rsidR="00AC4B48" w:rsidRPr="00CA11C2" w:rsidRDefault="00AC4B48" w:rsidP="00AC4B48">
      <w:pPr>
        <w:pStyle w:val="Heading2"/>
        <w:rPr>
          <w:rFonts w:ascii="Meiryo" w:eastAsia="Meiryo" w:hAnsi="Meiryo"/>
          <w:lang w:val="en-US" w:eastAsia="ja-JP"/>
        </w:rPr>
      </w:pPr>
      <w:bookmarkStart w:id="23" w:name="_Toc116996851"/>
      <w:bookmarkStart w:id="24" w:name="_Toc440029055"/>
      <w:r w:rsidRPr="008B3A5D">
        <w:rPr>
          <w:rFonts w:ascii="Meiryo" w:eastAsia="Meiryo" w:hAnsi="Meiryo" w:hint="eastAsia"/>
          <w:u w:val="single"/>
          <w:lang w:val="en-US" w:eastAsia="ja-JP"/>
        </w:rPr>
        <w:lastRenderedPageBreak/>
        <w:t>注文確認詳細</w:t>
      </w:r>
      <w:bookmarkEnd w:id="23"/>
      <w:r w:rsidRPr="008B3A5D">
        <w:rPr>
          <w:rFonts w:ascii="Meiryo" w:eastAsia="Meiryo" w:hAnsi="Meiryo"/>
          <w:lang w:val="en-US" w:eastAsia="ja-JP"/>
        </w:rPr>
        <w:t xml:space="preserve"> </w:t>
      </w:r>
      <w:bookmarkEnd w:id="24"/>
    </w:p>
    <w:p w14:paraId="5BCA9540" w14:textId="10D4AE24" w:rsidR="00AC4B48" w:rsidRPr="008B3A5D" w:rsidRDefault="00F37F2A" w:rsidP="00AC4B48">
      <w:pPr>
        <w:pStyle w:val="BodyCopy"/>
        <w:rPr>
          <w:rFonts w:ascii="Meiryo" w:eastAsia="Meiryo" w:hAnsi="Meiryo"/>
          <w:lang w:eastAsia="ja-JP"/>
        </w:rPr>
      </w:pPr>
      <w:r>
        <w:rPr>
          <w:rFonts w:ascii="Meiryo" w:eastAsia="Meiryo" w:hAnsi="Meiryo"/>
          <w:color w:val="000000" w:themeColor="text1"/>
          <w:lang w:eastAsia="ja-JP"/>
        </w:rPr>
        <w:t>UCB</w:t>
      </w:r>
      <w:r w:rsidR="00AC4B48" w:rsidRPr="008B3A5D">
        <w:rPr>
          <w:rFonts w:ascii="Meiryo" w:eastAsia="Meiryo" w:hAnsi="Meiryo" w:hint="eastAsia"/>
          <w:color w:val="000000" w:themeColor="text1"/>
          <w:lang w:eastAsia="ja-JP"/>
        </w:rPr>
        <w:t>様では注文確認は</w:t>
      </w:r>
      <w:r w:rsidR="00AC4B48" w:rsidRPr="008B3A5D">
        <w:rPr>
          <w:rFonts w:ascii="Meiryo" w:eastAsia="Meiryo" w:hAnsi="Meiryo" w:hint="eastAsia"/>
          <w:b/>
          <w:bCs/>
          <w:color w:val="000000" w:themeColor="text1"/>
          <w:lang w:eastAsia="ja-JP"/>
        </w:rPr>
        <w:t>任意</w:t>
      </w:r>
      <w:r w:rsidR="00AC4B48" w:rsidRPr="008B3A5D">
        <w:rPr>
          <w:rFonts w:ascii="Meiryo" w:eastAsia="Meiryo" w:hAnsi="Meiryo" w:hint="eastAsia"/>
          <w:color w:val="000000" w:themeColor="text1"/>
          <w:lang w:eastAsia="ja-JP"/>
        </w:rPr>
        <w:t>です。サ</w:t>
      </w:r>
      <w:r w:rsidR="00AC4B48" w:rsidRPr="008B3A5D">
        <w:rPr>
          <w:rFonts w:ascii="Meiryo" w:eastAsia="Meiryo" w:hAnsi="Meiryo" w:hint="eastAsia"/>
          <w:lang w:eastAsia="ja-JP"/>
        </w:rPr>
        <w:t>ポートされている入力方法は下記の通り：</w:t>
      </w:r>
    </w:p>
    <w:p w14:paraId="05CC952A" w14:textId="77777777" w:rsidR="00AC4B48" w:rsidRPr="008B3A5D" w:rsidRDefault="00AC4B48" w:rsidP="00AC4B48">
      <w:pPr>
        <w:pStyle w:val="Bullet2"/>
        <w:numPr>
          <w:ilvl w:val="1"/>
          <w:numId w:val="14"/>
        </w:numPr>
        <w:tabs>
          <w:tab w:val="clear" w:pos="284"/>
          <w:tab w:val="clear" w:pos="567"/>
          <w:tab w:val="clear" w:pos="851"/>
        </w:tabs>
        <w:spacing w:line="0" w:lineRule="atLeast"/>
        <w:ind w:left="576" w:hanging="288"/>
        <w:contextualSpacing w:val="0"/>
        <w:rPr>
          <w:rFonts w:ascii="Meiryo" w:eastAsia="Meiryo" w:hAnsi="Meiryo"/>
        </w:rPr>
      </w:pPr>
      <w:r w:rsidRPr="008B3A5D">
        <w:rPr>
          <w:rFonts w:ascii="Meiryo" w:eastAsia="Meiryo" w:hAnsi="Meiryo"/>
        </w:rPr>
        <w:t>cXML</w:t>
      </w:r>
    </w:p>
    <w:p w14:paraId="148328BA" w14:textId="77777777" w:rsidR="00AC4B48" w:rsidRPr="008B3A5D" w:rsidRDefault="00AC4B48" w:rsidP="00AC4B48">
      <w:pPr>
        <w:pStyle w:val="ListParagraph"/>
        <w:numPr>
          <w:ilvl w:val="1"/>
          <w:numId w:val="14"/>
        </w:numPr>
        <w:rPr>
          <w:rFonts w:ascii="Meiryo" w:eastAsia="Meiryo" w:hAnsi="Meiryo"/>
          <w:lang w:val="en-US" w:eastAsia="ja-JP"/>
        </w:rPr>
      </w:pPr>
      <w:r w:rsidRPr="008B3A5D">
        <w:rPr>
          <w:rFonts w:ascii="Meiryo" w:eastAsia="Meiryo" w:hAnsi="Meiryo" w:hint="eastAsia"/>
          <w:lang w:val="en-US" w:eastAsia="ja-JP"/>
        </w:rPr>
        <w:t>アリバネットワーク画面からのオンライン入力</w:t>
      </w:r>
    </w:p>
    <w:p w14:paraId="06BE3174" w14:textId="77777777" w:rsidR="00AC4B48" w:rsidRPr="008B3A5D" w:rsidRDefault="00AC4B48" w:rsidP="00AC4B48">
      <w:pPr>
        <w:rPr>
          <w:rFonts w:ascii="Meiryo" w:eastAsia="Meiryo" w:hAnsi="Meiryo"/>
          <w:highlight w:val="yellow"/>
          <w:lang w:val="en-US" w:eastAsia="ja-JP"/>
        </w:rPr>
      </w:pPr>
    </w:p>
    <w:p w14:paraId="497BE65D" w14:textId="77777777" w:rsidR="00AC4B48" w:rsidRPr="008B3A5D" w:rsidRDefault="00AC4B48" w:rsidP="00AC4B48">
      <w:pPr>
        <w:rPr>
          <w:rFonts w:ascii="Meiryo" w:eastAsia="Meiryo" w:hAnsi="Meiryo"/>
          <w:b/>
          <w:lang w:val="en-US" w:eastAsia="ja-JP"/>
        </w:rPr>
      </w:pPr>
      <w:r w:rsidRPr="008B3A5D">
        <w:rPr>
          <w:rFonts w:ascii="Meiryo" w:eastAsia="Meiryo" w:hAnsi="Meiryo" w:hint="eastAsia"/>
          <w:b/>
          <w:lang w:val="en-US" w:eastAsia="ja-JP"/>
        </w:rPr>
        <w:t>利用可能パラメータについて</w:t>
      </w:r>
    </w:p>
    <w:p w14:paraId="3141529B" w14:textId="77777777" w:rsidR="00AC4B48" w:rsidRPr="008B3A5D" w:rsidRDefault="00AC4B48" w:rsidP="00AC4B48">
      <w:pPr>
        <w:rPr>
          <w:rFonts w:ascii="Meiryo" w:eastAsia="Meiryo" w:hAnsi="Meiryo"/>
          <w:lang w:val="en-US" w:eastAsia="ja-JP"/>
        </w:rPr>
      </w:pPr>
      <w:r w:rsidRPr="008B3A5D">
        <w:rPr>
          <w:rFonts w:ascii="Meiryo" w:eastAsia="Meiryo" w:hAnsi="Meiryo" w:hint="eastAsia"/>
          <w:lang w:val="en-US" w:eastAsia="ja-JP"/>
        </w:rPr>
        <w:t>注文確認を作成する場合の注意点は以下の通り：</w:t>
      </w:r>
    </w:p>
    <w:p w14:paraId="320ACF76" w14:textId="77777777" w:rsidR="00AC4B48" w:rsidRPr="008B3A5D" w:rsidRDefault="00AC4B48" w:rsidP="00AC4B48">
      <w:pPr>
        <w:pStyle w:val="ListParagraph"/>
        <w:numPr>
          <w:ilvl w:val="0"/>
          <w:numId w:val="29"/>
        </w:numPr>
        <w:rPr>
          <w:rFonts w:ascii="Meiryo" w:eastAsia="Meiryo" w:hAnsi="Meiryo"/>
          <w:lang w:val="en-US" w:eastAsia="ja-JP"/>
        </w:rPr>
      </w:pPr>
      <w:r w:rsidRPr="008B3A5D">
        <w:rPr>
          <w:rFonts w:ascii="Meiryo" w:eastAsia="Meiryo" w:hAnsi="Meiryo" w:hint="eastAsia"/>
          <w:lang w:val="en-US" w:eastAsia="ja-JP"/>
        </w:rPr>
        <w:t>注文確認のヘッダーレベルでは、</w:t>
      </w:r>
      <w:r w:rsidRPr="008B3A5D">
        <w:rPr>
          <w:rFonts w:ascii="Meiryo" w:eastAsia="Meiryo" w:hAnsi="Meiryo"/>
          <w:lang w:val="en-US" w:eastAsia="ja-JP"/>
        </w:rPr>
        <w:t>operation</w:t>
      </w:r>
      <w:r w:rsidRPr="008B3A5D">
        <w:rPr>
          <w:rFonts w:ascii="Meiryo" w:eastAsia="Meiryo" w:hAnsi="Meiryo" w:hint="eastAsia"/>
          <w:lang w:val="en-US" w:eastAsia="ja-JP"/>
        </w:rPr>
        <w:t>属性に対し、</w:t>
      </w:r>
      <w:r w:rsidRPr="008B3A5D">
        <w:rPr>
          <w:rFonts w:ascii="Meiryo" w:eastAsia="Meiryo" w:hAnsi="Meiryo"/>
          <w:lang w:val="en-US" w:eastAsia="ja-JP"/>
        </w:rPr>
        <w:t>”new” “update”</w:t>
      </w:r>
      <w:r w:rsidRPr="008B3A5D">
        <w:rPr>
          <w:rFonts w:ascii="Meiryo" w:eastAsia="Meiryo" w:hAnsi="Meiryo" w:hint="eastAsia"/>
          <w:lang w:val="en-US" w:eastAsia="ja-JP"/>
        </w:rPr>
        <w:t>の利用が可能。</w:t>
      </w:r>
    </w:p>
    <w:p w14:paraId="6169EA03" w14:textId="068E7245" w:rsidR="0023636C" w:rsidRPr="0023636C" w:rsidRDefault="00AC4B48" w:rsidP="0023636C">
      <w:pPr>
        <w:pStyle w:val="ListParagraph"/>
        <w:numPr>
          <w:ilvl w:val="0"/>
          <w:numId w:val="29"/>
        </w:numPr>
        <w:rPr>
          <w:rFonts w:ascii="Meiryo" w:eastAsia="Meiryo" w:hAnsi="Meiryo"/>
          <w:lang w:val="en-US" w:eastAsia="ja-JP"/>
        </w:rPr>
      </w:pPr>
      <w:r w:rsidRPr="0023636C">
        <w:rPr>
          <w:rFonts w:ascii="Meiryo" w:eastAsia="Meiryo" w:hAnsi="Meiryo" w:hint="eastAsia"/>
          <w:lang w:val="en-US" w:eastAsia="ja-JP"/>
        </w:rPr>
        <w:t>注文確認のヘッダーレベルでは、</w:t>
      </w:r>
      <w:r w:rsidR="0023636C" w:rsidRPr="0023636C">
        <w:rPr>
          <w:rFonts w:ascii="Meiryo" w:eastAsia="Meiryo" w:hAnsi="Meiryo" w:hint="eastAsia"/>
          <w:lang w:val="en-US" w:eastAsia="ja-JP"/>
        </w:rPr>
        <w:t>type属性に対し、</w:t>
      </w:r>
      <w:r w:rsidR="0023636C" w:rsidRPr="0023636C">
        <w:rPr>
          <w:rFonts w:ascii="Meiryo" w:eastAsia="Meiryo" w:hAnsi="Meiryo"/>
          <w:szCs w:val="20"/>
          <w:lang w:val="en-US" w:eastAsia="ja-JP"/>
        </w:rPr>
        <w:t>"</w:t>
      </w:r>
      <w:proofErr w:type="spellStart"/>
      <w:r w:rsidR="0023636C" w:rsidRPr="0023636C">
        <w:rPr>
          <w:rFonts w:ascii="Meiryo" w:eastAsia="Meiryo" w:hAnsi="Meiryo"/>
          <w:szCs w:val="20"/>
          <w:lang w:val="en-US" w:eastAsia="ja-JP"/>
        </w:rPr>
        <w:t>allDetail</w:t>
      </w:r>
      <w:proofErr w:type="spellEnd"/>
      <w:r w:rsidR="0023636C" w:rsidRPr="0023636C">
        <w:rPr>
          <w:rFonts w:ascii="Meiryo" w:eastAsia="Meiryo" w:hAnsi="Meiryo"/>
          <w:szCs w:val="20"/>
          <w:lang w:val="en-US" w:eastAsia="ja-JP"/>
        </w:rPr>
        <w:t>"</w:t>
      </w:r>
      <w:r w:rsidR="0023636C" w:rsidRPr="0023636C">
        <w:rPr>
          <w:rFonts w:ascii="Meiryo" w:eastAsia="Meiryo" w:hAnsi="Meiryo" w:hint="eastAsia"/>
          <w:szCs w:val="20"/>
          <w:lang w:val="en-US" w:eastAsia="ja-JP"/>
        </w:rPr>
        <w:t>を固定値として指定される。</w:t>
      </w:r>
    </w:p>
    <w:p w14:paraId="34CFF424" w14:textId="3743651C" w:rsidR="00AC4B48" w:rsidRPr="0023636C" w:rsidRDefault="00AC4B48" w:rsidP="00B91D25">
      <w:pPr>
        <w:pStyle w:val="ListParagraph"/>
        <w:numPr>
          <w:ilvl w:val="0"/>
          <w:numId w:val="29"/>
        </w:numPr>
        <w:rPr>
          <w:rFonts w:ascii="Meiryo" w:eastAsia="Meiryo" w:hAnsi="Meiryo"/>
          <w:lang w:val="en-US" w:eastAsia="ja-JP"/>
        </w:rPr>
      </w:pPr>
      <w:r w:rsidRPr="0023636C">
        <w:rPr>
          <w:rFonts w:ascii="Meiryo" w:eastAsia="Meiryo" w:hAnsi="Meiryo" w:hint="eastAsia"/>
          <w:lang w:val="en-US" w:eastAsia="ja-JP"/>
        </w:rPr>
        <w:t>注文確認の明細レベルでは、type属性に対し、</w:t>
      </w:r>
      <w:r w:rsidRPr="0023636C">
        <w:rPr>
          <w:rFonts w:ascii="Meiryo" w:eastAsia="Meiryo" w:hAnsi="Meiryo"/>
          <w:lang w:val="en-US" w:eastAsia="ja-JP"/>
        </w:rPr>
        <w:t>"</w:t>
      </w:r>
      <w:proofErr w:type="spellStart"/>
      <w:r w:rsidRPr="0023636C">
        <w:rPr>
          <w:rFonts w:ascii="Meiryo" w:eastAsia="Meiryo" w:hAnsi="Meiryo"/>
          <w:lang w:val="en-US" w:eastAsia="ja-JP"/>
        </w:rPr>
        <w:t>accept","backordered","reject","</w:t>
      </w:r>
      <w:r w:rsidRPr="0023636C">
        <w:rPr>
          <w:rFonts w:ascii="Meiryo" w:eastAsia="Meiryo" w:hAnsi="Meiryo"/>
          <w:color w:val="000000" w:themeColor="text1"/>
          <w:lang w:val="en-US" w:eastAsia="ja-JP"/>
        </w:rPr>
        <w:t>unknown</w:t>
      </w:r>
      <w:proofErr w:type="spellEnd"/>
      <w:r w:rsidRPr="0023636C">
        <w:rPr>
          <w:rFonts w:ascii="Meiryo" w:eastAsia="Meiryo" w:hAnsi="Meiryo"/>
          <w:lang w:val="en-US" w:eastAsia="ja-JP"/>
        </w:rPr>
        <w:t>"</w:t>
      </w:r>
      <w:r w:rsidRPr="0023636C">
        <w:rPr>
          <w:rFonts w:ascii="Meiryo" w:eastAsia="Meiryo" w:hAnsi="Meiryo" w:hint="eastAsia"/>
          <w:lang w:val="en-US" w:eastAsia="ja-JP"/>
        </w:rPr>
        <w:t>の利用が可能</w:t>
      </w:r>
    </w:p>
    <w:p w14:paraId="1FF5F387" w14:textId="77777777" w:rsidR="00AC4B48" w:rsidRPr="008B3A5D" w:rsidRDefault="00AC4B48" w:rsidP="00AC4B48">
      <w:pPr>
        <w:rPr>
          <w:rFonts w:ascii="Meiryo" w:eastAsia="Meiryo" w:hAnsi="Meiryo"/>
          <w:highlight w:val="yellow"/>
          <w:lang w:val="en-US" w:eastAsia="ja-JP"/>
        </w:rPr>
      </w:pPr>
    </w:p>
    <w:p w14:paraId="398C4E9F" w14:textId="77777777" w:rsidR="00AC4B48" w:rsidRPr="008B3A5D" w:rsidRDefault="00AC4B48" w:rsidP="00AC4B48">
      <w:pPr>
        <w:rPr>
          <w:rFonts w:ascii="Meiryo" w:eastAsia="Meiryo" w:hAnsi="Meiryo"/>
          <w:b/>
          <w:lang w:val="en-US" w:eastAsia="ja-JP"/>
        </w:rPr>
      </w:pPr>
      <w:r w:rsidRPr="008B3A5D">
        <w:rPr>
          <w:rFonts w:ascii="Meiryo" w:eastAsia="Meiryo" w:hAnsi="Meiryo" w:hint="eastAsia"/>
          <w:b/>
          <w:lang w:val="en-US" w:eastAsia="ja-JP"/>
        </w:rPr>
        <w:t>配達日および出荷日の取扱いについて</w:t>
      </w:r>
    </w:p>
    <w:p w14:paraId="56B0F5AA" w14:textId="77777777" w:rsidR="00AC4B48" w:rsidRPr="008B3A5D" w:rsidRDefault="00AC4B48" w:rsidP="00AC4B48">
      <w:pPr>
        <w:rPr>
          <w:rFonts w:ascii="Meiryo" w:eastAsia="Meiryo" w:hAnsi="Meiryo"/>
          <w:lang w:eastAsia="ja-JP"/>
        </w:rPr>
      </w:pPr>
      <w:r w:rsidRPr="008B3A5D">
        <w:rPr>
          <w:rFonts w:ascii="Meiryo" w:eastAsia="Meiryo" w:hAnsi="Meiryo" w:hint="eastAsia"/>
          <w:lang w:eastAsia="ja-JP"/>
        </w:rPr>
        <w:t>配達予定日の指定-</w:t>
      </w:r>
      <w:r w:rsidRPr="008B3A5D">
        <w:rPr>
          <w:rFonts w:ascii="Meiryo" w:eastAsia="Meiryo" w:hAnsi="Meiryo" w:hint="eastAsia"/>
          <w:b/>
          <w:color w:val="C00000"/>
          <w:lang w:eastAsia="ja-JP"/>
        </w:rPr>
        <w:t>必須</w:t>
      </w:r>
      <w:r w:rsidRPr="008B3A5D">
        <w:rPr>
          <w:rFonts w:ascii="Meiryo" w:eastAsia="Meiryo" w:hAnsi="Meiryo" w:hint="eastAsia"/>
          <w:lang w:eastAsia="ja-JP"/>
        </w:rPr>
        <w:t>、出荷予定日の指定-</w:t>
      </w:r>
      <w:r w:rsidRPr="008B3A5D">
        <w:rPr>
          <w:rFonts w:ascii="Meiryo" w:eastAsia="Meiryo" w:hAnsi="Meiryo" w:hint="eastAsia"/>
          <w:b/>
          <w:bCs/>
          <w:lang w:eastAsia="ja-JP"/>
        </w:rPr>
        <w:t>任意</w:t>
      </w:r>
    </w:p>
    <w:p w14:paraId="5DCD54AC" w14:textId="77777777" w:rsidR="00AC4B48" w:rsidRPr="008B3A5D" w:rsidRDefault="00AC4B48" w:rsidP="00AC4B48">
      <w:pPr>
        <w:pStyle w:val="Bullet2"/>
        <w:numPr>
          <w:ilvl w:val="0"/>
          <w:numId w:val="0"/>
        </w:numPr>
        <w:contextualSpacing w:val="0"/>
        <w:rPr>
          <w:rFonts w:ascii="Meiryo" w:eastAsia="Meiryo" w:hAnsi="Meiryo"/>
          <w:lang w:eastAsia="ja-JP"/>
        </w:rPr>
      </w:pPr>
      <w:bookmarkStart w:id="25" w:name="_Hlk100324969"/>
      <w:r w:rsidRPr="008B3A5D">
        <w:rPr>
          <w:rFonts w:ascii="Meiryo" w:eastAsia="Meiryo" w:hAnsi="Meiryo"/>
          <w:lang w:eastAsia="ja-JP"/>
        </w:rPr>
        <w:tab/>
        <w:t>&lt;</w:t>
      </w:r>
      <w:proofErr w:type="spellStart"/>
      <w:r w:rsidRPr="008B3A5D">
        <w:rPr>
          <w:rFonts w:ascii="Meiryo" w:eastAsia="Meiryo" w:hAnsi="Meiryo"/>
          <w:lang w:eastAsia="ja-JP"/>
        </w:rPr>
        <w:t>ConfirmationStatus</w:t>
      </w:r>
      <w:proofErr w:type="spellEnd"/>
      <w:r w:rsidRPr="008B3A5D">
        <w:rPr>
          <w:rFonts w:ascii="Meiryo" w:eastAsia="Meiryo" w:hAnsi="Meiryo"/>
          <w:lang w:eastAsia="ja-JP"/>
        </w:rPr>
        <w:t xml:space="preserve"> </w:t>
      </w:r>
      <w:proofErr w:type="spellStart"/>
      <w:r w:rsidRPr="008B3A5D">
        <w:rPr>
          <w:rFonts w:ascii="Meiryo" w:eastAsia="Meiryo" w:hAnsi="Meiryo"/>
          <w:color w:val="C00000"/>
          <w:lang w:eastAsia="ja-JP"/>
        </w:rPr>
        <w:t>deliveryDate</w:t>
      </w:r>
      <w:proofErr w:type="spellEnd"/>
      <w:r w:rsidRPr="008B3A5D">
        <w:rPr>
          <w:rFonts w:ascii="Meiryo" w:eastAsia="Meiryo" w:hAnsi="Meiryo"/>
          <w:color w:val="C00000"/>
          <w:lang w:eastAsia="ja-JP"/>
        </w:rPr>
        <w:t>="2019-02-21T09:00:00+09:00"</w:t>
      </w:r>
      <w:r w:rsidRPr="008B3A5D">
        <w:rPr>
          <w:rFonts w:ascii="Meiryo" w:eastAsia="Meiryo" w:hAnsi="Meiryo" w:hint="eastAsia"/>
          <w:color w:val="C00000"/>
          <w:lang w:eastAsia="ja-JP"/>
        </w:rPr>
        <w:t xml:space="preserve"> </w:t>
      </w:r>
    </w:p>
    <w:p w14:paraId="29362320" w14:textId="77777777" w:rsidR="00AC4B48" w:rsidRPr="008B3A5D" w:rsidRDefault="00AC4B48" w:rsidP="00AC4B48">
      <w:pPr>
        <w:pStyle w:val="Bullet2"/>
        <w:numPr>
          <w:ilvl w:val="0"/>
          <w:numId w:val="0"/>
        </w:numPr>
        <w:contextualSpacing w:val="0"/>
        <w:rPr>
          <w:rFonts w:ascii="Meiryo" w:eastAsia="Meiryo" w:hAnsi="Meiryo"/>
          <w:lang w:eastAsia="ja-JP"/>
        </w:rPr>
      </w:pPr>
      <w:r w:rsidRPr="008B3A5D">
        <w:rPr>
          <w:rFonts w:ascii="Meiryo" w:eastAsia="Meiryo" w:hAnsi="Meiryo"/>
          <w:lang w:eastAsia="ja-JP"/>
        </w:rPr>
        <w:tab/>
      </w:r>
      <w:proofErr w:type="spellStart"/>
      <w:r w:rsidRPr="008B3A5D">
        <w:rPr>
          <w:rFonts w:ascii="Meiryo" w:eastAsia="Meiryo" w:hAnsi="Meiryo"/>
          <w:lang w:eastAsia="ja-JP"/>
        </w:rPr>
        <w:t>shipmentDate</w:t>
      </w:r>
      <w:proofErr w:type="spellEnd"/>
      <w:r w:rsidRPr="008B3A5D">
        <w:rPr>
          <w:rFonts w:ascii="Meiryo" w:eastAsia="Meiryo" w:hAnsi="Meiryo"/>
          <w:lang w:eastAsia="ja-JP"/>
        </w:rPr>
        <w:t>="2019-02-20T19:00:00-08:00"</w:t>
      </w:r>
    </w:p>
    <w:bookmarkEnd w:id="25"/>
    <w:p w14:paraId="1CEE57E5" w14:textId="77777777" w:rsidR="00AC4B48" w:rsidRPr="008B3A5D" w:rsidRDefault="00AC4B48" w:rsidP="00AC4B48">
      <w:pPr>
        <w:pStyle w:val="Bullet1"/>
        <w:numPr>
          <w:ilvl w:val="0"/>
          <w:numId w:val="0"/>
        </w:numPr>
        <w:ind w:left="284"/>
        <w:contextualSpacing w:val="0"/>
        <w:rPr>
          <w:rFonts w:ascii="Meiryo" w:eastAsia="Meiryo" w:hAnsi="Meiryo"/>
          <w:highlight w:val="yellow"/>
          <w:lang w:eastAsia="ja-JP"/>
        </w:rPr>
      </w:pPr>
    </w:p>
    <w:p w14:paraId="22064590" w14:textId="3F8931FC" w:rsidR="00CA11C2" w:rsidRPr="008B3A5D" w:rsidRDefault="00CA11C2" w:rsidP="00CA11C2">
      <w:pPr>
        <w:pStyle w:val="Heading2"/>
        <w:rPr>
          <w:rFonts w:ascii="Meiryo" w:eastAsia="Meiryo" w:hAnsi="Meiryo"/>
          <w:lang w:eastAsia="ja-JP"/>
        </w:rPr>
      </w:pPr>
      <w:bookmarkStart w:id="26" w:name="_Toc116996852"/>
      <w:r>
        <w:rPr>
          <w:rFonts w:ascii="Meiryo" w:eastAsia="Meiryo" w:hAnsi="Meiryo" w:hint="eastAsia"/>
          <w:u w:val="single"/>
          <w:lang w:val="en-US" w:eastAsia="ja-JP"/>
        </w:rPr>
        <w:t>出荷通知</w:t>
      </w:r>
      <w:r w:rsidRPr="008B3A5D">
        <w:rPr>
          <w:rFonts w:ascii="Meiryo" w:eastAsia="Meiryo" w:hAnsi="Meiryo" w:hint="eastAsia"/>
          <w:u w:val="single"/>
          <w:lang w:val="en-US" w:eastAsia="ja-JP"/>
        </w:rPr>
        <w:t>詳細</w:t>
      </w:r>
      <w:bookmarkEnd w:id="26"/>
      <w:r w:rsidRPr="008B3A5D">
        <w:rPr>
          <w:rFonts w:ascii="Meiryo" w:eastAsia="Meiryo" w:hAnsi="Meiryo"/>
          <w:lang w:val="en-US" w:eastAsia="ja-JP"/>
        </w:rPr>
        <w:t xml:space="preserve"> </w:t>
      </w:r>
    </w:p>
    <w:p w14:paraId="65A7727D" w14:textId="2B4DDDCB" w:rsidR="00CA11C2" w:rsidRPr="008B3A5D" w:rsidRDefault="00CA11C2" w:rsidP="00CA11C2">
      <w:pPr>
        <w:pStyle w:val="BodyCopy"/>
        <w:rPr>
          <w:rFonts w:ascii="Meiryo" w:eastAsia="Meiryo" w:hAnsi="Meiryo"/>
          <w:lang w:eastAsia="ja-JP"/>
        </w:rPr>
      </w:pPr>
      <w:r>
        <w:rPr>
          <w:rFonts w:ascii="Meiryo" w:eastAsia="Meiryo" w:hAnsi="Meiryo"/>
          <w:color w:val="000000" w:themeColor="text1"/>
          <w:lang w:eastAsia="ja-JP"/>
        </w:rPr>
        <w:t>UCB</w:t>
      </w:r>
      <w:r w:rsidRPr="008B3A5D">
        <w:rPr>
          <w:rFonts w:ascii="Meiryo" w:eastAsia="Meiryo" w:hAnsi="Meiryo" w:hint="eastAsia"/>
          <w:color w:val="000000" w:themeColor="text1"/>
          <w:lang w:eastAsia="ja-JP"/>
        </w:rPr>
        <w:t>様では</w:t>
      </w:r>
      <w:r>
        <w:rPr>
          <w:rFonts w:ascii="Meiryo" w:eastAsia="Meiryo" w:hAnsi="Meiryo" w:hint="eastAsia"/>
          <w:color w:val="000000" w:themeColor="text1"/>
          <w:lang w:eastAsia="ja-JP"/>
        </w:rPr>
        <w:t>出荷通知が</w:t>
      </w:r>
      <w:r w:rsidRPr="008B3A5D">
        <w:rPr>
          <w:rFonts w:ascii="Meiryo" w:eastAsia="Meiryo" w:hAnsi="Meiryo" w:hint="eastAsia"/>
          <w:b/>
          <w:bCs/>
          <w:color w:val="000000" w:themeColor="text1"/>
          <w:lang w:eastAsia="ja-JP"/>
        </w:rPr>
        <w:t>任意</w:t>
      </w:r>
      <w:r w:rsidRPr="008B3A5D">
        <w:rPr>
          <w:rFonts w:ascii="Meiryo" w:eastAsia="Meiryo" w:hAnsi="Meiryo" w:hint="eastAsia"/>
          <w:color w:val="000000" w:themeColor="text1"/>
          <w:lang w:eastAsia="ja-JP"/>
        </w:rPr>
        <w:t>です。サ</w:t>
      </w:r>
      <w:r w:rsidRPr="008B3A5D">
        <w:rPr>
          <w:rFonts w:ascii="Meiryo" w:eastAsia="Meiryo" w:hAnsi="Meiryo" w:hint="eastAsia"/>
          <w:lang w:eastAsia="ja-JP"/>
        </w:rPr>
        <w:t>ポートされている入力方法は下記の通り：</w:t>
      </w:r>
    </w:p>
    <w:p w14:paraId="63E002B2" w14:textId="77777777" w:rsidR="00CA11C2" w:rsidRPr="008B3A5D" w:rsidRDefault="00CA11C2" w:rsidP="00CA11C2">
      <w:pPr>
        <w:pStyle w:val="Bullet2"/>
        <w:numPr>
          <w:ilvl w:val="1"/>
          <w:numId w:val="14"/>
        </w:numPr>
        <w:tabs>
          <w:tab w:val="clear" w:pos="284"/>
          <w:tab w:val="clear" w:pos="567"/>
          <w:tab w:val="clear" w:pos="851"/>
        </w:tabs>
        <w:spacing w:line="0" w:lineRule="atLeast"/>
        <w:ind w:left="576" w:hanging="288"/>
        <w:contextualSpacing w:val="0"/>
        <w:rPr>
          <w:rFonts w:ascii="Meiryo" w:eastAsia="Meiryo" w:hAnsi="Meiryo"/>
        </w:rPr>
      </w:pPr>
      <w:r w:rsidRPr="008B3A5D">
        <w:rPr>
          <w:rFonts w:ascii="Meiryo" w:eastAsia="Meiryo" w:hAnsi="Meiryo"/>
        </w:rPr>
        <w:t>cXML</w:t>
      </w:r>
    </w:p>
    <w:p w14:paraId="23D445FA" w14:textId="77777777" w:rsidR="00CA11C2" w:rsidRPr="008B3A5D" w:rsidRDefault="00CA11C2" w:rsidP="00CA11C2">
      <w:pPr>
        <w:pStyle w:val="ListParagraph"/>
        <w:numPr>
          <w:ilvl w:val="1"/>
          <w:numId w:val="14"/>
        </w:numPr>
        <w:rPr>
          <w:rFonts w:ascii="Meiryo" w:eastAsia="Meiryo" w:hAnsi="Meiryo"/>
          <w:lang w:val="en-US" w:eastAsia="ja-JP"/>
        </w:rPr>
      </w:pPr>
      <w:r w:rsidRPr="008B3A5D">
        <w:rPr>
          <w:rFonts w:ascii="Meiryo" w:eastAsia="Meiryo" w:hAnsi="Meiryo" w:hint="eastAsia"/>
          <w:lang w:val="en-US" w:eastAsia="ja-JP"/>
        </w:rPr>
        <w:t>アリバネットワーク画面からのオンライン入力</w:t>
      </w:r>
    </w:p>
    <w:p w14:paraId="218D3D19" w14:textId="77777777" w:rsidR="00CA11C2" w:rsidRPr="00501A4A" w:rsidRDefault="00CA11C2" w:rsidP="00CA11C2">
      <w:pPr>
        <w:rPr>
          <w:rFonts w:ascii="Meiryo" w:eastAsia="Meiryo" w:hAnsi="Meiryo"/>
          <w:highlight w:val="yellow"/>
          <w:lang w:val="en-US" w:eastAsia="ja-JP"/>
        </w:rPr>
      </w:pPr>
    </w:p>
    <w:p w14:paraId="00C9A39A" w14:textId="77777777" w:rsidR="00501A4A" w:rsidRPr="00501A4A" w:rsidRDefault="00501A4A" w:rsidP="00501A4A">
      <w:pPr>
        <w:rPr>
          <w:rFonts w:ascii="Meiryo" w:eastAsia="Meiryo" w:hAnsi="Meiryo"/>
          <w:b/>
          <w:lang w:eastAsia="ja-JP"/>
        </w:rPr>
      </w:pPr>
      <w:r w:rsidRPr="00501A4A">
        <w:rPr>
          <w:rFonts w:ascii="Meiryo" w:eastAsia="Meiryo" w:hAnsi="Meiryo" w:hint="eastAsia"/>
          <w:b/>
          <w:lang w:eastAsia="ja-JP"/>
        </w:rPr>
        <w:t>配達日および出荷日の取扱いについて</w:t>
      </w:r>
    </w:p>
    <w:p w14:paraId="529601B8" w14:textId="77777777" w:rsidR="00501A4A" w:rsidRPr="00501A4A" w:rsidRDefault="00501A4A" w:rsidP="00501A4A">
      <w:pPr>
        <w:rPr>
          <w:rFonts w:ascii="Meiryo" w:eastAsia="Meiryo" w:hAnsi="Meiryo"/>
          <w:lang w:eastAsia="ja-JP"/>
        </w:rPr>
      </w:pPr>
      <w:r w:rsidRPr="00501A4A">
        <w:rPr>
          <w:rFonts w:ascii="Meiryo" w:eastAsia="Meiryo" w:hAnsi="Meiryo" w:hint="eastAsia"/>
          <w:lang w:eastAsia="ja-JP"/>
        </w:rPr>
        <w:t>配送予定日-</w:t>
      </w:r>
      <w:r w:rsidRPr="00501A4A">
        <w:rPr>
          <w:rFonts w:ascii="Meiryo" w:eastAsia="Meiryo" w:hAnsi="Meiryo" w:hint="eastAsia"/>
          <w:b/>
          <w:color w:val="C00000"/>
          <w:lang w:eastAsia="ja-JP"/>
        </w:rPr>
        <w:t>必須</w:t>
      </w:r>
      <w:r w:rsidRPr="00501A4A">
        <w:rPr>
          <w:rFonts w:ascii="Meiryo" w:eastAsia="Meiryo" w:hAnsi="Meiryo" w:hint="eastAsia"/>
          <w:lang w:eastAsia="ja-JP"/>
        </w:rPr>
        <w:t>、実際</w:t>
      </w:r>
      <w:r w:rsidRPr="00501A4A">
        <w:rPr>
          <w:rFonts w:ascii="Meiryo" w:eastAsia="Meiryo" w:hAnsi="Meiryo"/>
          <w:lang w:eastAsia="ja-JP"/>
        </w:rPr>
        <w:t>“actual“</w:t>
      </w:r>
      <w:r w:rsidRPr="00501A4A">
        <w:rPr>
          <w:rFonts w:ascii="Meiryo" w:eastAsia="Meiryo" w:hAnsi="Meiryo" w:hint="eastAsia"/>
          <w:lang w:eastAsia="ja-JP"/>
        </w:rPr>
        <w:t>(又は予定</w:t>
      </w:r>
      <w:r w:rsidRPr="00501A4A">
        <w:rPr>
          <w:rFonts w:ascii="Meiryo" w:eastAsia="Meiryo" w:hAnsi="Meiryo"/>
          <w:lang w:eastAsia="ja-JP"/>
        </w:rPr>
        <w:t>“planned“)</w:t>
      </w:r>
      <w:r w:rsidRPr="00501A4A">
        <w:rPr>
          <w:rFonts w:ascii="Meiryo" w:eastAsia="Meiryo" w:hAnsi="Meiryo" w:hint="eastAsia"/>
          <w:lang w:eastAsia="ja-JP"/>
        </w:rPr>
        <w:t>出荷日の指定-</w:t>
      </w:r>
      <w:r w:rsidRPr="00501A4A">
        <w:rPr>
          <w:rFonts w:ascii="Meiryo" w:eastAsia="Meiryo" w:hAnsi="Meiryo" w:hint="eastAsia"/>
          <w:b/>
          <w:bCs/>
          <w:color w:val="C00000"/>
          <w:lang w:eastAsia="ja-JP"/>
        </w:rPr>
        <w:t>必須</w:t>
      </w:r>
    </w:p>
    <w:p w14:paraId="5FCCC137" w14:textId="62E8A839" w:rsidR="00501A4A" w:rsidRPr="00501A4A" w:rsidRDefault="00501A4A" w:rsidP="00501A4A">
      <w:pPr>
        <w:pStyle w:val="Bullet2"/>
        <w:numPr>
          <w:ilvl w:val="0"/>
          <w:numId w:val="0"/>
        </w:numPr>
        <w:contextualSpacing w:val="0"/>
        <w:rPr>
          <w:rFonts w:ascii="Meiryo" w:eastAsia="Meiryo" w:hAnsi="Meiryo"/>
          <w:b/>
          <w:bCs/>
          <w:color w:val="FF0000"/>
          <w:lang w:val="de-DE" w:eastAsia="ja-JP"/>
        </w:rPr>
      </w:pPr>
      <w:r w:rsidRPr="00501A4A">
        <w:rPr>
          <w:rFonts w:ascii="Meiryo" w:eastAsia="Meiryo" w:hAnsi="Meiryo"/>
          <w:lang w:val="de-DE" w:eastAsia="ja-JP"/>
        </w:rPr>
        <w:tab/>
        <w:t>&lt;ShipNoticeHeader shipmentType="</w:t>
      </w:r>
      <w:r w:rsidRPr="00501A4A">
        <w:rPr>
          <w:rFonts w:ascii="Meiryo" w:eastAsia="Meiryo" w:hAnsi="Meiryo" w:hint="eastAsia"/>
          <w:lang w:val="de-DE" w:eastAsia="ja-JP"/>
        </w:rPr>
        <w:t>actual</w:t>
      </w:r>
      <w:r w:rsidRPr="00501A4A">
        <w:rPr>
          <w:rFonts w:ascii="Meiryo" w:eastAsia="Meiryo" w:hAnsi="Meiryo"/>
          <w:lang w:val="de-DE" w:eastAsia="ja-JP"/>
        </w:rPr>
        <w:t>"</w:t>
      </w:r>
      <w:r w:rsidRPr="00501A4A">
        <w:rPr>
          <w:rFonts w:ascii="Meiryo" w:eastAsia="Meiryo" w:hAnsi="Meiryo" w:hint="eastAsia"/>
          <w:lang w:val="de-DE" w:eastAsia="ja-JP"/>
        </w:rPr>
        <w:t xml:space="preserve"> </w:t>
      </w:r>
      <w:r>
        <w:rPr>
          <w:rFonts w:ascii="Meiryo" w:eastAsia="Meiryo" w:hAnsi="Meiryo"/>
          <w:lang w:val="de-DE" w:eastAsia="ja-JP"/>
        </w:rPr>
        <w:t xml:space="preserve"> </w:t>
      </w:r>
    </w:p>
    <w:p w14:paraId="4D1D4A53" w14:textId="77777777" w:rsidR="00501A4A" w:rsidRPr="00501A4A" w:rsidRDefault="00501A4A" w:rsidP="00501A4A">
      <w:pPr>
        <w:pStyle w:val="Bullet2"/>
        <w:numPr>
          <w:ilvl w:val="0"/>
          <w:numId w:val="0"/>
        </w:numPr>
        <w:contextualSpacing w:val="0"/>
        <w:rPr>
          <w:rFonts w:ascii="Meiryo" w:eastAsia="Meiryo" w:hAnsi="Meiryo"/>
          <w:color w:val="FF0000"/>
          <w:lang w:val="de-DE" w:eastAsia="ja-JP"/>
        </w:rPr>
      </w:pPr>
      <w:r w:rsidRPr="00501A4A">
        <w:rPr>
          <w:rFonts w:ascii="Meiryo" w:eastAsia="Meiryo" w:hAnsi="Meiryo"/>
          <w:lang w:val="de-DE" w:eastAsia="ja-JP"/>
        </w:rPr>
        <w:tab/>
      </w:r>
      <w:r w:rsidRPr="00501A4A">
        <w:rPr>
          <w:rFonts w:ascii="Meiryo" w:eastAsia="Meiryo" w:hAnsi="Meiryo"/>
          <w:color w:val="FF0000"/>
          <w:lang w:val="de-DE" w:eastAsia="ja-JP"/>
        </w:rPr>
        <w:t>deliveryDate="2019-01-07T19:00:00-08:00"</w:t>
      </w:r>
      <w:r w:rsidRPr="00501A4A">
        <w:rPr>
          <w:rFonts w:ascii="Meiryo" w:eastAsia="Meiryo" w:hAnsi="Meiryo"/>
          <w:lang w:val="de-DE" w:eastAsia="ja-JP"/>
        </w:rPr>
        <w:t xml:space="preserve"> </w:t>
      </w:r>
      <w:r w:rsidRPr="00501A4A">
        <w:rPr>
          <w:rFonts w:ascii="Meiryo" w:eastAsia="Meiryo" w:hAnsi="Meiryo"/>
          <w:color w:val="FF0000"/>
          <w:lang w:val="de-DE" w:eastAsia="ja-JP"/>
        </w:rPr>
        <w:t>shipmentDate="2019-01-06T19:00:00-08:00"</w:t>
      </w:r>
    </w:p>
    <w:p w14:paraId="1EAC0EAC" w14:textId="77777777" w:rsidR="00CA11C2" w:rsidRPr="00501A4A" w:rsidRDefault="00CA11C2" w:rsidP="00CA11C2">
      <w:pPr>
        <w:rPr>
          <w:rFonts w:ascii="Meiryo" w:eastAsia="Meiryo" w:hAnsi="Meiryo"/>
          <w:highlight w:val="yellow"/>
          <w:lang w:val="en-US" w:eastAsia="ja-JP"/>
        </w:rPr>
      </w:pPr>
    </w:p>
    <w:p w14:paraId="5216585E" w14:textId="77777777" w:rsidR="00CA11C2" w:rsidRPr="00501A4A" w:rsidRDefault="00CA11C2" w:rsidP="00CA11C2">
      <w:pPr>
        <w:pStyle w:val="Bullet1"/>
        <w:numPr>
          <w:ilvl w:val="0"/>
          <w:numId w:val="0"/>
        </w:numPr>
        <w:ind w:left="284"/>
        <w:contextualSpacing w:val="0"/>
        <w:rPr>
          <w:rFonts w:ascii="Meiryo" w:eastAsia="Meiryo" w:hAnsi="Meiryo"/>
          <w:highlight w:val="yellow"/>
          <w:lang w:eastAsia="ja-JP"/>
        </w:rPr>
      </w:pPr>
    </w:p>
    <w:p w14:paraId="3E48EE35" w14:textId="77777777" w:rsidR="00CA11C2" w:rsidRPr="00501A4A" w:rsidRDefault="00CA11C2" w:rsidP="00CA11C2">
      <w:pPr>
        <w:rPr>
          <w:rFonts w:ascii="Meiryo" w:eastAsia="Meiryo" w:hAnsi="Meiryo" w:cs="Arial"/>
          <w:lang w:val="en-US" w:eastAsia="ja-JP"/>
        </w:rPr>
      </w:pPr>
    </w:p>
    <w:p w14:paraId="6208C381" w14:textId="60E0A4A8" w:rsidR="00B0272F" w:rsidRPr="008B3A5D" w:rsidRDefault="00CA11C2">
      <w:pPr>
        <w:rPr>
          <w:rFonts w:ascii="Meiryo" w:eastAsia="Meiryo" w:hAnsi="Meiryo"/>
          <w:highlight w:val="yellow"/>
          <w:lang w:val="en-US" w:eastAsia="ja-JP"/>
        </w:rPr>
      </w:pPr>
      <w:r w:rsidRPr="00501A4A">
        <w:rPr>
          <w:rFonts w:ascii="Meiryo" w:eastAsia="Meiryo" w:hAnsi="Meiryo"/>
          <w:highlight w:val="yellow"/>
          <w:lang w:eastAsia="ja-JP"/>
        </w:rPr>
        <w:br w:type="page"/>
      </w:r>
    </w:p>
    <w:p w14:paraId="3D9F31AA" w14:textId="77777777" w:rsidR="00882A70" w:rsidRPr="008B3A5D" w:rsidRDefault="00882A70" w:rsidP="00882A70">
      <w:pPr>
        <w:pStyle w:val="Heading2"/>
        <w:rPr>
          <w:rFonts w:ascii="Meiryo" w:eastAsia="Meiryo" w:hAnsi="Meiryo"/>
          <w:lang w:eastAsia="ja-JP"/>
        </w:rPr>
      </w:pPr>
      <w:bookmarkStart w:id="27" w:name="_Toc495506005"/>
      <w:bookmarkStart w:id="28" w:name="_Toc66318909"/>
      <w:bookmarkStart w:id="29" w:name="_Toc116996853"/>
      <w:bookmarkStart w:id="30" w:name="_Toc517895793"/>
      <w:r w:rsidRPr="008B3A5D">
        <w:rPr>
          <w:rFonts w:ascii="Meiryo" w:eastAsia="Meiryo" w:hAnsi="Meiryo" w:hint="eastAsia"/>
          <w:u w:val="single"/>
          <w:lang w:val="en-US" w:eastAsia="ja-JP"/>
        </w:rPr>
        <w:lastRenderedPageBreak/>
        <w:t>請求書詳細</w:t>
      </w:r>
      <w:bookmarkEnd w:id="27"/>
      <w:bookmarkEnd w:id="28"/>
      <w:bookmarkEnd w:id="29"/>
    </w:p>
    <w:p w14:paraId="1F411296" w14:textId="2DFF4C07" w:rsidR="00882A70" w:rsidRPr="008B3A5D" w:rsidRDefault="00F37F2A" w:rsidP="00882A70">
      <w:pPr>
        <w:pStyle w:val="BodyCopy"/>
        <w:rPr>
          <w:rFonts w:ascii="Meiryo" w:eastAsia="Meiryo" w:hAnsi="Meiryo"/>
          <w:lang w:eastAsia="ja-JP"/>
        </w:rPr>
      </w:pPr>
      <w:r>
        <w:rPr>
          <w:rFonts w:ascii="Meiryo" w:eastAsia="Meiryo" w:hAnsi="Meiryo"/>
          <w:lang w:val="de-DE" w:eastAsia="ja-JP"/>
        </w:rPr>
        <w:t>UCB</w:t>
      </w:r>
      <w:r w:rsidR="00882A70" w:rsidRPr="008B3A5D">
        <w:rPr>
          <w:rFonts w:ascii="Meiryo" w:eastAsia="Meiryo" w:hAnsi="Meiryo" w:hint="eastAsia"/>
          <w:lang w:eastAsia="ja-JP"/>
        </w:rPr>
        <w:t>様では請求書は</w:t>
      </w:r>
      <w:r w:rsidR="00882A70" w:rsidRPr="008B3A5D">
        <w:rPr>
          <w:rFonts w:ascii="Meiryo" w:eastAsia="Meiryo" w:hAnsi="Meiryo" w:hint="eastAsia"/>
          <w:b/>
          <w:lang w:eastAsia="ja-JP"/>
        </w:rPr>
        <w:t>必須</w:t>
      </w:r>
      <w:r w:rsidR="00882A70" w:rsidRPr="008B3A5D">
        <w:rPr>
          <w:rFonts w:ascii="Meiryo" w:eastAsia="Meiryo" w:hAnsi="Meiryo" w:hint="eastAsia"/>
          <w:lang w:eastAsia="ja-JP"/>
        </w:rPr>
        <w:t>です。サポートされている入力方法は下記の通り：</w:t>
      </w:r>
    </w:p>
    <w:p w14:paraId="1E72D771" w14:textId="77777777" w:rsidR="00882A70" w:rsidRPr="008B3A5D" w:rsidRDefault="00882A70" w:rsidP="00882A70">
      <w:pPr>
        <w:pStyle w:val="Bullet2"/>
        <w:numPr>
          <w:ilvl w:val="1"/>
          <w:numId w:val="15"/>
        </w:numPr>
        <w:tabs>
          <w:tab w:val="clear" w:pos="284"/>
          <w:tab w:val="clear" w:pos="567"/>
          <w:tab w:val="clear" w:pos="851"/>
        </w:tabs>
        <w:ind w:left="576" w:hanging="288"/>
        <w:contextualSpacing w:val="0"/>
        <w:rPr>
          <w:rFonts w:ascii="Meiryo" w:eastAsia="Meiryo" w:hAnsi="Meiryo"/>
        </w:rPr>
      </w:pPr>
      <w:r w:rsidRPr="008B3A5D">
        <w:rPr>
          <w:rFonts w:ascii="Meiryo" w:eastAsia="Meiryo" w:hAnsi="Meiryo"/>
        </w:rPr>
        <w:t>cXML</w:t>
      </w:r>
    </w:p>
    <w:p w14:paraId="36BFC073" w14:textId="77777777" w:rsidR="00882A70" w:rsidRPr="008B3A5D" w:rsidRDefault="00882A70" w:rsidP="00882A70">
      <w:pPr>
        <w:pStyle w:val="ListParagraph"/>
        <w:numPr>
          <w:ilvl w:val="1"/>
          <w:numId w:val="15"/>
        </w:numPr>
        <w:tabs>
          <w:tab w:val="clear" w:pos="284"/>
          <w:tab w:val="clear" w:pos="567"/>
          <w:tab w:val="clear" w:pos="851"/>
        </w:tabs>
        <w:ind w:left="576" w:hanging="288"/>
        <w:contextualSpacing w:val="0"/>
        <w:rPr>
          <w:rFonts w:ascii="Meiryo" w:eastAsia="Meiryo" w:hAnsi="Meiryo"/>
          <w:lang w:eastAsia="ja-JP"/>
        </w:rPr>
      </w:pPr>
      <w:r w:rsidRPr="008B3A5D">
        <w:rPr>
          <w:rFonts w:ascii="Meiryo" w:eastAsia="Meiryo" w:hAnsi="Meiryo" w:hint="eastAsia"/>
          <w:lang w:val="en-US" w:eastAsia="ja-JP"/>
        </w:rPr>
        <w:t>アリバネットワーク画面からのオンライン入力</w:t>
      </w:r>
    </w:p>
    <w:p w14:paraId="7546D0AB" w14:textId="77777777" w:rsidR="00882A70" w:rsidRPr="008B3A5D" w:rsidRDefault="00882A70" w:rsidP="00882A70">
      <w:pPr>
        <w:pStyle w:val="BodyCopy"/>
        <w:rPr>
          <w:rFonts w:ascii="Meiryo" w:eastAsia="Meiryo" w:hAnsi="Meiryo"/>
          <w:highlight w:val="yellow"/>
          <w:lang w:val="de-DE"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54"/>
      </w:tblGrid>
      <w:tr w:rsidR="00882A70" w:rsidRPr="008B3A5D" w14:paraId="17002A4E" w14:textId="77777777" w:rsidTr="00B91D25">
        <w:trPr>
          <w:trHeight w:val="476"/>
        </w:trPr>
        <w:tc>
          <w:tcPr>
            <w:tcW w:w="4588" w:type="dxa"/>
            <w:shd w:val="clear" w:color="auto" w:fill="F0AB00" w:themeFill="accent1"/>
            <w:vAlign w:val="center"/>
          </w:tcPr>
          <w:p w14:paraId="38C0289B" w14:textId="77777777" w:rsidR="00882A70" w:rsidRPr="008B3A5D" w:rsidRDefault="00882A70" w:rsidP="00B91D25">
            <w:pPr>
              <w:pStyle w:val="TableHeading"/>
              <w:rPr>
                <w:rFonts w:ascii="Meiryo" w:eastAsia="Meiryo" w:hAnsi="Meiryo"/>
                <w:lang w:val="en-US" w:eastAsia="ja-JP"/>
              </w:rPr>
            </w:pPr>
            <w:r w:rsidRPr="008B3A5D">
              <w:rPr>
                <w:rFonts w:ascii="Meiryo" w:eastAsia="Meiryo" w:hAnsi="Meiryo" w:hint="eastAsia"/>
                <w:lang w:val="en-US" w:eastAsia="ja-JP"/>
              </w:rPr>
              <w:t>請求書タイプ(サポート対象)</w:t>
            </w:r>
          </w:p>
        </w:tc>
        <w:tc>
          <w:tcPr>
            <w:tcW w:w="4654" w:type="dxa"/>
            <w:shd w:val="clear" w:color="auto" w:fill="F0AB00" w:themeFill="accent1"/>
            <w:vAlign w:val="center"/>
          </w:tcPr>
          <w:p w14:paraId="3EE29F25" w14:textId="77777777" w:rsidR="00882A70" w:rsidRPr="008B3A5D" w:rsidRDefault="00882A70" w:rsidP="00B91D25">
            <w:pPr>
              <w:pStyle w:val="TableHeading"/>
              <w:rPr>
                <w:rFonts w:ascii="Meiryo" w:eastAsia="Meiryo" w:hAnsi="Meiryo"/>
                <w:lang w:val="en-US" w:eastAsia="ja-JP"/>
              </w:rPr>
            </w:pPr>
            <w:r w:rsidRPr="008B3A5D">
              <w:rPr>
                <w:rFonts w:ascii="Meiryo" w:eastAsia="Meiryo" w:hAnsi="Meiryo" w:hint="eastAsia"/>
                <w:lang w:val="en-US" w:eastAsia="ja-JP"/>
              </w:rPr>
              <w:t>請求書タイプ(サポート対象外)</w:t>
            </w:r>
          </w:p>
        </w:tc>
      </w:tr>
      <w:tr w:rsidR="00882A70" w:rsidRPr="008B3A5D" w14:paraId="550ABA7B" w14:textId="77777777" w:rsidTr="00B91D25">
        <w:trPr>
          <w:trHeight w:val="728"/>
        </w:trPr>
        <w:tc>
          <w:tcPr>
            <w:tcW w:w="4588" w:type="dxa"/>
          </w:tcPr>
          <w:p w14:paraId="7C63C055" w14:textId="77777777" w:rsidR="00882A70" w:rsidRPr="008B3A5D" w:rsidRDefault="00882A70" w:rsidP="00B91D25">
            <w:pPr>
              <w:pStyle w:val="TableBodyCopy"/>
              <w:spacing w:after="0"/>
              <w:rPr>
                <w:rFonts w:ascii="Meiryo" w:eastAsia="Meiryo" w:hAnsi="Meiryo"/>
                <w:highlight w:val="yellow"/>
                <w:lang w:eastAsia="ja-JP"/>
              </w:rPr>
            </w:pPr>
            <w:r w:rsidRPr="008B3A5D">
              <w:rPr>
                <w:rFonts w:ascii="Meiryo" w:eastAsia="Meiryo" w:hAnsi="Meiryo" w:hint="eastAsia"/>
                <w:lang w:eastAsia="ja-JP"/>
              </w:rPr>
              <w:t>個別詳細請求書：通常注文書の各個別明細に対して発行された請求書。明細内容は物品にかかる。</w:t>
            </w:r>
          </w:p>
        </w:tc>
        <w:tc>
          <w:tcPr>
            <w:tcW w:w="4654" w:type="dxa"/>
          </w:tcPr>
          <w:p w14:paraId="19D68075"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ヘッダーレベル請求書：個別明細を含まない単一注文書に対して発行された単一請求書。</w:t>
            </w:r>
          </w:p>
        </w:tc>
      </w:tr>
      <w:tr w:rsidR="00882A70" w:rsidRPr="008B3A5D" w14:paraId="5429BB72" w14:textId="77777777" w:rsidTr="00B91D25">
        <w:trPr>
          <w:trHeight w:val="530"/>
        </w:trPr>
        <w:tc>
          <w:tcPr>
            <w:tcW w:w="4588" w:type="dxa"/>
          </w:tcPr>
          <w:p w14:paraId="17A0E072" w14:textId="77777777" w:rsidR="00882A70" w:rsidRPr="008B3A5D" w:rsidRDefault="00882A70" w:rsidP="00B91D25">
            <w:pPr>
              <w:pStyle w:val="TableBodyCopy"/>
              <w:spacing w:after="0"/>
              <w:rPr>
                <w:rFonts w:ascii="Meiryo" w:eastAsia="Meiryo" w:hAnsi="Meiryo"/>
                <w:highlight w:val="yellow"/>
                <w:lang w:val="de-DE" w:eastAsia="ja-JP"/>
              </w:rPr>
            </w:pPr>
            <w:r w:rsidRPr="008B3A5D">
              <w:rPr>
                <w:rFonts w:ascii="Meiryo" w:eastAsia="Meiryo" w:hAnsi="Meiryo" w:hint="eastAsia"/>
                <w:lang w:eastAsia="ja-JP"/>
              </w:rPr>
              <w:t>部分払請求書</w:t>
            </w:r>
            <w:r w:rsidRPr="008B3A5D">
              <w:rPr>
                <w:rFonts w:ascii="Meiryo" w:eastAsia="Meiryo" w:hAnsi="Meiryo" w:hint="eastAsia"/>
                <w:lang w:val="de-DE" w:eastAsia="ja-JP"/>
              </w:rPr>
              <w:t>：</w:t>
            </w:r>
            <w:r w:rsidRPr="008B3A5D">
              <w:rPr>
                <w:rFonts w:ascii="Meiryo" w:eastAsia="Meiryo" w:hAnsi="Meiryo" w:hint="eastAsia"/>
                <w:lang w:eastAsia="ja-JP"/>
              </w:rPr>
              <w:t>注文書上の複数明細のうちの一部に対して発行された請求書。</w:t>
            </w:r>
          </w:p>
        </w:tc>
        <w:tc>
          <w:tcPr>
            <w:tcW w:w="4654" w:type="dxa"/>
          </w:tcPr>
          <w:p w14:paraId="11CF2E23"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請求書の内、Pカード(クレジットカードによる支払い)に対して発行されたもの。</w:t>
            </w:r>
          </w:p>
        </w:tc>
      </w:tr>
      <w:tr w:rsidR="00882A70" w:rsidRPr="008B3A5D" w14:paraId="426350AB" w14:textId="77777777" w:rsidTr="00B91D25">
        <w:trPr>
          <w:trHeight w:val="350"/>
        </w:trPr>
        <w:tc>
          <w:tcPr>
            <w:tcW w:w="4588" w:type="dxa"/>
          </w:tcPr>
          <w:p w14:paraId="6008F03C" w14:textId="77777777" w:rsidR="00882A70" w:rsidRPr="008B3A5D" w:rsidRDefault="00882A70" w:rsidP="00B91D25">
            <w:pPr>
              <w:pStyle w:val="TableBodyCopy"/>
              <w:spacing w:after="0"/>
              <w:rPr>
                <w:rFonts w:ascii="Meiryo" w:eastAsia="Meiryo" w:hAnsi="Meiryo"/>
                <w:color w:val="000000" w:themeColor="text1"/>
                <w:highlight w:val="yellow"/>
                <w:lang w:val="de-DE" w:eastAsia="ja-JP"/>
              </w:rPr>
            </w:pPr>
            <w:r w:rsidRPr="008B3A5D">
              <w:rPr>
                <w:rFonts w:ascii="Meiryo" w:eastAsia="Meiryo" w:hAnsi="Meiryo" w:hint="eastAsia"/>
                <w:lang w:eastAsia="ja-JP"/>
              </w:rPr>
              <w:t>請求書で、物品にかかる注文書に対して発行されたもの。</w:t>
            </w:r>
          </w:p>
        </w:tc>
        <w:tc>
          <w:tcPr>
            <w:tcW w:w="4654" w:type="dxa"/>
          </w:tcPr>
          <w:p w14:paraId="51F5163F" w14:textId="77777777" w:rsidR="00882A70" w:rsidRPr="008B3A5D" w:rsidRDefault="00882A70" w:rsidP="00B91D25">
            <w:pPr>
              <w:pStyle w:val="TableBodyCopy"/>
              <w:spacing w:after="0"/>
              <w:rPr>
                <w:rFonts w:ascii="Meiryo" w:eastAsia="Meiryo" w:hAnsi="Meiryo"/>
                <w:highlight w:val="yellow"/>
                <w:lang w:val="en-US" w:eastAsia="ja-JP"/>
              </w:rPr>
            </w:pPr>
            <w:r w:rsidRPr="009751A9">
              <w:rPr>
                <w:rFonts w:ascii="Meiryo" w:eastAsia="Meiryo" w:hAnsi="Meiryo" w:hint="eastAsia"/>
                <w:bCs/>
                <w:lang w:val="en-US" w:eastAsia="ja-JP"/>
              </w:rPr>
              <w:t>注文なし請求書：ア</w:t>
            </w:r>
            <w:r w:rsidRPr="008B3A5D">
              <w:rPr>
                <w:rFonts w:ascii="Meiryo" w:eastAsia="Meiryo" w:hAnsi="Meiryo" w:hint="eastAsia"/>
                <w:lang w:val="en-US" w:eastAsia="ja-JP"/>
              </w:rPr>
              <w:t>リバネットワークを経由せずに処理された注文書に対して発行された請求書。</w:t>
            </w:r>
          </w:p>
        </w:tc>
      </w:tr>
      <w:tr w:rsidR="00882A70" w:rsidRPr="008B3A5D" w14:paraId="39D62CCD" w14:textId="77777777" w:rsidTr="00B91D25">
        <w:trPr>
          <w:trHeight w:val="350"/>
        </w:trPr>
        <w:tc>
          <w:tcPr>
            <w:tcW w:w="4588" w:type="dxa"/>
          </w:tcPr>
          <w:p w14:paraId="771A8B88" w14:textId="77777777" w:rsidR="00882A70" w:rsidRPr="008B3A5D" w:rsidRDefault="00882A70" w:rsidP="00B91D25">
            <w:pPr>
              <w:pStyle w:val="TableBodyCopy"/>
              <w:spacing w:after="0"/>
              <w:rPr>
                <w:rFonts w:ascii="Meiryo" w:eastAsia="Meiryo" w:hAnsi="Meiryo"/>
                <w:color w:val="000000" w:themeColor="text1"/>
                <w:highlight w:val="yellow"/>
                <w:lang w:val="de-DE" w:eastAsia="ja-JP"/>
              </w:rPr>
            </w:pPr>
            <w:r w:rsidRPr="008B3A5D">
              <w:rPr>
                <w:rFonts w:ascii="Meiryo" w:eastAsia="Meiryo" w:hAnsi="Meiryo" w:hint="eastAsia"/>
                <w:lang w:val="en-US" w:eastAsia="ja-JP"/>
              </w:rPr>
              <w:t>取消請求書</w:t>
            </w:r>
          </w:p>
        </w:tc>
        <w:tc>
          <w:tcPr>
            <w:tcW w:w="4654" w:type="dxa"/>
          </w:tcPr>
          <w:p w14:paraId="5067D153"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デビットメモ</w:t>
            </w:r>
          </w:p>
        </w:tc>
      </w:tr>
      <w:tr w:rsidR="00882A70" w:rsidRPr="008B3A5D" w14:paraId="4D2222FC" w14:textId="77777777" w:rsidTr="00B91D25">
        <w:trPr>
          <w:trHeight w:val="530"/>
        </w:trPr>
        <w:tc>
          <w:tcPr>
            <w:tcW w:w="4588" w:type="dxa"/>
          </w:tcPr>
          <w:p w14:paraId="68819188" w14:textId="7AF7BA03" w:rsidR="00882A70" w:rsidRPr="008B3A5D" w:rsidRDefault="007A3724"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明細</w:t>
            </w:r>
            <w:r w:rsidR="00882A70" w:rsidRPr="008B3A5D">
              <w:rPr>
                <w:rFonts w:ascii="Meiryo" w:eastAsia="Meiryo" w:hAnsi="Meiryo" w:hint="eastAsia"/>
                <w:lang w:val="en-US" w:eastAsia="ja-JP"/>
              </w:rPr>
              <w:t>レベルクレジットメモ</w:t>
            </w:r>
          </w:p>
        </w:tc>
        <w:tc>
          <w:tcPr>
            <w:tcW w:w="4654" w:type="dxa"/>
          </w:tcPr>
          <w:p w14:paraId="4DB8FF2C" w14:textId="77777777" w:rsidR="00882A70" w:rsidRPr="008B3A5D" w:rsidRDefault="00882A70" w:rsidP="00B91D25">
            <w:pPr>
              <w:pStyle w:val="TableBodyCopy"/>
              <w:spacing w:after="0"/>
              <w:rPr>
                <w:rFonts w:ascii="Meiryo" w:eastAsia="Meiryo" w:hAnsi="Meiryo"/>
                <w:lang w:val="en-US" w:eastAsia="ja-JP"/>
              </w:rPr>
            </w:pPr>
            <w:r w:rsidRPr="008B3A5D">
              <w:rPr>
                <w:rFonts w:ascii="Meiryo" w:eastAsia="Meiryo" w:hAnsi="Meiryo" w:hint="eastAsia"/>
                <w:color w:val="000000" w:themeColor="text1"/>
                <w:lang w:val="en-US" w:eastAsia="ja-JP"/>
              </w:rPr>
              <w:t>請求書の内、役務提供にかかる注文書(サービス注文書</w:t>
            </w:r>
            <w:r w:rsidRPr="008B3A5D">
              <w:rPr>
                <w:rFonts w:ascii="Meiryo" w:eastAsia="Meiryo" w:hAnsi="Meiryo"/>
                <w:color w:val="000000" w:themeColor="text1"/>
                <w:lang w:val="en-US" w:eastAsia="ja-JP"/>
              </w:rPr>
              <w:t>)</w:t>
            </w:r>
            <w:r w:rsidRPr="008B3A5D">
              <w:rPr>
                <w:rFonts w:ascii="Meiryo" w:eastAsia="Meiryo" w:hAnsi="Meiryo" w:hint="eastAsia"/>
                <w:color w:val="000000" w:themeColor="text1"/>
                <w:lang w:val="en-US" w:eastAsia="ja-JP"/>
              </w:rPr>
              <w:t>に対して発行されたもの請求書。</w:t>
            </w:r>
          </w:p>
        </w:tc>
      </w:tr>
      <w:tr w:rsidR="00882A70" w:rsidRPr="008B3A5D" w14:paraId="755CB20B" w14:textId="77777777" w:rsidTr="00B91D25">
        <w:trPr>
          <w:trHeight w:val="530"/>
        </w:trPr>
        <w:tc>
          <w:tcPr>
            <w:tcW w:w="4588" w:type="dxa"/>
          </w:tcPr>
          <w:p w14:paraId="31A4FBE2"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明細レベルクレジットメモ：c</w:t>
            </w:r>
            <w:r w:rsidRPr="008B3A5D">
              <w:rPr>
                <w:rFonts w:ascii="Meiryo" w:eastAsia="Meiryo" w:hAnsi="Meiryo"/>
                <w:lang w:val="en-US" w:eastAsia="ja-JP"/>
              </w:rPr>
              <w:t>XML</w:t>
            </w:r>
            <w:r w:rsidRPr="008B3A5D">
              <w:rPr>
                <w:rFonts w:ascii="Meiryo" w:eastAsia="Meiryo" w:hAnsi="Meiryo" w:hint="eastAsia"/>
                <w:lang w:val="en-US" w:eastAsia="ja-JP"/>
              </w:rPr>
              <w:t>上にインボイスの目的としてpurpose=</w:t>
            </w:r>
            <w:r w:rsidRPr="008B3A5D">
              <w:rPr>
                <w:rFonts w:ascii="Meiryo" w:eastAsia="Meiryo" w:hAnsi="Meiryo"/>
                <w:lang w:val="en-US" w:eastAsia="ja-JP"/>
              </w:rPr>
              <w:t>”</w:t>
            </w:r>
            <w:proofErr w:type="spellStart"/>
            <w:r w:rsidRPr="008B3A5D">
              <w:rPr>
                <w:rFonts w:ascii="Meiryo" w:eastAsia="Meiryo" w:hAnsi="Meiryo"/>
                <w:lang w:val="en-US" w:eastAsia="ja-JP"/>
              </w:rPr>
              <w:t>lineLevelCreditMemo</w:t>
            </w:r>
            <w:proofErr w:type="spellEnd"/>
            <w:r w:rsidRPr="008B3A5D">
              <w:rPr>
                <w:rFonts w:ascii="Meiryo" w:eastAsia="Meiryo" w:hAnsi="Meiryo"/>
                <w:lang w:val="en-US" w:eastAsia="ja-JP"/>
              </w:rPr>
              <w:t>”</w:t>
            </w:r>
            <w:r w:rsidRPr="008B3A5D">
              <w:rPr>
                <w:rFonts w:ascii="Meiryo" w:eastAsia="Meiryo" w:hAnsi="Meiryo" w:hint="eastAsia"/>
                <w:lang w:val="en-US" w:eastAsia="ja-JP"/>
              </w:rPr>
              <w:t>がセットされたもの。</w:t>
            </w:r>
            <w:r w:rsidRPr="008B3A5D">
              <w:rPr>
                <w:rFonts w:ascii="Meiryo" w:eastAsia="Meiryo" w:hAnsi="Meiryo"/>
                <w:lang w:val="en-US" w:eastAsia="ja-JP"/>
              </w:rPr>
              <w:t>(cXML 1.2.018</w:t>
            </w:r>
            <w:r w:rsidRPr="008B3A5D">
              <w:rPr>
                <w:rFonts w:ascii="Meiryo" w:eastAsia="Meiryo" w:hAnsi="Meiryo" w:hint="eastAsia"/>
                <w:lang w:val="en-US" w:eastAsia="ja-JP"/>
              </w:rPr>
              <w:t xml:space="preserve"> バージョン以降</w:t>
            </w:r>
            <w:r w:rsidRPr="008B3A5D">
              <w:rPr>
                <w:rFonts w:ascii="Meiryo" w:eastAsia="Meiryo" w:hAnsi="Meiryo"/>
                <w:lang w:val="en-US" w:eastAsia="ja-JP"/>
              </w:rPr>
              <w:t>)</w:t>
            </w:r>
          </w:p>
        </w:tc>
        <w:tc>
          <w:tcPr>
            <w:tcW w:w="4654" w:type="dxa"/>
          </w:tcPr>
          <w:p w14:paraId="215FDAE1"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color w:val="000000" w:themeColor="text1"/>
                <w:lang w:val="en-US" w:eastAsia="ja-JP"/>
              </w:rPr>
              <w:t>サービスエントリーシート(</w:t>
            </w:r>
            <w:r w:rsidRPr="008B3A5D">
              <w:rPr>
                <w:rFonts w:ascii="Meiryo" w:eastAsia="Meiryo" w:hAnsi="Meiryo"/>
                <w:color w:val="000000" w:themeColor="text1"/>
                <w:lang w:val="en-US" w:eastAsia="ja-JP"/>
              </w:rPr>
              <w:t>SES)</w:t>
            </w:r>
          </w:p>
        </w:tc>
      </w:tr>
      <w:tr w:rsidR="00882A70" w:rsidRPr="008B3A5D" w14:paraId="39035E0C" w14:textId="77777777" w:rsidTr="00B91D25">
        <w:trPr>
          <w:trHeight w:val="530"/>
        </w:trPr>
        <w:tc>
          <w:tcPr>
            <w:tcW w:w="4588" w:type="dxa"/>
          </w:tcPr>
          <w:p w14:paraId="002734B4" w14:textId="77777777" w:rsidR="00882A70" w:rsidRPr="008B3A5D" w:rsidRDefault="00882A70" w:rsidP="00B91D25">
            <w:pPr>
              <w:pStyle w:val="TableBodyCopy"/>
              <w:spacing w:after="0"/>
              <w:rPr>
                <w:rFonts w:ascii="Meiryo" w:eastAsia="Meiryo" w:hAnsi="Meiryo"/>
                <w:highlight w:val="yellow"/>
                <w:lang w:val="en-US" w:eastAsia="ja-JP"/>
              </w:rPr>
            </w:pPr>
            <w:r w:rsidRPr="008B3A5D">
              <w:rPr>
                <w:rFonts w:ascii="Meiryo" w:eastAsia="Meiryo" w:hAnsi="Meiryo" w:hint="eastAsia"/>
                <w:lang w:val="en-US" w:eastAsia="ja-JP"/>
              </w:rPr>
              <w:t>請求書の内、包括発注書に対して発行されたもの。</w:t>
            </w:r>
          </w:p>
        </w:tc>
        <w:tc>
          <w:tcPr>
            <w:tcW w:w="4654" w:type="dxa"/>
          </w:tcPr>
          <w:p w14:paraId="7B1D95A9" w14:textId="77777777" w:rsidR="00882A70" w:rsidRPr="008B3A5D" w:rsidRDefault="00882A70" w:rsidP="00B91D25">
            <w:pPr>
              <w:pStyle w:val="TableBodyCopy"/>
              <w:spacing w:after="0"/>
              <w:rPr>
                <w:rFonts w:ascii="Meiryo" w:eastAsia="Meiryo" w:hAnsi="Meiryo"/>
                <w:lang w:val="en-US" w:eastAsia="ja-JP"/>
              </w:rPr>
            </w:pPr>
            <w:r w:rsidRPr="008B3A5D">
              <w:rPr>
                <w:rFonts w:ascii="Meiryo" w:eastAsia="Meiryo" w:hAnsi="Meiryo" w:hint="eastAsia"/>
                <w:lang w:val="en-US" w:eastAsia="ja-JP"/>
              </w:rPr>
              <w:t>明細レベルクレジットメモの内、明細内容の商品数量が負数で且つ単価が正数となるケースを含むもの。</w:t>
            </w:r>
          </w:p>
        </w:tc>
      </w:tr>
      <w:tr w:rsidR="00882A70" w:rsidRPr="008B3A5D" w14:paraId="40862890" w14:textId="77777777" w:rsidTr="00B91D25">
        <w:trPr>
          <w:trHeight w:val="530"/>
        </w:trPr>
        <w:tc>
          <w:tcPr>
            <w:tcW w:w="4588" w:type="dxa"/>
          </w:tcPr>
          <w:p w14:paraId="513BB891" w14:textId="77777777" w:rsidR="00882A70" w:rsidRPr="008B3A5D" w:rsidRDefault="00882A70" w:rsidP="00B91D25">
            <w:pPr>
              <w:pStyle w:val="TableBodyCopy"/>
              <w:spacing w:after="0"/>
              <w:rPr>
                <w:rFonts w:ascii="Meiryo" w:eastAsia="Meiryo" w:hAnsi="Meiryo"/>
                <w:highlight w:val="yellow"/>
                <w:lang w:val="en-US" w:eastAsia="ja-JP"/>
              </w:rPr>
            </w:pPr>
          </w:p>
        </w:tc>
        <w:tc>
          <w:tcPr>
            <w:tcW w:w="4654" w:type="dxa"/>
          </w:tcPr>
          <w:p w14:paraId="7B247414" w14:textId="77777777" w:rsidR="00882A70" w:rsidRPr="008B3A5D" w:rsidRDefault="00882A70" w:rsidP="00B91D25">
            <w:pPr>
              <w:pStyle w:val="TableBodyCopy"/>
              <w:spacing w:after="0"/>
              <w:rPr>
                <w:rFonts w:ascii="Meiryo" w:eastAsia="Meiryo" w:hAnsi="Meiryo"/>
                <w:lang w:val="en-US" w:eastAsia="ja-JP"/>
              </w:rPr>
            </w:pPr>
            <w:r w:rsidRPr="008B3A5D">
              <w:rPr>
                <w:rFonts w:ascii="Meiryo" w:eastAsia="Meiryo" w:hAnsi="Meiryo" w:hint="eastAsia"/>
                <w:lang w:val="en-US" w:eastAsia="ja-JP"/>
              </w:rPr>
              <w:t>契約参照付き請求書</w:t>
            </w:r>
          </w:p>
        </w:tc>
      </w:tr>
      <w:tr w:rsidR="00882A70" w:rsidRPr="008B3A5D" w14:paraId="0EF564C7" w14:textId="77777777" w:rsidTr="00B91D25">
        <w:trPr>
          <w:trHeight w:val="332"/>
        </w:trPr>
        <w:tc>
          <w:tcPr>
            <w:tcW w:w="4588" w:type="dxa"/>
          </w:tcPr>
          <w:p w14:paraId="75CEFB8B" w14:textId="77777777" w:rsidR="00882A70" w:rsidRPr="008B3A5D" w:rsidRDefault="00882A70" w:rsidP="00B91D25">
            <w:pPr>
              <w:pStyle w:val="TableBodyCopy"/>
              <w:spacing w:after="0"/>
              <w:rPr>
                <w:rFonts w:ascii="Meiryo" w:eastAsia="Meiryo" w:hAnsi="Meiryo"/>
                <w:highlight w:val="yellow"/>
                <w:lang w:val="en-US" w:eastAsia="ja-JP"/>
              </w:rPr>
            </w:pPr>
          </w:p>
        </w:tc>
        <w:tc>
          <w:tcPr>
            <w:tcW w:w="4654" w:type="dxa"/>
          </w:tcPr>
          <w:p w14:paraId="2094FE88" w14:textId="77777777" w:rsidR="00882A70" w:rsidRPr="008B3A5D" w:rsidRDefault="00882A70" w:rsidP="00B91D25">
            <w:pPr>
              <w:pStyle w:val="TableBodyCopy"/>
              <w:spacing w:after="0"/>
              <w:rPr>
                <w:rFonts w:ascii="Meiryo" w:eastAsia="Meiryo" w:hAnsi="Meiryo"/>
                <w:color w:val="000000" w:themeColor="text1"/>
                <w:lang w:val="en-US" w:eastAsia="ja-JP"/>
              </w:rPr>
            </w:pPr>
            <w:r w:rsidRPr="008B3A5D">
              <w:rPr>
                <w:rFonts w:ascii="Meiryo" w:eastAsia="Meiryo" w:hAnsi="Meiryo" w:hint="eastAsia"/>
                <w:lang w:val="en-US" w:eastAsia="ja-JP"/>
              </w:rPr>
              <w:t>重複請求書：元となった請求書処理がキャンセル/却下/処理エラーとなった場合に、請求書番号が再利用された請求書。</w:t>
            </w:r>
          </w:p>
        </w:tc>
      </w:tr>
    </w:tbl>
    <w:p w14:paraId="55932760" w14:textId="3527151C" w:rsidR="004E7242" w:rsidRPr="004E7242" w:rsidRDefault="004E7242" w:rsidP="004E7242">
      <w:pPr>
        <w:pStyle w:val="Caption"/>
        <w:keepNext/>
        <w:jc w:val="center"/>
        <w:rPr>
          <w:rFonts w:ascii="Meiryo" w:eastAsia="Meiryo" w:hAnsi="Meiryo"/>
          <w:b w:val="0"/>
          <w:bCs w:val="0"/>
          <w:color w:val="A6A6A6" w:themeColor="background1" w:themeShade="A6"/>
          <w:sz w:val="18"/>
          <w:szCs w:val="18"/>
        </w:rPr>
      </w:pPr>
      <w:bookmarkStart w:id="31" w:name="_Toc114580740"/>
      <w:r w:rsidRPr="004E7242">
        <w:rPr>
          <w:rFonts w:ascii="Meiryo" w:eastAsia="Meiryo" w:hAnsi="Meiryo"/>
          <w:b w:val="0"/>
          <w:bCs w:val="0"/>
          <w:color w:val="A6A6A6" w:themeColor="background1" w:themeShade="A6"/>
          <w:sz w:val="18"/>
          <w:szCs w:val="18"/>
        </w:rPr>
        <w:t xml:space="preserve">Table </w:t>
      </w:r>
      <w:r w:rsidRPr="004E7242">
        <w:rPr>
          <w:rFonts w:ascii="Meiryo" w:eastAsia="Meiryo" w:hAnsi="Meiryo"/>
          <w:b w:val="0"/>
          <w:bCs w:val="0"/>
          <w:color w:val="A6A6A6" w:themeColor="background1" w:themeShade="A6"/>
          <w:sz w:val="18"/>
          <w:szCs w:val="18"/>
        </w:rPr>
        <w:fldChar w:fldCharType="begin"/>
      </w:r>
      <w:r w:rsidRPr="004E7242">
        <w:rPr>
          <w:rFonts w:ascii="Meiryo" w:eastAsia="Meiryo" w:hAnsi="Meiryo"/>
          <w:b w:val="0"/>
          <w:bCs w:val="0"/>
          <w:color w:val="A6A6A6" w:themeColor="background1" w:themeShade="A6"/>
          <w:sz w:val="18"/>
          <w:szCs w:val="18"/>
        </w:rPr>
        <w:instrText xml:space="preserve"> SEQ Table \* ARABIC </w:instrText>
      </w:r>
      <w:r w:rsidRPr="004E7242">
        <w:rPr>
          <w:rFonts w:ascii="Meiryo" w:eastAsia="Meiryo" w:hAnsi="Meiryo"/>
          <w:b w:val="0"/>
          <w:bCs w:val="0"/>
          <w:color w:val="A6A6A6" w:themeColor="background1" w:themeShade="A6"/>
          <w:sz w:val="18"/>
          <w:szCs w:val="18"/>
        </w:rPr>
        <w:fldChar w:fldCharType="separate"/>
      </w:r>
      <w:r w:rsidRPr="004E7242">
        <w:rPr>
          <w:rFonts w:ascii="Meiryo" w:eastAsia="Meiryo" w:hAnsi="Meiryo"/>
          <w:b w:val="0"/>
          <w:bCs w:val="0"/>
          <w:noProof/>
          <w:color w:val="A6A6A6" w:themeColor="background1" w:themeShade="A6"/>
          <w:sz w:val="18"/>
          <w:szCs w:val="18"/>
        </w:rPr>
        <w:t>2</w:t>
      </w:r>
      <w:r w:rsidRPr="004E7242">
        <w:rPr>
          <w:rFonts w:ascii="Meiryo" w:eastAsia="Meiryo" w:hAnsi="Meiryo"/>
          <w:b w:val="0"/>
          <w:bCs w:val="0"/>
          <w:color w:val="A6A6A6" w:themeColor="background1" w:themeShade="A6"/>
          <w:sz w:val="18"/>
          <w:szCs w:val="18"/>
        </w:rPr>
        <w:fldChar w:fldCharType="end"/>
      </w:r>
      <w:r w:rsidRPr="004E7242">
        <w:rPr>
          <w:rFonts w:ascii="Meiryo" w:eastAsia="Meiryo" w:hAnsi="Meiryo"/>
          <w:b w:val="0"/>
          <w:bCs w:val="0"/>
          <w:color w:val="A6A6A6" w:themeColor="background1" w:themeShade="A6"/>
          <w:sz w:val="18"/>
          <w:szCs w:val="18"/>
        </w:rPr>
        <w:t xml:space="preserve"> - </w:t>
      </w:r>
      <w:r w:rsidRPr="004E7242">
        <w:rPr>
          <w:rFonts w:ascii="Meiryo" w:eastAsia="Meiryo" w:hAnsi="Meiryo" w:hint="eastAsia"/>
          <w:b w:val="0"/>
          <w:bCs w:val="0"/>
          <w:color w:val="A6A6A6" w:themeColor="background1" w:themeShade="A6"/>
          <w:sz w:val="18"/>
          <w:szCs w:val="18"/>
        </w:rPr>
        <w:t>サポート対象/対象外　請求書タイプ</w:t>
      </w:r>
      <w:bookmarkEnd w:id="31"/>
    </w:p>
    <w:p w14:paraId="4D7E5BE3" w14:textId="77777777" w:rsidR="00882A70" w:rsidRPr="004E7242" w:rsidRDefault="00882A70" w:rsidP="00882A70">
      <w:pPr>
        <w:rPr>
          <w:rFonts w:ascii="Meiryo" w:eastAsia="Meiryo" w:hAnsi="Meiryo"/>
          <w:b/>
          <w:highlight w:val="yellow"/>
          <w:lang w:val="en-US" w:eastAsia="ja-JP"/>
        </w:rPr>
      </w:pPr>
    </w:p>
    <w:p w14:paraId="0397ECDC" w14:textId="77777777" w:rsidR="00882A70" w:rsidRPr="008B3A5D" w:rsidRDefault="00882A70" w:rsidP="00882A70">
      <w:pPr>
        <w:rPr>
          <w:rFonts w:ascii="Meiryo" w:eastAsia="Meiryo" w:hAnsi="Meiryo"/>
          <w:b/>
          <w:highlight w:val="yellow"/>
          <w:lang w:eastAsia="ja-JP"/>
        </w:rPr>
      </w:pPr>
      <w:r w:rsidRPr="008B3A5D">
        <w:rPr>
          <w:rFonts w:ascii="Meiryo" w:eastAsia="Meiryo" w:hAnsi="Meiryo"/>
          <w:b/>
          <w:highlight w:val="yellow"/>
          <w:lang w:eastAsia="ja-JP"/>
        </w:rPr>
        <w:br w:type="page"/>
      </w:r>
    </w:p>
    <w:p w14:paraId="76665BC8" w14:textId="7A4B496A" w:rsidR="00882A70" w:rsidRPr="00782296" w:rsidRDefault="00882A70" w:rsidP="00882A70">
      <w:pPr>
        <w:pStyle w:val="Bullet2"/>
        <w:numPr>
          <w:ilvl w:val="0"/>
          <w:numId w:val="0"/>
        </w:numPr>
        <w:tabs>
          <w:tab w:val="clear" w:pos="284"/>
          <w:tab w:val="clear" w:pos="567"/>
          <w:tab w:val="clear" w:pos="851"/>
        </w:tabs>
        <w:rPr>
          <w:rFonts w:ascii="Meiryo" w:eastAsia="Meiryo" w:hAnsi="Meiryo"/>
          <w:b/>
          <w:lang w:eastAsia="ja-JP"/>
        </w:rPr>
      </w:pPr>
      <w:r w:rsidRPr="00782296">
        <w:rPr>
          <w:rFonts w:ascii="Meiryo" w:eastAsia="Meiryo" w:hAnsi="Meiryo" w:hint="eastAsia"/>
          <w:b/>
          <w:lang w:eastAsia="ja-JP"/>
        </w:rPr>
        <w:lastRenderedPageBreak/>
        <w:t>支払</w:t>
      </w:r>
      <w:r w:rsidR="00782296" w:rsidRPr="00782296">
        <w:rPr>
          <w:rFonts w:ascii="Meiryo" w:eastAsia="Meiryo" w:hAnsi="Meiryo" w:hint="eastAsia"/>
          <w:b/>
          <w:lang w:eastAsia="ja-JP"/>
        </w:rPr>
        <w:t>条件</w:t>
      </w:r>
      <w:r w:rsidRPr="00782296">
        <w:rPr>
          <w:rFonts w:ascii="Meiryo" w:eastAsia="Meiryo" w:hAnsi="Meiryo" w:hint="eastAsia"/>
          <w:b/>
          <w:lang w:eastAsia="ja-JP"/>
        </w:rPr>
        <w:t>について</w:t>
      </w:r>
    </w:p>
    <w:p w14:paraId="4FDBF9C5" w14:textId="3922C14A" w:rsidR="00882A70" w:rsidRPr="00782296" w:rsidRDefault="00882A70" w:rsidP="00882A70">
      <w:pPr>
        <w:pStyle w:val="Bullet2"/>
        <w:numPr>
          <w:ilvl w:val="0"/>
          <w:numId w:val="0"/>
        </w:numPr>
        <w:tabs>
          <w:tab w:val="clear" w:pos="284"/>
          <w:tab w:val="clear" w:pos="567"/>
          <w:tab w:val="clear" w:pos="851"/>
        </w:tabs>
        <w:rPr>
          <w:rFonts w:ascii="Meiryo" w:eastAsia="Meiryo" w:hAnsi="Meiryo"/>
          <w:lang w:eastAsia="ja-JP"/>
        </w:rPr>
      </w:pPr>
      <w:r w:rsidRPr="00782296">
        <w:rPr>
          <w:rFonts w:ascii="Meiryo" w:eastAsia="Meiryo" w:hAnsi="Meiryo" w:hint="eastAsia"/>
          <w:lang w:eastAsia="ja-JP"/>
        </w:rPr>
        <w:t>原則として、注文書に記載の支払</w:t>
      </w:r>
      <w:r w:rsidR="00782296" w:rsidRPr="00782296">
        <w:rPr>
          <w:rFonts w:ascii="Meiryo" w:eastAsia="Meiryo" w:hAnsi="Meiryo" w:hint="eastAsia"/>
          <w:lang w:eastAsia="ja-JP"/>
        </w:rPr>
        <w:t>条件</w:t>
      </w:r>
      <w:r w:rsidRPr="00782296">
        <w:rPr>
          <w:rFonts w:ascii="Meiryo" w:eastAsia="Meiryo" w:hAnsi="Meiryo" w:hint="eastAsia"/>
          <w:lang w:eastAsia="ja-JP"/>
        </w:rPr>
        <w:t>に従って、請求書上の</w:t>
      </w:r>
      <w:r w:rsidR="00782296" w:rsidRPr="00782296">
        <w:rPr>
          <w:rFonts w:ascii="Meiryo" w:eastAsia="Meiryo" w:hAnsi="Meiryo" w:hint="eastAsia"/>
          <w:lang w:eastAsia="ja-JP"/>
        </w:rPr>
        <w:t>支払条件</w:t>
      </w:r>
      <w:r w:rsidRPr="00782296">
        <w:rPr>
          <w:rFonts w:ascii="Meiryo" w:eastAsia="Meiryo" w:hAnsi="Meiryo" w:hint="eastAsia"/>
          <w:lang w:eastAsia="ja-JP"/>
        </w:rPr>
        <w:t>を入力するものとする。</w:t>
      </w:r>
    </w:p>
    <w:p w14:paraId="4509ECFB" w14:textId="77777777" w:rsidR="00882A70" w:rsidRPr="00782296" w:rsidRDefault="00882A70" w:rsidP="00882A70">
      <w:pPr>
        <w:pStyle w:val="Bullet2"/>
        <w:numPr>
          <w:ilvl w:val="0"/>
          <w:numId w:val="0"/>
        </w:numPr>
        <w:tabs>
          <w:tab w:val="clear" w:pos="284"/>
          <w:tab w:val="clear" w:pos="567"/>
          <w:tab w:val="clear" w:pos="851"/>
        </w:tabs>
        <w:rPr>
          <w:rFonts w:ascii="Meiryo" w:eastAsia="Meiryo" w:hAnsi="Meiryo"/>
          <w:lang w:eastAsia="ja-JP"/>
        </w:rPr>
      </w:pPr>
    </w:p>
    <w:p w14:paraId="40EF0F45" w14:textId="018BC4CB" w:rsidR="00882A70" w:rsidRDefault="00782296" w:rsidP="00882A70">
      <w:pPr>
        <w:pStyle w:val="Bullet2"/>
        <w:numPr>
          <w:ilvl w:val="0"/>
          <w:numId w:val="0"/>
        </w:numPr>
        <w:tabs>
          <w:tab w:val="clear" w:pos="284"/>
          <w:tab w:val="clear" w:pos="567"/>
          <w:tab w:val="clear" w:pos="851"/>
        </w:tabs>
        <w:rPr>
          <w:rFonts w:ascii="Meiryo" w:eastAsia="Meiryo" w:hAnsi="Meiryo"/>
          <w:lang w:eastAsia="ja-JP"/>
        </w:rPr>
      </w:pPr>
      <w:r w:rsidRPr="00782296">
        <w:rPr>
          <w:rFonts w:ascii="Meiryo" w:eastAsia="Meiryo" w:hAnsi="Meiryo" w:hint="eastAsia"/>
          <w:lang w:eastAsia="ja-JP"/>
        </w:rPr>
        <w:t>サンプル：</w:t>
      </w:r>
    </w:p>
    <w:p w14:paraId="6A095C10" w14:textId="0293D432" w:rsidR="00782296" w:rsidRPr="00AC4B48" w:rsidRDefault="00782296" w:rsidP="00882A70">
      <w:pPr>
        <w:pStyle w:val="Bullet2"/>
        <w:numPr>
          <w:ilvl w:val="0"/>
          <w:numId w:val="0"/>
        </w:numPr>
        <w:tabs>
          <w:tab w:val="clear" w:pos="284"/>
          <w:tab w:val="clear" w:pos="567"/>
          <w:tab w:val="clear" w:pos="851"/>
        </w:tabs>
        <w:rPr>
          <w:rFonts w:eastAsia="Meiryo" w:cs="Arial"/>
          <w:lang w:eastAsia="ja-JP"/>
        </w:rPr>
      </w:pPr>
      <w:r w:rsidRPr="00782296">
        <w:rPr>
          <w:rFonts w:eastAsia="Meiryo" w:cs="Arial" w:hint="eastAsia"/>
          <w:lang w:eastAsia="ja-JP"/>
        </w:rPr>
        <w:t xml:space="preserve">        &lt;Extrinsic name="</w:t>
      </w:r>
      <w:proofErr w:type="spellStart"/>
      <w:r w:rsidRPr="00782296">
        <w:rPr>
          <w:rFonts w:eastAsia="Meiryo" w:cs="Arial" w:hint="eastAsia"/>
          <w:lang w:eastAsia="ja-JP"/>
        </w:rPr>
        <w:t>AribaNetwork.PaymentTermsExplanation</w:t>
      </w:r>
      <w:proofErr w:type="spellEnd"/>
      <w:r w:rsidRPr="00782296">
        <w:rPr>
          <w:rFonts w:eastAsia="Meiryo" w:cs="Arial" w:hint="eastAsia"/>
          <w:lang w:eastAsia="ja-JP"/>
        </w:rPr>
        <w:t>"&gt;20</w:t>
      </w:r>
      <w:r w:rsidRPr="00782296">
        <w:rPr>
          <w:rFonts w:eastAsia="Meiryo" w:cs="Arial" w:hint="eastAsia"/>
          <w:lang w:eastAsia="ja-JP"/>
        </w:rPr>
        <w:t>日締め翌々月末日払い</w:t>
      </w:r>
      <w:r w:rsidRPr="00782296">
        <w:rPr>
          <w:rFonts w:eastAsia="Meiryo" w:cs="Arial" w:hint="eastAsia"/>
          <w:lang w:eastAsia="ja-JP"/>
        </w:rPr>
        <w:t xml:space="preserve"> 20</w:t>
      </w:r>
      <w:r w:rsidRPr="00782296">
        <w:rPr>
          <w:rFonts w:eastAsia="Meiryo" w:cs="Arial" w:hint="eastAsia"/>
          <w:lang w:eastAsia="ja-JP"/>
        </w:rPr>
        <w:t>日締め翌々月末日払い</w:t>
      </w:r>
      <w:r w:rsidRPr="00782296">
        <w:rPr>
          <w:rFonts w:eastAsia="Meiryo" w:cs="Arial" w:hint="eastAsia"/>
          <w:lang w:eastAsia="ja-JP"/>
        </w:rPr>
        <w:t>&lt;/Extrinsic&gt;</w:t>
      </w:r>
    </w:p>
    <w:p w14:paraId="2E299452"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highlight w:val="yellow"/>
          <w:lang w:eastAsia="ja-JP"/>
        </w:rPr>
      </w:pPr>
    </w:p>
    <w:p w14:paraId="0C2BE7DB"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highlight w:val="yellow"/>
          <w:lang w:eastAsia="ja-JP"/>
        </w:rPr>
      </w:pPr>
    </w:p>
    <w:p w14:paraId="0B6A7CC7"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送金先アドレス情報(</w:t>
      </w:r>
      <w:proofErr w:type="spellStart"/>
      <w:r w:rsidRPr="008B3A5D">
        <w:rPr>
          <w:rFonts w:ascii="Meiryo" w:eastAsia="Meiryo" w:hAnsi="Meiryo"/>
          <w:b/>
          <w:lang w:eastAsia="ja-JP"/>
        </w:rPr>
        <w:t>remitTo</w:t>
      </w:r>
      <w:proofErr w:type="spellEnd"/>
      <w:r w:rsidRPr="008B3A5D">
        <w:rPr>
          <w:rFonts w:ascii="Meiryo" w:eastAsia="Meiryo" w:hAnsi="Meiryo" w:hint="eastAsia"/>
          <w:b/>
          <w:lang w:eastAsia="ja-JP"/>
        </w:rPr>
        <w:t>)</w:t>
      </w:r>
    </w:p>
    <w:p w14:paraId="0F4184F6" w14:textId="77777777" w:rsidR="00882A70" w:rsidRPr="008B3A5D" w:rsidRDefault="00882A70" w:rsidP="00882A70">
      <w:pPr>
        <w:pStyle w:val="BodyCopy"/>
        <w:rPr>
          <w:rFonts w:ascii="Meiryo" w:eastAsia="Meiryo" w:hAnsi="Meiryo"/>
          <w:b/>
        </w:rPr>
      </w:pPr>
      <w:r w:rsidRPr="008B3A5D">
        <w:rPr>
          <w:rFonts w:ascii="Meiryo" w:eastAsia="Meiryo" w:hAnsi="Meiryo"/>
          <w:lang w:eastAsia="ja-JP"/>
        </w:rPr>
        <w:t>[</w:t>
      </w:r>
      <w:r w:rsidRPr="008B3A5D">
        <w:rPr>
          <w:rFonts w:ascii="Meiryo" w:eastAsia="Meiryo" w:hAnsi="Meiryo" w:hint="eastAsia"/>
          <w:lang w:eastAsia="ja-JP"/>
        </w:rPr>
        <w:t>固定値</w:t>
      </w:r>
      <w:r w:rsidRPr="008B3A5D">
        <w:rPr>
          <w:rFonts w:ascii="Meiryo" w:eastAsia="Meiryo" w:hAnsi="Meiryo"/>
          <w:lang w:eastAsia="ja-JP"/>
        </w:rPr>
        <w:t>] –</w:t>
      </w:r>
      <w:r w:rsidRPr="008B3A5D">
        <w:rPr>
          <w:rFonts w:ascii="Meiryo" w:eastAsia="Meiryo" w:hAnsi="Meiryo" w:hint="eastAsia"/>
          <w:lang w:eastAsia="ja-JP"/>
        </w:rPr>
        <w:t xml:space="preserve"> </w:t>
      </w:r>
      <w:r w:rsidRPr="008B3A5D">
        <w:rPr>
          <w:rFonts w:ascii="Meiryo" w:eastAsia="Meiryo" w:hAnsi="Meiryo" w:hint="eastAsia"/>
          <w:b/>
          <w:lang w:eastAsia="ja-JP"/>
        </w:rPr>
        <w:t>必須</w:t>
      </w:r>
    </w:p>
    <w:p w14:paraId="5F967A5A"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請求書に対して、送金先アドレス情報の入力を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2AE0B63F"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proofErr w:type="spellStart"/>
      <w:r w:rsidRPr="008B3A5D">
        <w:rPr>
          <w:rFonts w:ascii="Meiryo" w:eastAsia="Meiryo" w:hAnsi="Meiryo" w:hint="eastAsia"/>
          <w:lang w:eastAsia="ja-JP"/>
        </w:rPr>
        <w:t>AribaNetwork</w:t>
      </w:r>
      <w:proofErr w:type="spellEnd"/>
      <w:r w:rsidRPr="008B3A5D">
        <w:rPr>
          <w:rFonts w:ascii="Meiryo" w:eastAsia="Meiryo" w:hAnsi="Meiryo" w:hint="eastAsia"/>
          <w:lang w:eastAsia="ja-JP"/>
        </w:rPr>
        <w:t>上に登録したサプライヤー様自身の会社情報を利用する。属性</w:t>
      </w:r>
      <w:r w:rsidRPr="008B3A5D">
        <w:rPr>
          <w:rFonts w:ascii="Meiryo" w:eastAsia="Meiryo" w:hAnsi="Meiryo"/>
          <w:lang w:eastAsia="ja-JP"/>
        </w:rPr>
        <w:t>”</w:t>
      </w:r>
      <w:proofErr w:type="spellStart"/>
      <w:r w:rsidRPr="008B3A5D">
        <w:rPr>
          <w:rFonts w:ascii="Meiryo" w:eastAsia="Meiryo" w:hAnsi="Meiryo"/>
          <w:lang w:eastAsia="ja-JP"/>
        </w:rPr>
        <w:t>addressID</w:t>
      </w:r>
      <w:proofErr w:type="spellEnd"/>
      <w:r w:rsidRPr="008B3A5D">
        <w:rPr>
          <w:rFonts w:ascii="Meiryo" w:eastAsia="Meiryo" w:hAnsi="Meiryo"/>
          <w:lang w:eastAsia="ja-JP"/>
        </w:rPr>
        <w:t>=”</w:t>
      </w:r>
      <w:r w:rsidRPr="008B3A5D">
        <w:rPr>
          <w:rFonts w:ascii="Meiryo" w:eastAsia="Meiryo" w:hAnsi="Meiryo" w:hint="eastAsia"/>
          <w:lang w:eastAsia="ja-JP"/>
        </w:rPr>
        <w:t>は記述不要。</w:t>
      </w:r>
    </w:p>
    <w:p w14:paraId="09BC69C7" w14:textId="77777777" w:rsidR="00882A70" w:rsidRPr="008B3A5D" w:rsidRDefault="00882A70" w:rsidP="00882A70">
      <w:pPr>
        <w:pStyle w:val="Bullet2"/>
        <w:numPr>
          <w:ilvl w:val="0"/>
          <w:numId w:val="0"/>
        </w:numPr>
        <w:tabs>
          <w:tab w:val="clear" w:pos="284"/>
          <w:tab w:val="clear" w:pos="567"/>
          <w:tab w:val="clear" w:pos="851"/>
        </w:tabs>
        <w:ind w:left="576"/>
        <w:rPr>
          <w:rFonts w:ascii="Meiryo" w:eastAsia="Meiryo" w:hAnsi="Meiryo"/>
          <w:lang w:eastAsia="ja-JP"/>
        </w:rPr>
      </w:pPr>
      <w:r w:rsidRPr="008B3A5D">
        <w:rPr>
          <w:rFonts w:ascii="Meiryo" w:eastAsia="Meiryo" w:hAnsi="Meiryo" w:hint="eastAsia"/>
          <w:lang w:eastAsia="ja-JP"/>
        </w:rPr>
        <w:t>※バイヤー様より指定があった場合：記述内容はバイヤー様に従う。</w:t>
      </w:r>
    </w:p>
    <w:p w14:paraId="1C32B76F"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highlight w:val="yellow"/>
          <w:lang w:eastAsia="ja-JP"/>
        </w:rPr>
      </w:pPr>
    </w:p>
    <w:p w14:paraId="60B3E361"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請求先アドレス情報(</w:t>
      </w:r>
      <w:proofErr w:type="spellStart"/>
      <w:r w:rsidRPr="008B3A5D">
        <w:rPr>
          <w:rFonts w:ascii="Meiryo" w:eastAsia="Meiryo" w:hAnsi="Meiryo"/>
          <w:b/>
          <w:lang w:eastAsia="ja-JP"/>
        </w:rPr>
        <w:t>billTo</w:t>
      </w:r>
      <w:proofErr w:type="spellEnd"/>
      <w:r w:rsidRPr="008B3A5D">
        <w:rPr>
          <w:rFonts w:ascii="Meiryo" w:eastAsia="Meiryo" w:hAnsi="Meiryo" w:hint="eastAsia"/>
          <w:b/>
          <w:lang w:eastAsia="ja-JP"/>
        </w:rPr>
        <w:t>)</w:t>
      </w:r>
    </w:p>
    <w:p w14:paraId="7026FA12"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lang w:eastAsia="ja-JP"/>
        </w:rPr>
        <w:t>[可変値]</w:t>
      </w:r>
    </w:p>
    <w:p w14:paraId="22546BB8"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請求書に対して、請求先アドレス情報の入力を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1BB529F8"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注文書に記載されている</w:t>
      </w:r>
      <w:r w:rsidRPr="008B3A5D">
        <w:rPr>
          <w:rFonts w:ascii="Meiryo" w:eastAsia="Meiryo" w:hAnsi="Meiryo" w:hint="eastAsia"/>
          <w:b/>
          <w:bCs/>
          <w:lang w:eastAsia="ja-JP"/>
        </w:rPr>
        <w:t>請求先アドレス情報</w:t>
      </w:r>
      <w:r w:rsidRPr="008B3A5D">
        <w:rPr>
          <w:rFonts w:ascii="Meiryo" w:eastAsia="Meiryo" w:hAnsi="Meiryo" w:hint="eastAsia"/>
          <w:lang w:eastAsia="ja-JP"/>
        </w:rPr>
        <w:t>(</w:t>
      </w:r>
      <w:proofErr w:type="spellStart"/>
      <w:r w:rsidRPr="008B3A5D">
        <w:rPr>
          <w:rFonts w:ascii="Meiryo" w:eastAsia="Meiryo" w:hAnsi="Meiryo"/>
          <w:lang w:eastAsia="ja-JP"/>
        </w:rPr>
        <w:t>billTo</w:t>
      </w:r>
      <w:proofErr w:type="spellEnd"/>
      <w:r w:rsidRPr="008B3A5D">
        <w:rPr>
          <w:rFonts w:ascii="Meiryo" w:eastAsia="Meiryo" w:hAnsi="Meiryo"/>
          <w:lang w:eastAsia="ja-JP"/>
        </w:rPr>
        <w:t>)</w:t>
      </w:r>
      <w:r w:rsidRPr="008B3A5D">
        <w:rPr>
          <w:rFonts w:ascii="Meiryo" w:eastAsia="Meiryo" w:hAnsi="Meiryo" w:hint="eastAsia"/>
          <w:lang w:eastAsia="ja-JP"/>
        </w:rPr>
        <w:t>を利用する。</w:t>
      </w:r>
    </w:p>
    <w:p w14:paraId="1017C472"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highlight w:val="yellow"/>
          <w:lang w:eastAsia="ja-JP"/>
        </w:rPr>
      </w:pPr>
    </w:p>
    <w:p w14:paraId="7AD80979"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販売元アドレス情報(</w:t>
      </w:r>
      <w:r w:rsidRPr="008B3A5D">
        <w:rPr>
          <w:rFonts w:ascii="Meiryo" w:eastAsia="Meiryo" w:hAnsi="Meiryo"/>
          <w:b/>
          <w:lang w:eastAsia="ja-JP"/>
        </w:rPr>
        <w:t>from</w:t>
      </w:r>
      <w:r w:rsidRPr="008B3A5D">
        <w:rPr>
          <w:rFonts w:ascii="Meiryo" w:eastAsia="Meiryo" w:hAnsi="Meiryo" w:hint="eastAsia"/>
          <w:b/>
          <w:lang w:eastAsia="ja-JP"/>
        </w:rPr>
        <w:t>)</w:t>
      </w:r>
    </w:p>
    <w:p w14:paraId="4CF072C6" w14:textId="77777777" w:rsidR="00882A70" w:rsidRPr="008B3A5D" w:rsidRDefault="00882A70" w:rsidP="00882A70">
      <w:pPr>
        <w:pStyle w:val="BodyCopy"/>
        <w:rPr>
          <w:rFonts w:ascii="Meiryo" w:eastAsia="Meiryo" w:hAnsi="Meiryo"/>
          <w:b/>
        </w:rPr>
      </w:pPr>
      <w:r w:rsidRPr="008B3A5D">
        <w:rPr>
          <w:rFonts w:ascii="Meiryo" w:eastAsia="Meiryo" w:hAnsi="Meiryo"/>
          <w:lang w:eastAsia="ja-JP"/>
        </w:rPr>
        <w:t>[</w:t>
      </w:r>
      <w:r w:rsidRPr="008B3A5D">
        <w:rPr>
          <w:rFonts w:ascii="Meiryo" w:eastAsia="Meiryo" w:hAnsi="Meiryo" w:hint="eastAsia"/>
          <w:lang w:eastAsia="ja-JP"/>
        </w:rPr>
        <w:t>固定値</w:t>
      </w:r>
      <w:r w:rsidRPr="008B3A5D">
        <w:rPr>
          <w:rFonts w:ascii="Meiryo" w:eastAsia="Meiryo" w:hAnsi="Meiryo"/>
          <w:lang w:eastAsia="ja-JP"/>
        </w:rPr>
        <w:t>] –</w:t>
      </w:r>
      <w:r w:rsidRPr="008B3A5D">
        <w:rPr>
          <w:rFonts w:ascii="Meiryo" w:eastAsia="Meiryo" w:hAnsi="Meiryo" w:hint="eastAsia"/>
          <w:lang w:eastAsia="ja-JP"/>
        </w:rPr>
        <w:t xml:space="preserve"> </w:t>
      </w:r>
      <w:r w:rsidRPr="008B3A5D">
        <w:rPr>
          <w:rFonts w:ascii="Meiryo" w:eastAsia="Meiryo" w:hAnsi="Meiryo" w:hint="eastAsia"/>
          <w:b/>
          <w:lang w:eastAsia="ja-JP"/>
        </w:rPr>
        <w:t>必須</w:t>
      </w:r>
    </w:p>
    <w:p w14:paraId="3F6FEDAC"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請求書に対して、販売元アドレス情報の入力を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43FDADDC"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proofErr w:type="spellStart"/>
      <w:r w:rsidRPr="008B3A5D">
        <w:rPr>
          <w:rFonts w:ascii="Meiryo" w:eastAsia="Meiryo" w:hAnsi="Meiryo" w:hint="eastAsia"/>
          <w:lang w:eastAsia="ja-JP"/>
        </w:rPr>
        <w:t>AribaNetwork</w:t>
      </w:r>
      <w:proofErr w:type="spellEnd"/>
      <w:r w:rsidRPr="008B3A5D">
        <w:rPr>
          <w:rFonts w:ascii="Meiryo" w:eastAsia="Meiryo" w:hAnsi="Meiryo" w:hint="eastAsia"/>
          <w:lang w:eastAsia="ja-JP"/>
        </w:rPr>
        <w:t>上に登録したサプライヤー様自身の会社情報を利用する。</w:t>
      </w:r>
    </w:p>
    <w:p w14:paraId="7603AA9C"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lang w:eastAsia="ja-JP"/>
        </w:rPr>
      </w:pPr>
    </w:p>
    <w:p w14:paraId="05B50CC6"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請求元アドレス情報(</w:t>
      </w:r>
      <w:proofErr w:type="spellStart"/>
      <w:r w:rsidRPr="008B3A5D">
        <w:rPr>
          <w:rFonts w:ascii="Meiryo" w:eastAsia="Meiryo" w:hAnsi="Meiryo"/>
          <w:b/>
          <w:lang w:eastAsia="ja-JP"/>
        </w:rPr>
        <w:t>billFrom</w:t>
      </w:r>
      <w:proofErr w:type="spellEnd"/>
      <w:r w:rsidRPr="008B3A5D">
        <w:rPr>
          <w:rFonts w:ascii="Meiryo" w:eastAsia="Meiryo" w:hAnsi="Meiryo" w:hint="eastAsia"/>
          <w:b/>
          <w:lang w:eastAsia="ja-JP"/>
        </w:rPr>
        <w:t>)</w:t>
      </w:r>
    </w:p>
    <w:p w14:paraId="0DB7C334" w14:textId="77777777" w:rsidR="00882A70" w:rsidRPr="008B3A5D" w:rsidRDefault="00882A70" w:rsidP="00882A70">
      <w:pPr>
        <w:pStyle w:val="BodyCopy"/>
        <w:rPr>
          <w:rFonts w:ascii="Meiryo" w:eastAsia="Meiryo" w:hAnsi="Meiryo"/>
          <w:b/>
        </w:rPr>
      </w:pPr>
      <w:r w:rsidRPr="008B3A5D">
        <w:rPr>
          <w:rFonts w:ascii="Meiryo" w:eastAsia="Meiryo" w:hAnsi="Meiryo"/>
          <w:lang w:eastAsia="ja-JP"/>
        </w:rPr>
        <w:t>[</w:t>
      </w:r>
      <w:r w:rsidRPr="008B3A5D">
        <w:rPr>
          <w:rFonts w:ascii="Meiryo" w:eastAsia="Meiryo" w:hAnsi="Meiryo" w:hint="eastAsia"/>
          <w:lang w:eastAsia="ja-JP"/>
        </w:rPr>
        <w:t>固定値</w:t>
      </w:r>
      <w:r w:rsidRPr="008B3A5D">
        <w:rPr>
          <w:rFonts w:ascii="Meiryo" w:eastAsia="Meiryo" w:hAnsi="Meiryo"/>
          <w:lang w:eastAsia="ja-JP"/>
        </w:rPr>
        <w:t>] –</w:t>
      </w:r>
      <w:r w:rsidRPr="008B3A5D">
        <w:rPr>
          <w:rFonts w:ascii="Meiryo" w:eastAsia="Meiryo" w:hAnsi="Meiryo" w:hint="eastAsia"/>
          <w:lang w:eastAsia="ja-JP"/>
        </w:rPr>
        <w:t xml:space="preserve"> </w:t>
      </w:r>
      <w:r w:rsidRPr="008B3A5D">
        <w:rPr>
          <w:rFonts w:ascii="Meiryo" w:eastAsia="Meiryo" w:hAnsi="Meiryo" w:hint="eastAsia"/>
          <w:b/>
          <w:lang w:eastAsia="ja-JP"/>
        </w:rPr>
        <w:t>必須</w:t>
      </w:r>
    </w:p>
    <w:p w14:paraId="5DC84900"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請求書に対して、請求元アドレス情報の入力を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67A57E28"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proofErr w:type="spellStart"/>
      <w:r w:rsidRPr="008B3A5D">
        <w:rPr>
          <w:rFonts w:ascii="Meiryo" w:eastAsia="Meiryo" w:hAnsi="Meiryo" w:hint="eastAsia"/>
          <w:lang w:eastAsia="ja-JP"/>
        </w:rPr>
        <w:t>AribaNetwork</w:t>
      </w:r>
      <w:proofErr w:type="spellEnd"/>
      <w:r w:rsidRPr="008B3A5D">
        <w:rPr>
          <w:rFonts w:ascii="Meiryo" w:eastAsia="Meiryo" w:hAnsi="Meiryo" w:hint="eastAsia"/>
          <w:lang w:eastAsia="ja-JP"/>
        </w:rPr>
        <w:t>上に登録したサプライヤー様自身の会社情報を利用する。</w:t>
      </w:r>
    </w:p>
    <w:p w14:paraId="52E5B9B8"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lang w:eastAsia="ja-JP"/>
        </w:rPr>
      </w:pPr>
    </w:p>
    <w:p w14:paraId="5212A4FB"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販売先アドレス情報(</w:t>
      </w:r>
      <w:proofErr w:type="spellStart"/>
      <w:r w:rsidRPr="008B3A5D">
        <w:rPr>
          <w:rFonts w:ascii="Meiryo" w:eastAsia="Meiryo" w:hAnsi="Meiryo"/>
          <w:b/>
          <w:lang w:eastAsia="ja-JP"/>
        </w:rPr>
        <w:t>soldTo</w:t>
      </w:r>
      <w:proofErr w:type="spellEnd"/>
      <w:r w:rsidRPr="008B3A5D">
        <w:rPr>
          <w:rFonts w:ascii="Meiryo" w:eastAsia="Meiryo" w:hAnsi="Meiryo" w:hint="eastAsia"/>
          <w:b/>
          <w:lang w:eastAsia="ja-JP"/>
        </w:rPr>
        <w:t>)</w:t>
      </w:r>
    </w:p>
    <w:p w14:paraId="3050028F" w14:textId="77777777" w:rsidR="00882A70" w:rsidRPr="008B3A5D" w:rsidRDefault="00882A70" w:rsidP="00882A70">
      <w:pPr>
        <w:pStyle w:val="BodyCopy"/>
        <w:rPr>
          <w:rFonts w:ascii="Meiryo" w:eastAsia="Meiryo" w:hAnsi="Meiryo"/>
          <w:b/>
        </w:rPr>
      </w:pPr>
      <w:r w:rsidRPr="008B3A5D">
        <w:rPr>
          <w:rFonts w:ascii="Meiryo" w:eastAsia="Meiryo" w:hAnsi="Meiryo"/>
          <w:lang w:eastAsia="ja-JP"/>
        </w:rPr>
        <w:t>[</w:t>
      </w:r>
      <w:r w:rsidRPr="008B3A5D">
        <w:rPr>
          <w:rFonts w:ascii="Meiryo" w:eastAsia="Meiryo" w:hAnsi="Meiryo" w:hint="eastAsia"/>
          <w:lang w:eastAsia="ja-JP"/>
        </w:rPr>
        <w:t>固定値</w:t>
      </w:r>
      <w:r w:rsidRPr="008B3A5D">
        <w:rPr>
          <w:rFonts w:ascii="Meiryo" w:eastAsia="Meiryo" w:hAnsi="Meiryo"/>
          <w:lang w:eastAsia="ja-JP"/>
        </w:rPr>
        <w:t>] –</w:t>
      </w:r>
      <w:r w:rsidRPr="008B3A5D">
        <w:rPr>
          <w:rFonts w:ascii="Meiryo" w:eastAsia="Meiryo" w:hAnsi="Meiryo" w:hint="eastAsia"/>
          <w:lang w:eastAsia="ja-JP"/>
        </w:rPr>
        <w:t xml:space="preserve"> </w:t>
      </w:r>
      <w:r w:rsidRPr="008B3A5D">
        <w:rPr>
          <w:rFonts w:ascii="Meiryo" w:eastAsia="Meiryo" w:hAnsi="Meiryo" w:hint="eastAsia"/>
          <w:b/>
          <w:lang w:eastAsia="ja-JP"/>
        </w:rPr>
        <w:t>必須</w:t>
      </w:r>
    </w:p>
    <w:p w14:paraId="087EE578"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請求書に対して、販売先アドレス情報の入力を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0735E4F2"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注文書に記載されている</w:t>
      </w:r>
      <w:r w:rsidRPr="008B3A5D">
        <w:rPr>
          <w:rFonts w:ascii="Meiryo" w:eastAsia="Meiryo" w:hAnsi="Meiryo" w:hint="eastAsia"/>
          <w:b/>
          <w:bCs/>
          <w:color w:val="FF0000"/>
          <w:lang w:eastAsia="ja-JP"/>
        </w:rPr>
        <w:t>請求先アドレス情報(</w:t>
      </w:r>
      <w:proofErr w:type="spellStart"/>
      <w:r w:rsidRPr="008B3A5D">
        <w:rPr>
          <w:rFonts w:ascii="Meiryo" w:eastAsia="Meiryo" w:hAnsi="Meiryo"/>
          <w:b/>
          <w:bCs/>
          <w:color w:val="FF0000"/>
          <w:lang w:eastAsia="ja-JP"/>
        </w:rPr>
        <w:t>billTo</w:t>
      </w:r>
      <w:proofErr w:type="spellEnd"/>
      <w:r w:rsidRPr="008B3A5D">
        <w:rPr>
          <w:rFonts w:ascii="Meiryo" w:eastAsia="Meiryo" w:hAnsi="Meiryo"/>
          <w:b/>
          <w:bCs/>
          <w:color w:val="FF0000"/>
          <w:lang w:eastAsia="ja-JP"/>
        </w:rPr>
        <w:t>)</w:t>
      </w:r>
      <w:r w:rsidRPr="008B3A5D">
        <w:rPr>
          <w:rFonts w:ascii="Meiryo" w:eastAsia="Meiryo" w:hAnsi="Meiryo" w:hint="eastAsia"/>
          <w:lang w:eastAsia="ja-JP"/>
        </w:rPr>
        <w:t>を利用する。</w:t>
      </w:r>
    </w:p>
    <w:p w14:paraId="399CBBCE"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b/>
          <w:highlight w:val="yellow"/>
          <w:lang w:eastAsia="ja-JP"/>
        </w:rPr>
      </w:pPr>
    </w:p>
    <w:p w14:paraId="4CDDA7E6"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出荷元アドレス情報(</w:t>
      </w:r>
      <w:proofErr w:type="spellStart"/>
      <w:r w:rsidRPr="008B3A5D">
        <w:rPr>
          <w:rFonts w:ascii="Meiryo" w:eastAsia="Meiryo" w:hAnsi="Meiryo"/>
          <w:b/>
          <w:lang w:eastAsia="ja-JP"/>
        </w:rPr>
        <w:t>shipFrom</w:t>
      </w:r>
      <w:proofErr w:type="spellEnd"/>
      <w:r w:rsidRPr="008B3A5D">
        <w:rPr>
          <w:rFonts w:ascii="Meiryo" w:eastAsia="Meiryo" w:hAnsi="Meiryo" w:hint="eastAsia"/>
          <w:b/>
          <w:lang w:eastAsia="ja-JP"/>
        </w:rPr>
        <w:t>)</w:t>
      </w:r>
    </w:p>
    <w:p w14:paraId="6E7F0921" w14:textId="77777777" w:rsidR="00882A70" w:rsidRPr="008B3A5D" w:rsidRDefault="00882A70" w:rsidP="00882A70">
      <w:pPr>
        <w:pStyle w:val="BodyCopy"/>
        <w:rPr>
          <w:rFonts w:ascii="Meiryo" w:eastAsia="Meiryo" w:hAnsi="Meiryo"/>
          <w:b/>
          <w:lang w:eastAsia="ja-JP"/>
        </w:rPr>
      </w:pPr>
      <w:r w:rsidRPr="008B3A5D">
        <w:rPr>
          <w:rFonts w:ascii="Meiryo" w:eastAsia="Meiryo" w:hAnsi="Meiryo"/>
          <w:lang w:eastAsia="ja-JP"/>
        </w:rPr>
        <w:t>[</w:t>
      </w:r>
      <w:r w:rsidRPr="008B3A5D">
        <w:rPr>
          <w:rFonts w:ascii="Meiryo" w:eastAsia="Meiryo" w:hAnsi="Meiryo" w:hint="eastAsia"/>
          <w:lang w:eastAsia="ja-JP"/>
        </w:rPr>
        <w:t>固定値</w:t>
      </w:r>
      <w:r w:rsidRPr="008B3A5D">
        <w:rPr>
          <w:rFonts w:ascii="Meiryo" w:eastAsia="Meiryo" w:hAnsi="Meiryo"/>
          <w:lang w:eastAsia="ja-JP"/>
        </w:rPr>
        <w:t xml:space="preserve">] – </w:t>
      </w:r>
      <w:r w:rsidRPr="008B3A5D">
        <w:rPr>
          <w:rFonts w:ascii="Meiryo" w:eastAsia="Meiryo" w:hAnsi="Meiryo" w:hint="eastAsia"/>
          <w:b/>
          <w:lang w:eastAsia="ja-JP"/>
        </w:rPr>
        <w:t>必須</w:t>
      </w:r>
    </w:p>
    <w:p w14:paraId="1A8E2A61"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請求書に対して、出荷元アドレス情報の入力を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5AFC9A96"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proofErr w:type="spellStart"/>
      <w:r w:rsidRPr="008B3A5D">
        <w:rPr>
          <w:rFonts w:ascii="Meiryo" w:eastAsia="Meiryo" w:hAnsi="Meiryo" w:hint="eastAsia"/>
          <w:lang w:eastAsia="ja-JP"/>
        </w:rPr>
        <w:lastRenderedPageBreak/>
        <w:t>AribaNetwork</w:t>
      </w:r>
      <w:proofErr w:type="spellEnd"/>
      <w:r w:rsidRPr="008B3A5D">
        <w:rPr>
          <w:rFonts w:ascii="Meiryo" w:eastAsia="Meiryo" w:hAnsi="Meiryo" w:hint="eastAsia"/>
          <w:lang w:eastAsia="ja-JP"/>
        </w:rPr>
        <w:t>上に登録したサプライヤー様自身の会社情報を利用する。</w:t>
      </w:r>
    </w:p>
    <w:p w14:paraId="27C3540B"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b/>
          <w:highlight w:val="yellow"/>
          <w:lang w:eastAsia="ja-JP"/>
        </w:rPr>
      </w:pPr>
    </w:p>
    <w:p w14:paraId="0B7C04E3"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出荷先アドレス情報(</w:t>
      </w:r>
      <w:proofErr w:type="spellStart"/>
      <w:r w:rsidRPr="008B3A5D">
        <w:rPr>
          <w:rFonts w:ascii="Meiryo" w:eastAsia="Meiryo" w:hAnsi="Meiryo"/>
          <w:b/>
          <w:lang w:eastAsia="ja-JP"/>
        </w:rPr>
        <w:t>shipTo</w:t>
      </w:r>
      <w:proofErr w:type="spellEnd"/>
      <w:r w:rsidRPr="008B3A5D">
        <w:rPr>
          <w:rFonts w:ascii="Meiryo" w:eastAsia="Meiryo" w:hAnsi="Meiryo" w:hint="eastAsia"/>
          <w:b/>
          <w:lang w:eastAsia="ja-JP"/>
        </w:rPr>
        <w:t>)</w:t>
      </w:r>
    </w:p>
    <w:p w14:paraId="2FD4389B"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lang w:eastAsia="ja-JP"/>
        </w:rPr>
        <w:t>[可変値]</w:t>
      </w:r>
      <w:r w:rsidRPr="008B3A5D">
        <w:rPr>
          <w:rFonts w:ascii="Meiryo" w:eastAsia="Meiryo" w:hAnsi="Meiryo"/>
          <w:lang w:eastAsia="ja-JP"/>
        </w:rPr>
        <w:t xml:space="preserve"> –</w:t>
      </w:r>
      <w:r w:rsidRPr="008B3A5D">
        <w:rPr>
          <w:rFonts w:ascii="Meiryo" w:eastAsia="Meiryo" w:hAnsi="Meiryo" w:hint="eastAsia"/>
          <w:lang w:eastAsia="ja-JP"/>
        </w:rPr>
        <w:t xml:space="preserve"> </w:t>
      </w:r>
      <w:r w:rsidRPr="008B3A5D">
        <w:rPr>
          <w:rFonts w:ascii="Meiryo" w:eastAsia="Meiryo" w:hAnsi="Meiryo" w:hint="eastAsia"/>
          <w:b/>
          <w:lang w:eastAsia="ja-JP"/>
        </w:rPr>
        <w:t>必須</w:t>
      </w:r>
    </w:p>
    <w:p w14:paraId="7B8C585D" w14:textId="77777777" w:rsidR="00882A70" w:rsidRPr="008B3A5D" w:rsidRDefault="00882A70" w:rsidP="00882A70">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lang w:eastAsia="ja-JP"/>
        </w:rPr>
        <w:t>請求書に対して、出荷先アドレス情報の入力を</w:t>
      </w:r>
      <w:r w:rsidRPr="008B3A5D">
        <w:rPr>
          <w:rFonts w:ascii="Meiryo" w:eastAsia="Meiryo" w:hAnsi="Meiryo" w:hint="eastAsia"/>
          <w:b/>
          <w:color w:val="FF0000"/>
          <w:lang w:eastAsia="ja-JP"/>
        </w:rPr>
        <w:t>必須</w:t>
      </w:r>
      <w:r w:rsidRPr="008B3A5D">
        <w:rPr>
          <w:rFonts w:ascii="Meiryo" w:eastAsia="Meiryo" w:hAnsi="Meiryo" w:hint="eastAsia"/>
          <w:lang w:eastAsia="ja-JP"/>
        </w:rPr>
        <w:t>とする。</w:t>
      </w:r>
    </w:p>
    <w:p w14:paraId="38AA51BA" w14:textId="3C6C24EB" w:rsidR="00882A70" w:rsidRPr="00AC4B48" w:rsidRDefault="00882A70" w:rsidP="00AC4B48">
      <w:pPr>
        <w:pStyle w:val="Bullet2"/>
        <w:numPr>
          <w:ilvl w:val="1"/>
          <w:numId w:val="12"/>
        </w:numPr>
        <w:tabs>
          <w:tab w:val="clear" w:pos="284"/>
          <w:tab w:val="clear" w:pos="567"/>
          <w:tab w:val="clear" w:pos="851"/>
        </w:tabs>
        <w:ind w:left="576" w:hanging="288"/>
        <w:rPr>
          <w:rFonts w:ascii="Meiryo" w:eastAsia="Meiryo" w:hAnsi="Meiryo"/>
          <w:b/>
          <w:lang w:eastAsia="ja-JP"/>
        </w:rPr>
      </w:pPr>
      <w:r w:rsidRPr="008B3A5D">
        <w:rPr>
          <w:rFonts w:ascii="Meiryo" w:eastAsia="Meiryo" w:hAnsi="Meiryo" w:hint="eastAsia"/>
          <w:u w:val="single"/>
          <w:lang w:eastAsia="ja-JP"/>
        </w:rPr>
        <w:t>注文書に記載</w:t>
      </w:r>
      <w:r w:rsidRPr="008B3A5D">
        <w:rPr>
          <w:rFonts w:ascii="Meiryo" w:eastAsia="Meiryo" w:hAnsi="Meiryo" w:hint="eastAsia"/>
          <w:lang w:eastAsia="ja-JP"/>
        </w:rPr>
        <w:t>されている出荷先アドレス情報を利用する。</w:t>
      </w:r>
    </w:p>
    <w:p w14:paraId="790E128D"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b/>
          <w:highlight w:val="yellow"/>
          <w:lang w:eastAsia="ja-JP"/>
        </w:rPr>
      </w:pPr>
    </w:p>
    <w:p w14:paraId="2BEA9E17" w14:textId="77777777" w:rsidR="00882A70" w:rsidRPr="008B3A5D" w:rsidRDefault="00882A70" w:rsidP="00882A70">
      <w:pPr>
        <w:pStyle w:val="BodyCopy"/>
        <w:rPr>
          <w:rFonts w:ascii="Meiryo" w:eastAsia="Meiryo" w:hAnsi="Meiryo"/>
          <w:b/>
          <w:lang w:eastAsia="ja-JP"/>
        </w:rPr>
      </w:pPr>
      <w:r w:rsidRPr="008B3A5D">
        <w:rPr>
          <w:rFonts w:ascii="Meiryo" w:eastAsia="Meiryo" w:hAnsi="Meiryo" w:hint="eastAsia"/>
          <w:b/>
          <w:lang w:eastAsia="ja-JP"/>
        </w:rPr>
        <w:t>配送料と特別対応料金</w:t>
      </w:r>
    </w:p>
    <w:p w14:paraId="62BF9D5D" w14:textId="77777777" w:rsidR="00882A70" w:rsidRPr="008B3A5D" w:rsidRDefault="00882A70" w:rsidP="00882A70">
      <w:pPr>
        <w:pStyle w:val="Bullet2"/>
        <w:numPr>
          <w:ilvl w:val="1"/>
          <w:numId w:val="11"/>
        </w:numPr>
        <w:tabs>
          <w:tab w:val="clear" w:pos="284"/>
          <w:tab w:val="clear" w:pos="567"/>
          <w:tab w:val="clear" w:pos="851"/>
        </w:tabs>
        <w:ind w:left="576" w:hanging="288"/>
        <w:rPr>
          <w:rFonts w:ascii="Meiryo" w:eastAsia="Meiryo" w:hAnsi="Meiryo"/>
          <w:lang w:eastAsia="ja-JP"/>
        </w:rPr>
      </w:pPr>
      <w:r w:rsidRPr="008B3A5D">
        <w:rPr>
          <w:rFonts w:ascii="Meiryo" w:eastAsia="Meiryo" w:hAnsi="Meiryo" w:hint="eastAsia"/>
          <w:lang w:eastAsia="ja-JP"/>
        </w:rPr>
        <w:t>配送料と特別対応料金の入力運用を可能とする。</w:t>
      </w:r>
    </w:p>
    <w:p w14:paraId="6C04DDC9" w14:textId="77777777" w:rsidR="00882A70" w:rsidRPr="008B3A5D" w:rsidRDefault="00882A70" w:rsidP="00882A70">
      <w:pPr>
        <w:rPr>
          <w:rFonts w:ascii="Meiryo" w:eastAsia="Meiryo" w:hAnsi="Meiryo"/>
          <w:b/>
          <w:highlight w:val="yellow"/>
          <w:lang w:val="en-US" w:eastAsia="ja-JP"/>
        </w:rPr>
      </w:pPr>
    </w:p>
    <w:p w14:paraId="11BD6288" w14:textId="77777777" w:rsidR="00882A70" w:rsidRPr="008B3A5D" w:rsidRDefault="00882A70" w:rsidP="00882A70">
      <w:pPr>
        <w:rPr>
          <w:rFonts w:ascii="Meiryo" w:eastAsia="Meiryo" w:hAnsi="Meiryo" w:cs="Arial"/>
          <w:b/>
          <w:lang w:val="en-US" w:eastAsia="ja-JP"/>
        </w:rPr>
      </w:pPr>
      <w:r w:rsidRPr="008B3A5D">
        <w:rPr>
          <w:rFonts w:ascii="Meiryo" w:eastAsia="Meiryo" w:hAnsi="Meiryo" w:cs="Arial" w:hint="eastAsia"/>
          <w:b/>
          <w:lang w:val="en-US" w:eastAsia="ja-JP"/>
        </w:rPr>
        <w:t>明細レベル検証ルール</w:t>
      </w:r>
    </w:p>
    <w:p w14:paraId="2979AE49" w14:textId="77777777" w:rsidR="00882A70" w:rsidRPr="008B3A5D" w:rsidRDefault="00882A70" w:rsidP="00882A70">
      <w:pPr>
        <w:pStyle w:val="ListParagraph"/>
        <w:numPr>
          <w:ilvl w:val="0"/>
          <w:numId w:val="20"/>
        </w:numPr>
        <w:rPr>
          <w:rFonts w:ascii="Meiryo" w:eastAsia="Meiryo" w:hAnsi="Meiryo" w:cs="Arial"/>
          <w:lang w:val="en-US" w:eastAsia="ja-JP"/>
        </w:rPr>
      </w:pPr>
      <w:r w:rsidRPr="008B3A5D">
        <w:rPr>
          <w:rFonts w:ascii="Meiryo" w:eastAsia="Meiryo" w:hAnsi="Meiryo" w:cs="Arial" w:hint="eastAsia"/>
          <w:lang w:val="en-US" w:eastAsia="ja-JP"/>
        </w:rPr>
        <w:t>請求書作成時に、対象となる注文書内の下記項目は変更可能とする。</w:t>
      </w:r>
    </w:p>
    <w:p w14:paraId="3C1FE6CF" w14:textId="77777777" w:rsidR="00882A70" w:rsidRPr="008B3A5D" w:rsidRDefault="00882A70" w:rsidP="00882A70">
      <w:pPr>
        <w:numPr>
          <w:ilvl w:val="1"/>
          <w:numId w:val="20"/>
        </w:numPr>
        <w:rPr>
          <w:rFonts w:ascii="Meiryo" w:eastAsia="Meiryo" w:hAnsi="Meiryo" w:cs="Arial"/>
          <w:lang w:val="en-US" w:eastAsia="ja-JP"/>
        </w:rPr>
      </w:pPr>
      <w:r w:rsidRPr="008B3A5D">
        <w:rPr>
          <w:rFonts w:ascii="Meiryo" w:eastAsia="Meiryo" w:hAnsi="Meiryo" w:cs="Arial" w:hint="eastAsia"/>
          <w:lang w:val="en-US" w:eastAsia="ja-JP"/>
        </w:rPr>
        <w:t>明細毎の小計金額</w:t>
      </w:r>
    </w:p>
    <w:p w14:paraId="3A424841" w14:textId="77777777" w:rsidR="00882A70" w:rsidRPr="008B3A5D" w:rsidRDefault="00882A70" w:rsidP="00882A70">
      <w:pPr>
        <w:numPr>
          <w:ilvl w:val="1"/>
          <w:numId w:val="20"/>
        </w:numPr>
        <w:rPr>
          <w:rFonts w:ascii="Meiryo" w:eastAsia="Meiryo" w:hAnsi="Meiryo" w:cs="Arial"/>
          <w:lang w:val="en-US" w:eastAsia="ja-JP"/>
        </w:rPr>
      </w:pPr>
      <w:r w:rsidRPr="008B3A5D">
        <w:rPr>
          <w:rFonts w:ascii="Meiryo" w:eastAsia="Meiryo" w:hAnsi="Meiryo" w:cs="Arial" w:hint="eastAsia"/>
          <w:lang w:val="en-US" w:eastAsia="ja-JP"/>
        </w:rPr>
        <w:t>注文数量を超える数量値の入力</w:t>
      </w:r>
    </w:p>
    <w:p w14:paraId="1BDABCFB" w14:textId="77777777" w:rsidR="00882A70" w:rsidRPr="008B3A5D" w:rsidRDefault="00882A70" w:rsidP="00882A70">
      <w:pPr>
        <w:rPr>
          <w:rFonts w:ascii="Meiryo" w:eastAsia="Meiryo" w:hAnsi="Meiryo" w:cs="Arial"/>
          <w:i/>
          <w:color w:val="FF0000"/>
          <w:lang w:val="en-US" w:eastAsia="ja-JP"/>
        </w:rPr>
      </w:pPr>
    </w:p>
    <w:p w14:paraId="3190BB15" w14:textId="77777777" w:rsidR="00882A70" w:rsidRPr="008B3A5D" w:rsidRDefault="00882A70" w:rsidP="00882A70">
      <w:pPr>
        <w:pStyle w:val="ListParagraph"/>
        <w:numPr>
          <w:ilvl w:val="0"/>
          <w:numId w:val="23"/>
        </w:numPr>
        <w:rPr>
          <w:rFonts w:ascii="Meiryo" w:eastAsia="Meiryo" w:hAnsi="Meiryo" w:cs="Arial"/>
          <w:lang w:val="en-US" w:eastAsia="ja-JP"/>
        </w:rPr>
      </w:pPr>
      <w:r w:rsidRPr="008B3A5D">
        <w:rPr>
          <w:rFonts w:ascii="Meiryo" w:eastAsia="Meiryo" w:hAnsi="Meiryo" w:cs="Arial" w:hint="eastAsia"/>
          <w:lang w:val="en-US" w:eastAsia="ja-JP"/>
        </w:rPr>
        <w:t>請求書作成時に、対象となる注文書内の下記項目は変更不可とする。</w:t>
      </w:r>
    </w:p>
    <w:p w14:paraId="1865DC90" w14:textId="77777777" w:rsidR="00882A70" w:rsidRPr="008B3A5D" w:rsidRDefault="00882A70" w:rsidP="00882A70">
      <w:pPr>
        <w:numPr>
          <w:ilvl w:val="1"/>
          <w:numId w:val="20"/>
        </w:numPr>
        <w:rPr>
          <w:rFonts w:ascii="Meiryo" w:eastAsia="Meiryo" w:hAnsi="Meiryo" w:cs="Arial"/>
          <w:lang w:val="en-US"/>
        </w:rPr>
      </w:pPr>
      <w:r w:rsidRPr="008B3A5D">
        <w:rPr>
          <w:rFonts w:ascii="Meiryo" w:eastAsia="Meiryo" w:hAnsi="Meiryo" w:cs="Arial" w:hint="eastAsia"/>
          <w:lang w:val="en-US" w:eastAsia="ja-JP"/>
        </w:rPr>
        <w:t>単価</w:t>
      </w:r>
    </w:p>
    <w:p w14:paraId="16CB422D" w14:textId="77777777" w:rsidR="00882A70" w:rsidRPr="008B3A5D" w:rsidRDefault="00882A70" w:rsidP="00882A70">
      <w:pPr>
        <w:numPr>
          <w:ilvl w:val="1"/>
          <w:numId w:val="20"/>
        </w:numPr>
        <w:rPr>
          <w:rFonts w:ascii="Meiryo" w:eastAsia="Meiryo" w:hAnsi="Meiryo" w:cs="Arial"/>
          <w:lang w:val="en-US"/>
        </w:rPr>
      </w:pPr>
      <w:r w:rsidRPr="008B3A5D">
        <w:rPr>
          <w:rFonts w:ascii="Meiryo" w:eastAsia="Meiryo" w:hAnsi="Meiryo" w:cs="Arial" w:hint="eastAsia"/>
          <w:lang w:val="en-US" w:eastAsia="ja-JP"/>
        </w:rPr>
        <w:t>単価の通貨</w:t>
      </w:r>
    </w:p>
    <w:p w14:paraId="0EB6853A" w14:textId="77777777" w:rsidR="00882A70" w:rsidRPr="008B3A5D" w:rsidRDefault="00882A70" w:rsidP="00882A70">
      <w:pPr>
        <w:numPr>
          <w:ilvl w:val="1"/>
          <w:numId w:val="20"/>
        </w:numPr>
        <w:rPr>
          <w:rFonts w:ascii="Meiryo" w:eastAsia="Meiryo" w:hAnsi="Meiryo" w:cs="Arial"/>
          <w:lang w:val="en-US" w:eastAsia="ja-JP"/>
        </w:rPr>
      </w:pPr>
      <w:r w:rsidRPr="008B3A5D">
        <w:rPr>
          <w:rFonts w:ascii="Meiryo" w:eastAsia="Meiryo" w:hAnsi="Meiryo" w:cs="Arial" w:hint="eastAsia"/>
          <w:lang w:val="en-US" w:eastAsia="ja-JP"/>
        </w:rPr>
        <w:t>数量単位</w:t>
      </w:r>
    </w:p>
    <w:p w14:paraId="0B21C37C" w14:textId="1B248E41" w:rsidR="00882A70" w:rsidRPr="008B3A5D" w:rsidRDefault="00882A70" w:rsidP="00882A70">
      <w:pPr>
        <w:numPr>
          <w:ilvl w:val="1"/>
          <w:numId w:val="20"/>
        </w:numPr>
        <w:rPr>
          <w:rFonts w:ascii="Meiryo" w:eastAsia="Meiryo" w:hAnsi="Meiryo" w:cs="Arial"/>
          <w:lang w:val="en-US"/>
        </w:rPr>
      </w:pPr>
      <w:r w:rsidRPr="008B3A5D">
        <w:rPr>
          <w:rFonts w:ascii="Meiryo" w:eastAsia="Meiryo" w:hAnsi="Meiryo" w:cs="Arial" w:hint="eastAsia"/>
          <w:lang w:val="en-US" w:eastAsia="ja-JP"/>
        </w:rPr>
        <w:t>品目</w:t>
      </w:r>
      <w:r w:rsidR="00E40E85" w:rsidRPr="008B3A5D">
        <w:rPr>
          <w:rFonts w:ascii="Meiryo" w:eastAsia="Meiryo" w:hAnsi="Meiryo" w:cs="Arial" w:hint="eastAsia"/>
          <w:lang w:val="en-US" w:eastAsia="ja-JP"/>
        </w:rPr>
        <w:t>番号</w:t>
      </w:r>
    </w:p>
    <w:p w14:paraId="2955357A" w14:textId="77777777" w:rsidR="00882A70" w:rsidRPr="008B3A5D" w:rsidRDefault="00882A70" w:rsidP="00882A70">
      <w:pPr>
        <w:numPr>
          <w:ilvl w:val="1"/>
          <w:numId w:val="20"/>
        </w:numPr>
        <w:rPr>
          <w:rFonts w:ascii="Meiryo" w:eastAsia="Meiryo" w:hAnsi="Meiryo" w:cs="Arial"/>
          <w:lang w:val="en-US" w:eastAsia="ja-JP"/>
        </w:rPr>
      </w:pPr>
      <w:r w:rsidRPr="008B3A5D">
        <w:rPr>
          <w:rFonts w:ascii="Meiryo" w:eastAsia="Meiryo" w:hAnsi="Meiryo" w:cs="Arial" w:hint="eastAsia"/>
          <w:lang w:val="en-US" w:eastAsia="ja-JP"/>
        </w:rPr>
        <w:t>商品分類コード</w:t>
      </w:r>
    </w:p>
    <w:p w14:paraId="44F16376" w14:textId="77777777" w:rsidR="00882A70" w:rsidRPr="008B3A5D" w:rsidRDefault="00882A70" w:rsidP="00882A70">
      <w:pPr>
        <w:rPr>
          <w:rFonts w:ascii="Meiryo" w:eastAsia="Meiryo" w:hAnsi="Meiryo" w:cs="Arial"/>
          <w:highlight w:val="yellow"/>
          <w:lang w:val="en-US" w:eastAsia="ja-JP"/>
        </w:rPr>
      </w:pPr>
    </w:p>
    <w:p w14:paraId="2F4154A1" w14:textId="1BD10D89" w:rsidR="00882A70" w:rsidRPr="008B3A5D" w:rsidRDefault="00882A70" w:rsidP="00882A70">
      <w:pPr>
        <w:rPr>
          <w:rFonts w:ascii="Meiryo" w:eastAsia="Meiryo" w:hAnsi="Meiryo" w:cs="Arial"/>
          <w:highlight w:val="yellow"/>
          <w:lang w:val="en-US" w:eastAsia="ja-JP"/>
        </w:rPr>
      </w:pPr>
    </w:p>
    <w:p w14:paraId="415063FF" w14:textId="77777777" w:rsidR="00072CB4" w:rsidRPr="00782413" w:rsidRDefault="00072CB4" w:rsidP="00072CB4">
      <w:pPr>
        <w:rPr>
          <w:rFonts w:ascii="Meiryo" w:eastAsia="Meiryo" w:hAnsi="Meiryo"/>
          <w:b/>
        </w:rPr>
      </w:pPr>
      <w:r w:rsidRPr="00782413">
        <w:rPr>
          <w:rFonts w:ascii="Meiryo" w:eastAsia="Meiryo" w:hAnsi="Meiryo" w:hint="eastAsia"/>
          <w:b/>
          <w:lang w:eastAsia="ja-JP"/>
        </w:rPr>
        <w:t>税に対する要件</w:t>
      </w:r>
    </w:p>
    <w:p w14:paraId="6EE04957" w14:textId="77777777" w:rsidR="00072CB4" w:rsidRPr="00782413" w:rsidRDefault="00072CB4" w:rsidP="00072CB4">
      <w:pPr>
        <w:pStyle w:val="Bullet2"/>
        <w:numPr>
          <w:ilvl w:val="0"/>
          <w:numId w:val="22"/>
        </w:numPr>
        <w:tabs>
          <w:tab w:val="clear" w:pos="284"/>
          <w:tab w:val="clear" w:pos="567"/>
          <w:tab w:val="clear" w:pos="851"/>
        </w:tabs>
        <w:contextualSpacing w:val="0"/>
        <w:rPr>
          <w:rFonts w:ascii="Meiryo" w:eastAsia="Meiryo" w:hAnsi="Meiryo"/>
          <w:color w:val="000000" w:themeColor="text1"/>
          <w:lang w:eastAsia="ja-JP"/>
        </w:rPr>
      </w:pPr>
      <w:r w:rsidRPr="00782413">
        <w:rPr>
          <w:rFonts w:ascii="Meiryo" w:eastAsia="Meiryo" w:hAnsi="Meiryo" w:hint="eastAsia"/>
          <w:lang w:eastAsia="ja-JP"/>
        </w:rPr>
        <w:t>税の入力は</w:t>
      </w:r>
      <w:r w:rsidRPr="00782413">
        <w:rPr>
          <w:rFonts w:ascii="Meiryo" w:eastAsia="Meiryo" w:hAnsi="Meiryo" w:hint="eastAsia"/>
          <w:color w:val="FF0000"/>
          <w:lang w:eastAsia="ja-JP"/>
        </w:rPr>
        <w:t>明細レベル</w:t>
      </w:r>
      <w:r w:rsidRPr="00782413">
        <w:rPr>
          <w:rFonts w:ascii="Meiryo" w:eastAsia="Meiryo" w:hAnsi="Meiryo" w:hint="eastAsia"/>
          <w:lang w:eastAsia="ja-JP"/>
        </w:rPr>
        <w:t>と</w:t>
      </w:r>
      <w:r w:rsidRPr="00782413">
        <w:rPr>
          <w:rFonts w:ascii="Meiryo" w:eastAsia="Meiryo" w:hAnsi="Meiryo" w:hint="eastAsia"/>
          <w:color w:val="FF0000"/>
          <w:lang w:eastAsia="ja-JP"/>
        </w:rPr>
        <w:t>サマリーレベル</w:t>
      </w:r>
      <w:r w:rsidRPr="00782413">
        <w:rPr>
          <w:rFonts w:ascii="Meiryo" w:eastAsia="Meiryo" w:hAnsi="Meiryo" w:hint="eastAsia"/>
          <w:lang w:eastAsia="ja-JP"/>
        </w:rPr>
        <w:t>で</w:t>
      </w:r>
      <w:r w:rsidRPr="00782413">
        <w:rPr>
          <w:rFonts w:ascii="Meiryo" w:eastAsia="Meiryo" w:hAnsi="Meiryo" w:hint="eastAsia"/>
          <w:b/>
          <w:lang w:eastAsia="ja-JP"/>
        </w:rPr>
        <w:t>必須</w:t>
      </w:r>
      <w:r w:rsidRPr="00782413">
        <w:rPr>
          <w:rFonts w:ascii="Meiryo" w:eastAsia="Meiryo" w:hAnsi="Meiryo" w:hint="eastAsia"/>
          <w:lang w:eastAsia="ja-JP"/>
        </w:rPr>
        <w:t>とする。</w:t>
      </w:r>
    </w:p>
    <w:p w14:paraId="4DCD3F0E" w14:textId="2C65E161" w:rsidR="00072CB4" w:rsidRPr="00782413" w:rsidRDefault="002F72E2" w:rsidP="00072CB4">
      <w:pPr>
        <w:pStyle w:val="Bullet2"/>
        <w:numPr>
          <w:ilvl w:val="0"/>
          <w:numId w:val="22"/>
        </w:numPr>
        <w:tabs>
          <w:tab w:val="clear" w:pos="284"/>
          <w:tab w:val="clear" w:pos="567"/>
          <w:tab w:val="clear" w:pos="851"/>
        </w:tabs>
        <w:contextualSpacing w:val="0"/>
        <w:rPr>
          <w:rFonts w:ascii="Meiryo" w:eastAsia="Meiryo" w:hAnsi="Meiryo"/>
          <w:color w:val="000000" w:themeColor="text1"/>
          <w:lang w:eastAsia="ja-JP"/>
        </w:rPr>
      </w:pPr>
      <w:r w:rsidRPr="002F72E2">
        <w:rPr>
          <w:rFonts w:ascii="Meiryo" w:eastAsia="Meiryo" w:hAnsi="Meiryo" w:hint="eastAsia"/>
          <w:lang w:eastAsia="ja-JP"/>
        </w:rPr>
        <w:t>サプライヤー様は、</w:t>
      </w:r>
      <w:r w:rsidR="00072CB4" w:rsidRPr="00782413">
        <w:rPr>
          <w:rFonts w:ascii="Meiryo" w:eastAsia="Meiryo" w:hAnsi="Meiryo" w:hint="eastAsia"/>
          <w:lang w:eastAsia="ja-JP"/>
        </w:rPr>
        <w:t>下記の</w:t>
      </w:r>
      <w:r w:rsidR="00072CB4" w:rsidRPr="00782413">
        <w:rPr>
          <w:rFonts w:ascii="Meiryo" w:eastAsia="Meiryo" w:hAnsi="Meiryo"/>
          <w:lang w:eastAsia="ja-JP"/>
        </w:rPr>
        <w:t>”</w:t>
      </w:r>
      <w:r w:rsidR="00072CB4" w:rsidRPr="00782413">
        <w:rPr>
          <w:rFonts w:ascii="Meiryo" w:eastAsia="Meiryo" w:hAnsi="Meiryo" w:hint="eastAsia"/>
          <w:lang w:eastAsia="ja-JP"/>
        </w:rPr>
        <w:t>税項目一覧</w:t>
      </w:r>
      <w:r w:rsidR="00072CB4" w:rsidRPr="00782413">
        <w:rPr>
          <w:rFonts w:ascii="Meiryo" w:eastAsia="Meiryo" w:hAnsi="Meiryo"/>
          <w:lang w:eastAsia="ja-JP"/>
        </w:rPr>
        <w:t>”</w:t>
      </w:r>
      <w:r w:rsidR="00072CB4" w:rsidRPr="00782413">
        <w:rPr>
          <w:rFonts w:ascii="Meiryo" w:eastAsia="Meiryo" w:hAnsi="Meiryo" w:hint="eastAsia"/>
          <w:lang w:eastAsia="ja-JP"/>
        </w:rPr>
        <w:t>より適切な値を</w:t>
      </w:r>
      <w:r w:rsidR="006D1622">
        <w:rPr>
          <w:rFonts w:ascii="Meiryo" w:eastAsia="Meiryo" w:hAnsi="Meiryo" w:hint="eastAsia"/>
          <w:lang w:eastAsia="ja-JP"/>
        </w:rPr>
        <w:t>指定することができる。</w:t>
      </w:r>
    </w:p>
    <w:p w14:paraId="45AF7CB8" w14:textId="77777777" w:rsidR="00072CB4" w:rsidRPr="00782413" w:rsidRDefault="00072CB4" w:rsidP="00072CB4">
      <w:pPr>
        <w:rPr>
          <w:rFonts w:ascii="Meiryo" w:eastAsia="Meiryo" w:hAnsi="Meiryo"/>
          <w:lang w:eastAsia="ja-JP"/>
        </w:rPr>
      </w:pPr>
    </w:p>
    <w:p w14:paraId="6580A468" w14:textId="69C2504F" w:rsidR="00072CB4" w:rsidRPr="00782413" w:rsidRDefault="00072CB4" w:rsidP="00072CB4">
      <w:pPr>
        <w:rPr>
          <w:rFonts w:ascii="Meiryo" w:eastAsia="Meiryo" w:hAnsi="Meiryo" w:cs="Arial"/>
          <w:b/>
          <w:bCs/>
          <w:lang w:val="en-US" w:eastAsia="ja-JP"/>
        </w:rPr>
      </w:pPr>
      <w:r w:rsidRPr="00782413">
        <w:rPr>
          <w:rFonts w:ascii="Meiryo" w:eastAsia="Meiryo" w:hAnsi="Meiryo" w:cs="Arial" w:hint="eastAsia"/>
          <w:b/>
          <w:bCs/>
          <w:lang w:val="en-US" w:eastAsia="ja-JP"/>
        </w:rPr>
        <w:t>税項目一覧</w:t>
      </w:r>
      <w:r w:rsidR="004E4A55">
        <w:rPr>
          <w:rFonts w:ascii="Meiryo" w:eastAsia="Meiryo" w:hAnsi="Meiryo" w:cs="Arial" w:hint="eastAsia"/>
          <w:b/>
          <w:bCs/>
          <w:lang w:val="en-US" w:eastAsia="ja-JP"/>
        </w:rPr>
        <w:t xml:space="preserve">　</w:t>
      </w:r>
    </w:p>
    <w:p w14:paraId="38ED040C" w14:textId="52E9ADCB" w:rsidR="00072CB4" w:rsidRPr="00782413" w:rsidRDefault="00F37F2A" w:rsidP="00072CB4">
      <w:pPr>
        <w:rPr>
          <w:rFonts w:ascii="Meiryo" w:eastAsia="Meiryo" w:hAnsi="Meiryo"/>
          <w:lang w:eastAsia="ja-JP"/>
        </w:rPr>
      </w:pPr>
      <w:r>
        <w:rPr>
          <w:rFonts w:ascii="Meiryo" w:eastAsia="Meiryo" w:hAnsi="Meiryo"/>
          <w:lang w:eastAsia="ja-JP"/>
        </w:rPr>
        <w:t>UCB</w:t>
      </w:r>
      <w:r w:rsidR="00072CB4" w:rsidRPr="00782413">
        <w:rPr>
          <w:rFonts w:ascii="Meiryo" w:eastAsia="Meiryo" w:hAnsi="Meiryo" w:hint="eastAsia"/>
          <w:lang w:eastAsia="ja-JP"/>
        </w:rPr>
        <w:t>様で作成された注文書の税情報</w:t>
      </w:r>
      <w:r w:rsidR="002F72E2">
        <w:rPr>
          <w:rFonts w:ascii="Meiryo" w:eastAsia="Meiryo" w:hAnsi="Meiryo" w:hint="eastAsia"/>
          <w:lang w:eastAsia="ja-JP"/>
        </w:rPr>
        <w:t>をサプライヤー様に送らないので、請求情報を作成する際に、</w:t>
      </w:r>
      <w:r w:rsidR="00072CB4" w:rsidRPr="00782413">
        <w:rPr>
          <w:rFonts w:ascii="Meiryo" w:eastAsia="Meiryo" w:hAnsi="Meiryo" w:hint="eastAsia"/>
          <w:lang w:eastAsia="ja-JP"/>
        </w:rPr>
        <w:t>下記いずれかの値を用いて、</w:t>
      </w:r>
      <w:r w:rsidR="00072CB4" w:rsidRPr="002F72E2">
        <w:rPr>
          <w:rFonts w:ascii="Meiryo" w:eastAsia="Meiryo" w:hAnsi="Meiryo" w:hint="eastAsia"/>
          <w:lang w:eastAsia="ja-JP"/>
        </w:rPr>
        <w:t>税情報の</w:t>
      </w:r>
      <w:r w:rsidR="002F72E2" w:rsidRPr="002F72E2">
        <w:rPr>
          <w:rFonts w:ascii="Meiryo" w:eastAsia="Meiryo" w:hAnsi="Meiryo" w:hint="eastAsia"/>
          <w:lang w:eastAsia="ja-JP"/>
        </w:rPr>
        <w:t>ご</w:t>
      </w:r>
      <w:r w:rsidR="00072CB4" w:rsidRPr="002F72E2">
        <w:rPr>
          <w:rFonts w:ascii="Meiryo" w:eastAsia="Meiryo" w:hAnsi="Meiryo" w:hint="eastAsia"/>
          <w:lang w:eastAsia="ja-JP"/>
        </w:rPr>
        <w:t>指定が</w:t>
      </w:r>
      <w:r w:rsidR="00072CB4" w:rsidRPr="00782413">
        <w:rPr>
          <w:rFonts w:ascii="Meiryo" w:eastAsia="Meiryo" w:hAnsi="Meiryo" w:hint="eastAsia"/>
          <w:color w:val="FF0000"/>
          <w:lang w:eastAsia="ja-JP"/>
        </w:rPr>
        <w:t>必須</w:t>
      </w:r>
      <w:r w:rsidR="00072CB4" w:rsidRPr="00782413">
        <w:rPr>
          <w:rFonts w:ascii="Meiryo" w:eastAsia="Meiryo" w:hAnsi="Meiryo" w:hint="eastAsia"/>
          <w:lang w:eastAsia="ja-JP"/>
        </w:rPr>
        <w:t>となります。</w:t>
      </w:r>
    </w:p>
    <w:p w14:paraId="77C1200A" w14:textId="77777777" w:rsidR="00072CB4" w:rsidRPr="00782413" w:rsidRDefault="00072CB4" w:rsidP="00072CB4">
      <w:pPr>
        <w:rPr>
          <w:rFonts w:ascii="Meiryo" w:eastAsia="Meiryo" w:hAnsi="Meiryo" w:cs="Arial"/>
          <w:lang w:val="en-US" w:eastAsia="ja-JP"/>
        </w:rPr>
      </w:pPr>
    </w:p>
    <w:p w14:paraId="46F71E1D" w14:textId="76BEF813" w:rsidR="00072CB4" w:rsidRPr="00782413" w:rsidRDefault="00072CB4" w:rsidP="00072CB4">
      <w:pPr>
        <w:rPr>
          <w:rFonts w:ascii="Meiryo" w:eastAsia="Meiryo" w:hAnsi="Meiryo" w:cs="Arial"/>
          <w:lang w:val="en-US" w:eastAsia="ja-JP"/>
        </w:rPr>
      </w:pPr>
      <w:r w:rsidRPr="00782413">
        <w:rPr>
          <w:rFonts w:ascii="Meiryo" w:eastAsia="Meiryo" w:hAnsi="Meiryo" w:cs="Arial" w:hint="eastAsia"/>
          <w:lang w:val="en-US" w:eastAsia="ja-JP"/>
        </w:rPr>
        <w:t xml:space="preserve">[税率 </w:t>
      </w:r>
      <w:r w:rsidR="00801AD9">
        <w:rPr>
          <w:rFonts w:ascii="Meiryo" w:eastAsia="Meiryo" w:hAnsi="Meiryo" w:cs="Arial"/>
          <w:lang w:val="en-US" w:eastAsia="ja-JP"/>
        </w:rPr>
        <w:t>&lt;</w:t>
      </w:r>
      <w:proofErr w:type="spellStart"/>
      <w:r w:rsidRPr="00782413">
        <w:rPr>
          <w:rFonts w:ascii="Meiryo" w:eastAsia="Meiryo" w:hAnsi="Meiryo" w:cs="Arial"/>
          <w:lang w:val="en-US" w:eastAsia="ja-JP"/>
        </w:rPr>
        <w:t>percentageRate</w:t>
      </w:r>
      <w:proofErr w:type="spellEnd"/>
      <w:r w:rsidR="00801AD9">
        <w:rPr>
          <w:rFonts w:ascii="Meiryo" w:eastAsia="Meiryo" w:hAnsi="Meiryo" w:cs="Arial"/>
          <w:lang w:val="en-US" w:eastAsia="ja-JP"/>
        </w:rPr>
        <w:t>&gt;</w:t>
      </w:r>
      <w:r w:rsidRPr="00782413">
        <w:rPr>
          <w:rFonts w:ascii="Meiryo" w:eastAsia="Meiryo" w:hAnsi="Meiryo" w:cs="Arial"/>
          <w:lang w:val="en-US" w:eastAsia="ja-JP"/>
        </w:rPr>
        <w:t>]</w:t>
      </w:r>
    </w:p>
    <w:p w14:paraId="114B0964" w14:textId="77777777" w:rsidR="00072CB4" w:rsidRPr="00782413" w:rsidRDefault="00072CB4" w:rsidP="00072CB4">
      <w:pPr>
        <w:pStyle w:val="ListParagraph"/>
        <w:numPr>
          <w:ilvl w:val="0"/>
          <w:numId w:val="39"/>
        </w:numPr>
        <w:rPr>
          <w:rFonts w:ascii="Meiryo" w:eastAsia="Meiryo" w:hAnsi="Meiryo" w:cs="Arial"/>
          <w:lang w:val="en-US" w:eastAsia="ja-JP"/>
        </w:rPr>
      </w:pPr>
      <w:r w:rsidRPr="00782413">
        <w:rPr>
          <w:rFonts w:ascii="Meiryo" w:eastAsia="Meiryo" w:hAnsi="Meiryo" w:cs="Arial"/>
          <w:lang w:val="en-US" w:eastAsia="ja-JP"/>
        </w:rPr>
        <w:t>“1</w:t>
      </w:r>
      <w:r w:rsidRPr="00782413">
        <w:rPr>
          <w:rFonts w:ascii="Meiryo" w:eastAsia="Meiryo" w:hAnsi="Meiryo" w:cs="Arial" w:hint="eastAsia"/>
          <w:lang w:val="en-US" w:eastAsia="ja-JP"/>
        </w:rPr>
        <w:t>0</w:t>
      </w:r>
      <w:r w:rsidRPr="00782413">
        <w:rPr>
          <w:rFonts w:ascii="Meiryo" w:eastAsia="Meiryo" w:hAnsi="Meiryo" w:cs="Arial"/>
          <w:lang w:val="en-US" w:eastAsia="ja-JP"/>
        </w:rPr>
        <w:t>”</w:t>
      </w:r>
      <w:r w:rsidRPr="00782413">
        <w:rPr>
          <w:rFonts w:ascii="Meiryo" w:eastAsia="Meiryo" w:hAnsi="Meiryo" w:cs="Arial"/>
          <w:lang w:val="en-US" w:eastAsia="ja-JP"/>
        </w:rPr>
        <w:tab/>
      </w:r>
      <w:r w:rsidRPr="00782413">
        <w:rPr>
          <w:rFonts w:ascii="Meiryo" w:eastAsia="Meiryo" w:hAnsi="Meiryo" w:cs="Arial" w:hint="eastAsia"/>
          <w:lang w:val="en-US" w:eastAsia="ja-JP"/>
        </w:rPr>
        <w:t>・・・・消費税率</w:t>
      </w:r>
      <w:r w:rsidRPr="00782413">
        <w:rPr>
          <w:rFonts w:ascii="Meiryo" w:eastAsia="Meiryo" w:hAnsi="Meiryo" w:cs="Arial"/>
          <w:lang w:val="en-US" w:eastAsia="ja-JP"/>
        </w:rPr>
        <w:t>10%</w:t>
      </w:r>
      <w:r w:rsidRPr="00782413">
        <w:rPr>
          <w:rFonts w:ascii="Meiryo" w:eastAsia="Meiryo" w:hAnsi="Meiryo" w:cs="Arial" w:hint="eastAsia"/>
          <w:lang w:val="en-US" w:eastAsia="ja-JP"/>
        </w:rPr>
        <w:t>の場合</w:t>
      </w:r>
    </w:p>
    <w:p w14:paraId="06B4066A" w14:textId="2B37AA7B" w:rsidR="00072CB4" w:rsidRPr="00782413" w:rsidRDefault="00072CB4" w:rsidP="00072CB4">
      <w:pPr>
        <w:pStyle w:val="ListParagraph"/>
        <w:numPr>
          <w:ilvl w:val="0"/>
          <w:numId w:val="39"/>
        </w:numPr>
        <w:rPr>
          <w:rFonts w:ascii="Meiryo" w:eastAsia="Meiryo" w:hAnsi="Meiryo" w:cs="Arial"/>
          <w:lang w:val="en-US" w:eastAsia="ja-JP"/>
        </w:rPr>
      </w:pPr>
      <w:r w:rsidRPr="00782413">
        <w:rPr>
          <w:rFonts w:ascii="Meiryo" w:eastAsia="Meiryo" w:hAnsi="Meiryo" w:cs="Arial"/>
          <w:lang w:val="en-US" w:eastAsia="ja-JP"/>
        </w:rPr>
        <w:t>“</w:t>
      </w:r>
      <w:r w:rsidRPr="00782413">
        <w:rPr>
          <w:rFonts w:ascii="Meiryo" w:eastAsia="Meiryo" w:hAnsi="Meiryo" w:cs="Arial" w:hint="eastAsia"/>
          <w:lang w:val="en-US" w:eastAsia="ja-JP"/>
        </w:rPr>
        <w:t>8</w:t>
      </w:r>
      <w:r w:rsidRPr="00782413">
        <w:rPr>
          <w:rFonts w:ascii="Meiryo" w:eastAsia="Meiryo" w:hAnsi="Meiryo" w:cs="Arial"/>
          <w:lang w:val="en-US" w:eastAsia="ja-JP"/>
        </w:rPr>
        <w:t>”</w:t>
      </w:r>
      <w:r w:rsidRPr="00782413">
        <w:rPr>
          <w:rFonts w:ascii="Meiryo" w:eastAsia="Meiryo" w:hAnsi="Meiryo" w:cs="Arial"/>
          <w:lang w:val="en-US" w:eastAsia="ja-JP"/>
        </w:rPr>
        <w:tab/>
      </w:r>
      <w:r w:rsidRPr="00782413">
        <w:rPr>
          <w:rFonts w:ascii="Meiryo" w:eastAsia="Meiryo" w:hAnsi="Meiryo" w:cs="Arial" w:hint="eastAsia"/>
          <w:lang w:val="en-US" w:eastAsia="ja-JP"/>
        </w:rPr>
        <w:t>・・・・消費税率8</w:t>
      </w:r>
      <w:r w:rsidRPr="00782413">
        <w:rPr>
          <w:rFonts w:ascii="Meiryo" w:eastAsia="Meiryo" w:hAnsi="Meiryo" w:cs="Arial"/>
          <w:lang w:val="en-US" w:eastAsia="ja-JP"/>
        </w:rPr>
        <w:t>%</w:t>
      </w:r>
      <w:r w:rsidRPr="00782413">
        <w:rPr>
          <w:rFonts w:ascii="Meiryo" w:eastAsia="Meiryo" w:hAnsi="Meiryo" w:cs="Arial" w:hint="eastAsia"/>
          <w:lang w:val="en-US" w:eastAsia="ja-JP"/>
        </w:rPr>
        <w:t>の場合</w:t>
      </w:r>
    </w:p>
    <w:p w14:paraId="420C7FC3" w14:textId="1193F65F" w:rsidR="00782413" w:rsidRPr="00782413" w:rsidRDefault="00782413" w:rsidP="00782413">
      <w:pPr>
        <w:pStyle w:val="ListParagraph"/>
        <w:numPr>
          <w:ilvl w:val="0"/>
          <w:numId w:val="39"/>
        </w:numPr>
        <w:rPr>
          <w:rFonts w:ascii="Meiryo" w:eastAsia="Meiryo" w:hAnsi="Meiryo" w:cs="Arial"/>
          <w:lang w:val="en-US" w:eastAsia="ja-JP"/>
        </w:rPr>
      </w:pPr>
      <w:r w:rsidRPr="00782413">
        <w:rPr>
          <w:rFonts w:ascii="Meiryo" w:eastAsia="Meiryo" w:hAnsi="Meiryo" w:cs="Arial"/>
          <w:lang w:val="en-US" w:eastAsia="ja-JP"/>
        </w:rPr>
        <w:t>“5”</w:t>
      </w:r>
      <w:r w:rsidRPr="00782413">
        <w:rPr>
          <w:rFonts w:ascii="Meiryo" w:eastAsia="Meiryo" w:hAnsi="Meiryo" w:cs="Arial"/>
          <w:lang w:val="en-US" w:eastAsia="ja-JP"/>
        </w:rPr>
        <w:tab/>
      </w:r>
      <w:r w:rsidRPr="00782413">
        <w:rPr>
          <w:rFonts w:ascii="Meiryo" w:eastAsia="Meiryo" w:hAnsi="Meiryo" w:cs="Arial" w:hint="eastAsia"/>
          <w:lang w:val="en-US" w:eastAsia="ja-JP"/>
        </w:rPr>
        <w:t>・・・・消費税率</w:t>
      </w:r>
      <w:r w:rsidRPr="00782413">
        <w:rPr>
          <w:rFonts w:ascii="Meiryo" w:eastAsia="Meiryo" w:hAnsi="Meiryo" w:cs="Arial"/>
          <w:lang w:val="en-US" w:eastAsia="ja-JP"/>
        </w:rPr>
        <w:t>5%</w:t>
      </w:r>
      <w:r w:rsidRPr="00782413">
        <w:rPr>
          <w:rFonts w:ascii="Meiryo" w:eastAsia="Meiryo" w:hAnsi="Meiryo" w:cs="Arial" w:hint="eastAsia"/>
          <w:lang w:val="en-US" w:eastAsia="ja-JP"/>
        </w:rPr>
        <w:t>の場合</w:t>
      </w:r>
    </w:p>
    <w:p w14:paraId="4366D61E" w14:textId="32B26D7F" w:rsidR="00072CB4" w:rsidRPr="00782413" w:rsidRDefault="00072CB4" w:rsidP="00072CB4">
      <w:pPr>
        <w:pStyle w:val="ListParagraph"/>
        <w:numPr>
          <w:ilvl w:val="0"/>
          <w:numId w:val="39"/>
        </w:numPr>
        <w:rPr>
          <w:rFonts w:ascii="Meiryo" w:eastAsia="Meiryo" w:hAnsi="Meiryo" w:cs="Arial"/>
          <w:lang w:val="en-US" w:eastAsia="ja-JP"/>
        </w:rPr>
      </w:pPr>
      <w:r w:rsidRPr="00782413">
        <w:rPr>
          <w:rFonts w:ascii="Meiryo" w:eastAsia="Meiryo" w:hAnsi="Meiryo" w:cs="Arial"/>
          <w:lang w:val="en-US" w:eastAsia="ja-JP"/>
        </w:rPr>
        <w:t>“0”</w:t>
      </w:r>
      <w:r w:rsidRPr="00782413">
        <w:rPr>
          <w:rFonts w:ascii="Meiryo" w:eastAsia="Meiryo" w:hAnsi="Meiryo" w:cs="Arial"/>
          <w:lang w:val="en-US" w:eastAsia="ja-JP"/>
        </w:rPr>
        <w:tab/>
      </w:r>
      <w:r w:rsidRPr="00782413">
        <w:rPr>
          <w:rFonts w:ascii="Meiryo" w:eastAsia="Meiryo" w:hAnsi="Meiryo" w:cs="Arial" w:hint="eastAsia"/>
          <w:lang w:val="en-US" w:eastAsia="ja-JP"/>
        </w:rPr>
        <w:t>・・・・消費税率</w:t>
      </w:r>
      <w:r w:rsidR="004422F0">
        <w:rPr>
          <w:rFonts w:ascii="Meiryo" w:eastAsia="Meiryo" w:hAnsi="Meiryo" w:cs="Arial" w:hint="eastAsia"/>
          <w:lang w:val="en-US" w:eastAsia="ja-JP"/>
        </w:rPr>
        <w:t>/輸出免税</w:t>
      </w:r>
      <w:r w:rsidRPr="00782413">
        <w:rPr>
          <w:rFonts w:ascii="Meiryo" w:eastAsia="Meiryo" w:hAnsi="Meiryo" w:cs="Arial"/>
          <w:lang w:val="en-US" w:eastAsia="ja-JP"/>
        </w:rPr>
        <w:t>0%</w:t>
      </w:r>
      <w:r w:rsidRPr="00782413">
        <w:rPr>
          <w:rFonts w:ascii="Meiryo" w:eastAsia="Meiryo" w:hAnsi="Meiryo" w:cs="Arial" w:hint="eastAsia"/>
          <w:lang w:val="en-US" w:eastAsia="ja-JP"/>
        </w:rPr>
        <w:t>の場合</w:t>
      </w:r>
    </w:p>
    <w:p w14:paraId="5B310CEC" w14:textId="77777777" w:rsidR="00072CB4" w:rsidRPr="00782413" w:rsidRDefault="00072CB4" w:rsidP="00072CB4">
      <w:pPr>
        <w:rPr>
          <w:rFonts w:ascii="Meiryo" w:eastAsia="Meiryo" w:hAnsi="Meiryo" w:cs="Arial"/>
          <w:lang w:val="en-US" w:eastAsia="ja-JP"/>
        </w:rPr>
      </w:pPr>
    </w:p>
    <w:p w14:paraId="03C99347" w14:textId="141E4ED0" w:rsidR="00072CB4" w:rsidRPr="002F72E2" w:rsidRDefault="00072CB4" w:rsidP="00072CB4">
      <w:pPr>
        <w:rPr>
          <w:rFonts w:ascii="Meiryo" w:eastAsia="Meiryo" w:hAnsi="Meiryo" w:cs="Arial"/>
          <w:lang w:val="en-US" w:eastAsia="ja-JP"/>
        </w:rPr>
      </w:pPr>
      <w:r w:rsidRPr="002F72E2">
        <w:rPr>
          <w:rFonts w:ascii="Meiryo" w:eastAsia="Meiryo" w:hAnsi="Meiryo" w:cs="Arial" w:hint="eastAsia"/>
          <w:lang w:val="en-US" w:eastAsia="ja-JP"/>
        </w:rPr>
        <w:t>[税説明&lt;</w:t>
      </w:r>
      <w:r w:rsidRPr="002F72E2">
        <w:rPr>
          <w:rFonts w:ascii="Meiryo" w:eastAsia="Meiryo" w:hAnsi="Meiryo" w:cs="Arial"/>
          <w:lang w:val="en-US" w:eastAsia="ja-JP"/>
        </w:rPr>
        <w:t>Description&gt;]</w:t>
      </w:r>
      <w:r w:rsidR="002F72E2" w:rsidRPr="002F72E2">
        <w:rPr>
          <w:rFonts w:ascii="Meiryo" w:eastAsia="Meiryo" w:hAnsi="Meiryo" w:cs="Arial" w:hint="eastAsia"/>
          <w:lang w:val="en-US" w:eastAsia="ja-JP"/>
        </w:rPr>
        <w:t xml:space="preserve">　</w:t>
      </w:r>
      <w:r w:rsidR="00740933" w:rsidRPr="002F72E2">
        <w:rPr>
          <w:rFonts w:ascii="Meiryo" w:eastAsia="Meiryo" w:hAnsi="Meiryo" w:cs="Arial"/>
          <w:lang w:val="en-US" w:eastAsia="ja-JP"/>
        </w:rPr>
        <w:t xml:space="preserve"> </w:t>
      </w:r>
    </w:p>
    <w:tbl>
      <w:tblPr>
        <w:tblStyle w:val="TableGrid"/>
        <w:tblW w:w="0" w:type="auto"/>
        <w:tblInd w:w="704" w:type="dxa"/>
        <w:tblLook w:val="04A0" w:firstRow="1" w:lastRow="0" w:firstColumn="1" w:lastColumn="0" w:noHBand="0" w:noVBand="1"/>
      </w:tblPr>
      <w:tblGrid>
        <w:gridCol w:w="2237"/>
        <w:gridCol w:w="2218"/>
        <w:gridCol w:w="2251"/>
        <w:gridCol w:w="2219"/>
      </w:tblGrid>
      <w:tr w:rsidR="004422F0" w14:paraId="64E9F589" w14:textId="77777777" w:rsidTr="004422F0">
        <w:tc>
          <w:tcPr>
            <w:tcW w:w="2407" w:type="dxa"/>
          </w:tcPr>
          <w:p w14:paraId="12540DAA" w14:textId="6E99B714"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税カテゴリ</w:t>
            </w:r>
          </w:p>
        </w:tc>
        <w:tc>
          <w:tcPr>
            <w:tcW w:w="2407" w:type="dxa"/>
          </w:tcPr>
          <w:p w14:paraId="3D9CF020" w14:textId="4D5A9EDF"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税率</w:t>
            </w:r>
          </w:p>
        </w:tc>
        <w:tc>
          <w:tcPr>
            <w:tcW w:w="2407" w:type="dxa"/>
          </w:tcPr>
          <w:p w14:paraId="48B4CC66" w14:textId="250FCC6B"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税説明</w:t>
            </w:r>
          </w:p>
        </w:tc>
        <w:tc>
          <w:tcPr>
            <w:tcW w:w="2408" w:type="dxa"/>
          </w:tcPr>
          <w:p w14:paraId="5B12378D" w14:textId="6AFFA9EE"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コメント</w:t>
            </w:r>
          </w:p>
        </w:tc>
      </w:tr>
      <w:tr w:rsidR="004422F0" w14:paraId="4B498141" w14:textId="77777777" w:rsidTr="004422F0">
        <w:tc>
          <w:tcPr>
            <w:tcW w:w="2407" w:type="dxa"/>
          </w:tcPr>
          <w:p w14:paraId="7E7D7663" w14:textId="0EDB7B25"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w:t>
            </w:r>
          </w:p>
        </w:tc>
        <w:tc>
          <w:tcPr>
            <w:tcW w:w="2407" w:type="dxa"/>
          </w:tcPr>
          <w:p w14:paraId="2E33AA34" w14:textId="7BD24E23"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1</w:t>
            </w:r>
            <w:r>
              <w:rPr>
                <w:rFonts w:ascii="Meiryo" w:eastAsia="Meiryo" w:hAnsi="Meiryo" w:cs="Arial"/>
                <w:lang w:val="en-US" w:eastAsia="ja-JP"/>
              </w:rPr>
              <w:t>0%</w:t>
            </w:r>
          </w:p>
        </w:tc>
        <w:tc>
          <w:tcPr>
            <w:tcW w:w="2407" w:type="dxa"/>
          </w:tcPr>
          <w:p w14:paraId="0F1558A5" w14:textId="790B41C3"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Taxable</w:t>
            </w:r>
          </w:p>
        </w:tc>
        <w:tc>
          <w:tcPr>
            <w:tcW w:w="2408" w:type="dxa"/>
          </w:tcPr>
          <w:p w14:paraId="40F67DEB" w14:textId="18265CF5" w:rsidR="004422F0" w:rsidRDefault="004422F0" w:rsidP="004422F0">
            <w:pPr>
              <w:pStyle w:val="ListParagraph"/>
              <w:ind w:left="0"/>
              <w:rPr>
                <w:rFonts w:ascii="Meiryo" w:eastAsia="Meiryo" w:hAnsi="Meiryo" w:cs="Arial"/>
                <w:lang w:val="en-US" w:eastAsia="ja-JP"/>
              </w:rPr>
            </w:pPr>
            <w:r w:rsidRPr="002F72E2">
              <w:rPr>
                <w:rFonts w:ascii="Meiryo" w:eastAsia="Meiryo" w:hAnsi="Meiryo" w:cs="Arial" w:hint="eastAsia"/>
                <w:lang w:val="en-US" w:eastAsia="ja-JP"/>
              </w:rPr>
              <w:t>消費税率</w:t>
            </w:r>
            <w:r w:rsidRPr="002F72E2">
              <w:rPr>
                <w:rFonts w:ascii="Meiryo" w:eastAsia="Meiryo" w:hAnsi="Meiryo" w:cs="Arial"/>
                <w:lang w:val="en-US" w:eastAsia="ja-JP"/>
              </w:rPr>
              <w:t>10%</w:t>
            </w:r>
          </w:p>
        </w:tc>
      </w:tr>
      <w:tr w:rsidR="004422F0" w14:paraId="626811F1" w14:textId="77777777" w:rsidTr="004422F0">
        <w:tc>
          <w:tcPr>
            <w:tcW w:w="2407" w:type="dxa"/>
          </w:tcPr>
          <w:p w14:paraId="5DF06F22" w14:textId="42C972D6"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lastRenderedPageBreak/>
              <w:t>Export Duty free</w:t>
            </w:r>
          </w:p>
        </w:tc>
        <w:tc>
          <w:tcPr>
            <w:tcW w:w="2407" w:type="dxa"/>
          </w:tcPr>
          <w:p w14:paraId="6BE440FE" w14:textId="26A4242D"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0%</w:t>
            </w:r>
          </w:p>
        </w:tc>
        <w:tc>
          <w:tcPr>
            <w:tcW w:w="2407" w:type="dxa"/>
          </w:tcPr>
          <w:p w14:paraId="2E9E41B7" w14:textId="13A2CD1A"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Export Duty free</w:t>
            </w:r>
          </w:p>
        </w:tc>
        <w:tc>
          <w:tcPr>
            <w:tcW w:w="2408" w:type="dxa"/>
          </w:tcPr>
          <w:p w14:paraId="084BE39F" w14:textId="4EF231AC" w:rsidR="004422F0" w:rsidRDefault="004422F0" w:rsidP="004422F0">
            <w:pPr>
              <w:pStyle w:val="ListParagraph"/>
              <w:ind w:left="0"/>
              <w:rPr>
                <w:rFonts w:ascii="Meiryo" w:eastAsia="Meiryo" w:hAnsi="Meiryo" w:cs="Arial"/>
                <w:lang w:val="en-US" w:eastAsia="ja-JP"/>
              </w:rPr>
            </w:pPr>
            <w:r w:rsidRPr="002F72E2">
              <w:rPr>
                <w:rFonts w:ascii="Meiryo" w:eastAsia="Meiryo" w:hAnsi="Meiryo" w:cs="Arial" w:hint="eastAsia"/>
                <w:lang w:val="en-US" w:eastAsia="ja-JP"/>
              </w:rPr>
              <w:t>輸出免税</w:t>
            </w:r>
          </w:p>
        </w:tc>
      </w:tr>
      <w:tr w:rsidR="004422F0" w14:paraId="01DBDBE0" w14:textId="77777777" w:rsidTr="004422F0">
        <w:tc>
          <w:tcPr>
            <w:tcW w:w="2407" w:type="dxa"/>
          </w:tcPr>
          <w:p w14:paraId="4D8539D2" w14:textId="71C1E703"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w:t>
            </w:r>
          </w:p>
        </w:tc>
        <w:tc>
          <w:tcPr>
            <w:tcW w:w="2407" w:type="dxa"/>
          </w:tcPr>
          <w:p w14:paraId="0B07FD04" w14:textId="09A78123"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0%</w:t>
            </w:r>
          </w:p>
        </w:tc>
        <w:tc>
          <w:tcPr>
            <w:tcW w:w="2407" w:type="dxa"/>
          </w:tcPr>
          <w:p w14:paraId="4C82401E" w14:textId="500FB3FF"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Non Taxable</w:t>
            </w:r>
          </w:p>
        </w:tc>
        <w:tc>
          <w:tcPr>
            <w:tcW w:w="2408" w:type="dxa"/>
          </w:tcPr>
          <w:p w14:paraId="3BE2AB8C" w14:textId="06DC8EDB"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非課税</w:t>
            </w:r>
          </w:p>
        </w:tc>
      </w:tr>
      <w:tr w:rsidR="004422F0" w14:paraId="0307E5E9" w14:textId="77777777" w:rsidTr="004422F0">
        <w:tc>
          <w:tcPr>
            <w:tcW w:w="2407" w:type="dxa"/>
          </w:tcPr>
          <w:p w14:paraId="6A8ED4D3" w14:textId="4B20D000"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w:t>
            </w:r>
          </w:p>
        </w:tc>
        <w:tc>
          <w:tcPr>
            <w:tcW w:w="2407" w:type="dxa"/>
          </w:tcPr>
          <w:p w14:paraId="04878231" w14:textId="49BD028C"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0</w:t>
            </w:r>
            <w:r>
              <w:rPr>
                <w:rFonts w:ascii="Meiryo" w:eastAsia="Meiryo" w:hAnsi="Meiryo" w:cs="Arial"/>
                <w:lang w:val="en-US" w:eastAsia="ja-JP"/>
              </w:rPr>
              <w:t>%</w:t>
            </w:r>
          </w:p>
        </w:tc>
        <w:tc>
          <w:tcPr>
            <w:tcW w:w="2407" w:type="dxa"/>
          </w:tcPr>
          <w:p w14:paraId="5D9A4C9E" w14:textId="30BE437D"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Out of Sales tax</w:t>
            </w:r>
          </w:p>
        </w:tc>
        <w:tc>
          <w:tcPr>
            <w:tcW w:w="2408" w:type="dxa"/>
          </w:tcPr>
          <w:p w14:paraId="037A39CB" w14:textId="794318D1"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消費税不課税</w:t>
            </w:r>
          </w:p>
        </w:tc>
      </w:tr>
      <w:tr w:rsidR="004422F0" w14:paraId="1FE9F421" w14:textId="77777777" w:rsidTr="004422F0">
        <w:tc>
          <w:tcPr>
            <w:tcW w:w="2407" w:type="dxa"/>
          </w:tcPr>
          <w:p w14:paraId="610BC1DB" w14:textId="7929FD89"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w:t>
            </w:r>
          </w:p>
        </w:tc>
        <w:tc>
          <w:tcPr>
            <w:tcW w:w="2407" w:type="dxa"/>
          </w:tcPr>
          <w:p w14:paraId="1B18E0D4" w14:textId="69BEBB37"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8</w:t>
            </w:r>
            <w:r>
              <w:rPr>
                <w:rFonts w:ascii="Meiryo" w:eastAsia="Meiryo" w:hAnsi="Meiryo" w:cs="Arial"/>
                <w:lang w:val="en-US" w:eastAsia="ja-JP"/>
              </w:rPr>
              <w:t>%</w:t>
            </w:r>
          </w:p>
        </w:tc>
        <w:tc>
          <w:tcPr>
            <w:tcW w:w="2407" w:type="dxa"/>
          </w:tcPr>
          <w:p w14:paraId="2475EF92" w14:textId="02091B98"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Taxable</w:t>
            </w:r>
          </w:p>
        </w:tc>
        <w:tc>
          <w:tcPr>
            <w:tcW w:w="2408" w:type="dxa"/>
          </w:tcPr>
          <w:p w14:paraId="5B74839D" w14:textId="3DC7195F"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軽減税率8</w:t>
            </w:r>
            <w:r>
              <w:rPr>
                <w:rFonts w:ascii="Meiryo" w:eastAsia="Meiryo" w:hAnsi="Meiryo" w:cs="Arial"/>
                <w:lang w:val="en-US" w:eastAsia="ja-JP"/>
              </w:rPr>
              <w:t>%</w:t>
            </w:r>
          </w:p>
        </w:tc>
      </w:tr>
      <w:tr w:rsidR="004422F0" w14:paraId="5F8C47F2" w14:textId="77777777" w:rsidTr="004422F0">
        <w:tc>
          <w:tcPr>
            <w:tcW w:w="2407" w:type="dxa"/>
          </w:tcPr>
          <w:p w14:paraId="6D476483" w14:textId="34086B49"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w:t>
            </w:r>
          </w:p>
        </w:tc>
        <w:tc>
          <w:tcPr>
            <w:tcW w:w="2407" w:type="dxa"/>
          </w:tcPr>
          <w:p w14:paraId="66E7DD37" w14:textId="717C5C06"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5</w:t>
            </w:r>
            <w:r>
              <w:rPr>
                <w:rFonts w:ascii="Meiryo" w:eastAsia="Meiryo" w:hAnsi="Meiryo" w:cs="Arial"/>
                <w:lang w:val="en-US" w:eastAsia="ja-JP"/>
              </w:rPr>
              <w:t>%</w:t>
            </w:r>
          </w:p>
        </w:tc>
        <w:tc>
          <w:tcPr>
            <w:tcW w:w="2407" w:type="dxa"/>
          </w:tcPr>
          <w:p w14:paraId="681E68E9" w14:textId="767FABCA" w:rsidR="004422F0" w:rsidRDefault="004422F0" w:rsidP="004422F0">
            <w:pPr>
              <w:pStyle w:val="ListParagraph"/>
              <w:ind w:left="0"/>
              <w:rPr>
                <w:rFonts w:ascii="Meiryo" w:eastAsia="Meiryo" w:hAnsi="Meiryo" w:cs="Arial"/>
                <w:lang w:val="en-US" w:eastAsia="ja-JP"/>
              </w:rPr>
            </w:pPr>
            <w:r w:rsidRPr="002F72E2">
              <w:rPr>
                <w:rFonts w:ascii="Meiryo" w:eastAsia="Meiryo" w:hAnsi="Meiryo" w:hint="eastAsia"/>
                <w:color w:val="2A2B2E"/>
                <w:shd w:val="clear" w:color="auto" w:fill="FCFDFE"/>
              </w:rPr>
              <w:t>Sales Taxable</w:t>
            </w:r>
          </w:p>
        </w:tc>
        <w:tc>
          <w:tcPr>
            <w:tcW w:w="2408" w:type="dxa"/>
          </w:tcPr>
          <w:p w14:paraId="71AB9BFE" w14:textId="2EA8BB9D" w:rsidR="004422F0" w:rsidRDefault="004422F0" w:rsidP="004422F0">
            <w:pPr>
              <w:pStyle w:val="ListParagraph"/>
              <w:ind w:left="0"/>
              <w:rPr>
                <w:rFonts w:ascii="Meiryo" w:eastAsia="Meiryo" w:hAnsi="Meiryo" w:cs="Arial"/>
                <w:lang w:val="en-US" w:eastAsia="ja-JP"/>
              </w:rPr>
            </w:pPr>
            <w:r>
              <w:rPr>
                <w:rFonts w:ascii="Meiryo" w:eastAsia="Meiryo" w:hAnsi="Meiryo" w:cs="Arial" w:hint="eastAsia"/>
                <w:lang w:val="en-US" w:eastAsia="ja-JP"/>
              </w:rPr>
              <w:t>消費税率5</w:t>
            </w:r>
            <w:r>
              <w:rPr>
                <w:rFonts w:ascii="Meiryo" w:eastAsia="Meiryo" w:hAnsi="Meiryo" w:cs="Arial"/>
                <w:lang w:val="en-US" w:eastAsia="ja-JP"/>
              </w:rPr>
              <w:t>%</w:t>
            </w:r>
          </w:p>
        </w:tc>
      </w:tr>
    </w:tbl>
    <w:p w14:paraId="0A8FF396" w14:textId="77777777" w:rsidR="004422F0" w:rsidRPr="004422F0" w:rsidRDefault="004422F0" w:rsidP="004422F0">
      <w:pPr>
        <w:pStyle w:val="ListParagraph"/>
        <w:ind w:left="704"/>
        <w:rPr>
          <w:rFonts w:ascii="Meiryo" w:eastAsia="Meiryo" w:hAnsi="Meiryo" w:cs="Arial"/>
          <w:lang w:val="en-US" w:eastAsia="ja-JP"/>
        </w:rPr>
      </w:pPr>
    </w:p>
    <w:p w14:paraId="0644F1C7" w14:textId="59EE23C9" w:rsidR="00072CB4" w:rsidRDefault="00072CB4" w:rsidP="00072CB4">
      <w:pPr>
        <w:rPr>
          <w:rFonts w:ascii="Meiryo" w:eastAsia="Meiryo" w:hAnsi="Meiryo" w:cs="Arial"/>
          <w:b/>
          <w:lang w:val="en-US" w:eastAsia="ja-JP"/>
        </w:rPr>
      </w:pPr>
    </w:p>
    <w:p w14:paraId="74F971D2" w14:textId="77777777" w:rsidR="005D577C" w:rsidRDefault="005D577C" w:rsidP="00072CB4">
      <w:pPr>
        <w:rPr>
          <w:rFonts w:ascii="Meiryo" w:eastAsia="Meiryo" w:hAnsi="Meiryo" w:cs="Arial"/>
          <w:b/>
          <w:lang w:val="en-US" w:eastAsia="ja-JP"/>
        </w:rPr>
      </w:pPr>
    </w:p>
    <w:p w14:paraId="7471FF84" w14:textId="5042B499" w:rsidR="00882A70" w:rsidRPr="008B3A5D" w:rsidRDefault="00882A70" w:rsidP="00072CB4">
      <w:pPr>
        <w:rPr>
          <w:rFonts w:ascii="Meiryo" w:eastAsia="Meiryo" w:hAnsi="Meiryo" w:cs="Arial"/>
          <w:b/>
          <w:lang w:val="en-US" w:eastAsia="ja-JP"/>
        </w:rPr>
      </w:pPr>
      <w:r w:rsidRPr="008B3A5D">
        <w:rPr>
          <w:rFonts w:ascii="Meiryo" w:eastAsia="Meiryo" w:hAnsi="Meiryo" w:cs="Arial" w:hint="eastAsia"/>
          <w:b/>
          <w:lang w:val="en-US" w:eastAsia="ja-JP"/>
        </w:rPr>
        <w:t>複数税率の取扱いについて</w:t>
      </w:r>
    </w:p>
    <w:p w14:paraId="5464537A" w14:textId="2FA35686" w:rsidR="00882A70" w:rsidRPr="008B3A5D" w:rsidRDefault="00882A70" w:rsidP="00882A70">
      <w:pPr>
        <w:rPr>
          <w:rFonts w:ascii="Meiryo" w:eastAsia="Meiryo" w:hAnsi="Meiryo" w:cs="Arial"/>
          <w:lang w:val="en-US" w:eastAsia="ja-JP"/>
        </w:rPr>
      </w:pPr>
      <w:r w:rsidRPr="008B3A5D">
        <w:rPr>
          <w:rFonts w:ascii="Meiryo" w:eastAsia="Meiryo" w:hAnsi="Meiryo" w:cs="Arial" w:hint="eastAsia"/>
          <w:lang w:val="en-US" w:eastAsia="ja-JP"/>
        </w:rPr>
        <w:t>１つの注文書に</w:t>
      </w:r>
      <w:r w:rsidR="00CF0546">
        <w:rPr>
          <w:rFonts w:ascii="Meiryo" w:eastAsia="Meiryo" w:hAnsi="Meiryo" w:cs="Arial" w:hint="eastAsia"/>
          <w:lang w:val="en-US" w:eastAsia="ja-JP"/>
        </w:rPr>
        <w:t>複数異なる</w:t>
      </w:r>
      <w:r w:rsidRPr="008B3A5D">
        <w:rPr>
          <w:rFonts w:ascii="Meiryo" w:eastAsia="Meiryo" w:hAnsi="Meiryo" w:cs="Arial" w:hint="eastAsia"/>
          <w:lang w:val="en-US" w:eastAsia="ja-JP"/>
        </w:rPr>
        <w:t>税率が</w:t>
      </w:r>
      <w:r w:rsidR="00CF0546">
        <w:rPr>
          <w:rFonts w:ascii="Meiryo" w:eastAsia="Meiryo" w:hAnsi="Meiryo" w:cs="Arial" w:hint="eastAsia"/>
          <w:lang w:val="en-US" w:eastAsia="ja-JP"/>
        </w:rPr>
        <w:t>存在した</w:t>
      </w:r>
      <w:r w:rsidRPr="008B3A5D">
        <w:rPr>
          <w:rFonts w:ascii="Meiryo" w:eastAsia="Meiryo" w:hAnsi="Meiryo" w:cs="Arial" w:hint="eastAsia"/>
          <w:lang w:val="en-US" w:eastAsia="ja-JP"/>
        </w:rPr>
        <w:t>場合には注意が必要です。</w:t>
      </w:r>
    </w:p>
    <w:p w14:paraId="27E35826" w14:textId="77777777" w:rsidR="00882A70" w:rsidRPr="008B3A5D" w:rsidRDefault="00882A70" w:rsidP="00882A70">
      <w:pPr>
        <w:rPr>
          <w:rFonts w:ascii="Meiryo" w:eastAsia="Meiryo" w:hAnsi="Meiryo" w:cs="Arial"/>
          <w:lang w:val="en-US" w:eastAsia="ja-JP"/>
        </w:rPr>
      </w:pPr>
      <w:r w:rsidRPr="008B3A5D">
        <w:rPr>
          <w:rFonts w:ascii="Meiryo" w:eastAsia="Meiryo" w:hAnsi="Meiryo" w:cs="Arial" w:hint="eastAsia"/>
          <w:lang w:val="en-US" w:eastAsia="ja-JP"/>
        </w:rPr>
        <w:t>下記が請求書の作成例になります。</w:t>
      </w:r>
    </w:p>
    <w:p w14:paraId="12038F61" w14:textId="77777777" w:rsidR="00340B25" w:rsidRDefault="00340B25" w:rsidP="00882A70">
      <w:pPr>
        <w:rPr>
          <w:rFonts w:ascii="Meiryo" w:eastAsia="Meiryo" w:hAnsi="Meiryo" w:cs="Arial"/>
          <w:color w:val="FF0000"/>
          <w:lang w:val="en-US" w:eastAsia="ja-JP"/>
        </w:rPr>
      </w:pPr>
    </w:p>
    <w:p w14:paraId="7DE5FD32" w14:textId="175AD0A9" w:rsidR="00882A70" w:rsidRPr="008B3A5D" w:rsidRDefault="00882A70" w:rsidP="00882A70">
      <w:pPr>
        <w:rPr>
          <w:rFonts w:ascii="Meiryo" w:eastAsia="Meiryo" w:hAnsi="Meiryo" w:cs="Arial"/>
          <w:u w:val="single"/>
          <w:lang w:val="en-US" w:eastAsia="ja-JP"/>
        </w:rPr>
      </w:pPr>
      <w:r w:rsidRPr="008B3A5D">
        <w:rPr>
          <w:rFonts w:ascii="Meiryo" w:eastAsia="Meiryo" w:hAnsi="Meiryo" w:cs="Arial" w:hint="eastAsia"/>
          <w:u w:val="single"/>
          <w:lang w:val="en-US" w:eastAsia="ja-JP"/>
        </w:rPr>
        <w:t>例). 税率が複数存在する場合</w:t>
      </w:r>
    </w:p>
    <w:p w14:paraId="7B2F59F3" w14:textId="77777777" w:rsidR="00882A70" w:rsidRPr="00740933" w:rsidRDefault="00882A70" w:rsidP="00882A70">
      <w:pPr>
        <w:rPr>
          <w:rFonts w:eastAsia="Meiryo" w:cs="Arial"/>
          <w:lang w:val="en-US" w:eastAsia="ja-JP"/>
        </w:rPr>
      </w:pPr>
      <w:r w:rsidRPr="008B3A5D">
        <w:rPr>
          <w:rFonts w:ascii="Meiryo" w:eastAsia="Meiryo" w:hAnsi="Meiryo" w:cs="Arial"/>
          <w:lang w:val="en-US" w:eastAsia="ja-JP"/>
        </w:rPr>
        <w:t xml:space="preserve">    </w:t>
      </w:r>
      <w:r w:rsidRPr="00740933">
        <w:rPr>
          <w:rFonts w:eastAsia="Meiryo" w:cs="Arial"/>
          <w:lang w:val="en-US" w:eastAsia="ja-JP"/>
        </w:rPr>
        <w:t xml:space="preserve">    &lt;Tax&gt;</w:t>
      </w:r>
    </w:p>
    <w:p w14:paraId="629AC9F8"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&lt;Money currency="JPY"&gt;190&lt;/Money&gt;</w:t>
      </w:r>
    </w:p>
    <w:p w14:paraId="67431153"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&lt;Description </w:t>
      </w:r>
      <w:proofErr w:type="spellStart"/>
      <w:r w:rsidRPr="00740933">
        <w:rPr>
          <w:rFonts w:eastAsia="Meiryo" w:cs="Arial"/>
          <w:lang w:val="en-US" w:eastAsia="ja-JP"/>
        </w:rPr>
        <w:t>xml:lang</w:t>
      </w:r>
      <w:proofErr w:type="spellEnd"/>
      <w:r w:rsidRPr="00740933">
        <w:rPr>
          <w:rFonts w:eastAsia="Meiryo" w:cs="Arial"/>
          <w:lang w:val="en-US" w:eastAsia="ja-JP"/>
        </w:rPr>
        <w:t>="ja"&gt;</w:t>
      </w:r>
    </w:p>
    <w:p w14:paraId="12FC7C04"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&lt;/Description&gt;</w:t>
      </w:r>
    </w:p>
    <w:p w14:paraId="7B2E5747" w14:textId="5A76C42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TaxDetail</w:t>
      </w:r>
      <w:proofErr w:type="spellEnd"/>
      <w:r w:rsidRPr="00740933">
        <w:rPr>
          <w:rFonts w:eastAsia="Meiryo" w:cs="Arial"/>
          <w:lang w:val="en-US" w:eastAsia="ja-JP"/>
        </w:rPr>
        <w:t xml:space="preserve"> category="</w:t>
      </w:r>
      <w:r w:rsidR="00740933" w:rsidRPr="00740933">
        <w:rPr>
          <w:rFonts w:eastAsia="Meiryo" w:cs="Arial"/>
          <w:lang w:val="en-US" w:eastAsia="ja-JP"/>
        </w:rPr>
        <w:t>sales</w:t>
      </w:r>
      <w:r w:rsidRPr="00740933">
        <w:rPr>
          <w:rFonts w:eastAsia="Meiryo" w:cs="Arial"/>
          <w:lang w:val="en-US" w:eastAsia="ja-JP"/>
        </w:rPr>
        <w:t xml:space="preserve">" </w:t>
      </w:r>
      <w:proofErr w:type="spellStart"/>
      <w:r w:rsidRPr="00740933">
        <w:rPr>
          <w:rFonts w:eastAsia="Meiryo" w:cs="Arial"/>
          <w:lang w:val="en-US" w:eastAsia="ja-JP"/>
        </w:rPr>
        <w:t>percentageRate</w:t>
      </w:r>
      <w:proofErr w:type="spellEnd"/>
      <w:r w:rsidRPr="00740933">
        <w:rPr>
          <w:rFonts w:eastAsia="Meiryo" w:cs="Arial"/>
          <w:lang w:val="en-US" w:eastAsia="ja-JP"/>
        </w:rPr>
        <w:t>="10"&gt;</w:t>
      </w:r>
    </w:p>
    <w:p w14:paraId="3BD736FB"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TaxableAmount</w:t>
      </w:r>
      <w:proofErr w:type="spellEnd"/>
      <w:r w:rsidRPr="00740933">
        <w:rPr>
          <w:rFonts w:eastAsia="Meiryo" w:cs="Arial"/>
          <w:lang w:val="en-US" w:eastAsia="ja-JP"/>
        </w:rPr>
        <w:t>&gt;</w:t>
      </w:r>
    </w:p>
    <w:p w14:paraId="4A64FC25"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&lt;Money currency="JPY"&gt;300&lt;/Money&gt;</w:t>
      </w:r>
    </w:p>
    <w:p w14:paraId="1F2A03CA"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TaxableAmount</w:t>
      </w:r>
      <w:proofErr w:type="spellEnd"/>
      <w:r w:rsidRPr="00740933">
        <w:rPr>
          <w:rFonts w:eastAsia="Meiryo" w:cs="Arial"/>
          <w:lang w:val="en-US" w:eastAsia="ja-JP"/>
        </w:rPr>
        <w:t>&gt;</w:t>
      </w:r>
    </w:p>
    <w:p w14:paraId="29E028E3"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TaxAmount</w:t>
      </w:r>
      <w:proofErr w:type="spellEnd"/>
      <w:r w:rsidRPr="00740933">
        <w:rPr>
          <w:rFonts w:eastAsia="Meiryo" w:cs="Arial"/>
          <w:lang w:val="en-US" w:eastAsia="ja-JP"/>
        </w:rPr>
        <w:t>&gt;</w:t>
      </w:r>
    </w:p>
    <w:p w14:paraId="178D5167"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&lt;Money currency="JPY"&gt;30&lt;/Money&gt;</w:t>
      </w:r>
    </w:p>
    <w:p w14:paraId="23789417"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TaxAmount</w:t>
      </w:r>
      <w:proofErr w:type="spellEnd"/>
      <w:r w:rsidRPr="00740933">
        <w:rPr>
          <w:rFonts w:eastAsia="Meiryo" w:cs="Arial"/>
          <w:lang w:val="en-US" w:eastAsia="ja-JP"/>
        </w:rPr>
        <w:t>&gt;</w:t>
      </w:r>
    </w:p>
    <w:p w14:paraId="63D60E9E" w14:textId="2F11C8B3" w:rsidR="00882A70" w:rsidRPr="00740933" w:rsidRDefault="00882A70" w:rsidP="00882A70">
      <w:pPr>
        <w:rPr>
          <w:rFonts w:eastAsia="Meiryo" w:cs="Arial"/>
          <w:lang w:val="en-US" w:eastAsia="ja-JP"/>
        </w:rPr>
      </w:pPr>
      <w:r w:rsidRPr="00740933">
        <w:rPr>
          <w:rFonts w:eastAsia="Meiryo" w:cs="Arial"/>
          <w:lang w:val="en-US" w:eastAsia="ja-JP"/>
        </w:rPr>
        <w:t xml:space="preserve">            &lt;Description </w:t>
      </w:r>
      <w:proofErr w:type="spellStart"/>
      <w:r w:rsidRPr="00740933">
        <w:rPr>
          <w:rFonts w:eastAsia="Meiryo" w:cs="Arial"/>
          <w:lang w:val="en-US" w:eastAsia="ja-JP"/>
        </w:rPr>
        <w:t>xml:lang</w:t>
      </w:r>
      <w:proofErr w:type="spellEnd"/>
      <w:r w:rsidRPr="00740933">
        <w:rPr>
          <w:rFonts w:eastAsia="Meiryo" w:cs="Arial"/>
          <w:lang w:val="en-US" w:eastAsia="ja-JP"/>
        </w:rPr>
        <w:t>="</w:t>
      </w:r>
      <w:r w:rsidR="00740933" w:rsidRPr="00740933">
        <w:rPr>
          <w:rFonts w:eastAsia="Meiryo" w:cs="Arial"/>
          <w:color w:val="2A2B2E"/>
          <w:shd w:val="clear" w:color="auto" w:fill="FCFDFE"/>
        </w:rPr>
        <w:t xml:space="preserve"> Sales Taxable</w:t>
      </w:r>
      <w:r w:rsidR="00740933" w:rsidRPr="00740933">
        <w:rPr>
          <w:rFonts w:eastAsia="Meiryo" w:cs="Arial"/>
          <w:lang w:val="en-US" w:eastAsia="ja-JP"/>
        </w:rPr>
        <w:t xml:space="preserve"> </w:t>
      </w:r>
      <w:r w:rsidRPr="00740933">
        <w:rPr>
          <w:rFonts w:eastAsia="Meiryo" w:cs="Arial"/>
          <w:lang w:val="en-US" w:eastAsia="ja-JP"/>
        </w:rPr>
        <w:t>&lt;/Description&gt;</w:t>
      </w:r>
    </w:p>
    <w:p w14:paraId="25FBC28E" w14:textId="07C5B52A"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TaxDetail</w:t>
      </w:r>
      <w:proofErr w:type="spellEnd"/>
      <w:r w:rsidRPr="00740933">
        <w:rPr>
          <w:rFonts w:eastAsia="Meiryo" w:cs="Arial"/>
          <w:lang w:val="en-US" w:eastAsia="ja-JP"/>
        </w:rPr>
        <w:t>&gt;</w:t>
      </w:r>
    </w:p>
    <w:p w14:paraId="46637E6D" w14:textId="54DF0928"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TaxDetail</w:t>
      </w:r>
      <w:proofErr w:type="spellEnd"/>
      <w:r w:rsidRPr="00740933">
        <w:rPr>
          <w:rFonts w:eastAsia="Meiryo" w:cs="Arial"/>
          <w:lang w:val="en-US" w:eastAsia="ja-JP"/>
        </w:rPr>
        <w:t xml:space="preserve"> category="</w:t>
      </w:r>
      <w:r w:rsidR="00740933" w:rsidRPr="00740933">
        <w:rPr>
          <w:rFonts w:eastAsia="Meiryo" w:cs="Arial"/>
          <w:lang w:val="en-US" w:eastAsia="ja-JP"/>
        </w:rPr>
        <w:t>sales</w:t>
      </w:r>
      <w:r w:rsidRPr="00740933">
        <w:rPr>
          <w:rFonts w:eastAsia="Meiryo" w:cs="Arial"/>
          <w:lang w:val="en-US" w:eastAsia="ja-JP"/>
        </w:rPr>
        <w:t xml:space="preserve">" </w:t>
      </w:r>
      <w:proofErr w:type="spellStart"/>
      <w:r w:rsidRPr="00740933">
        <w:rPr>
          <w:rFonts w:eastAsia="Meiryo" w:cs="Arial"/>
          <w:lang w:val="en-US" w:eastAsia="ja-JP"/>
        </w:rPr>
        <w:t>percentageRate</w:t>
      </w:r>
      <w:proofErr w:type="spellEnd"/>
      <w:r w:rsidRPr="00740933">
        <w:rPr>
          <w:rFonts w:eastAsia="Meiryo" w:cs="Arial"/>
          <w:lang w:val="en-US" w:eastAsia="ja-JP"/>
        </w:rPr>
        <w:t>="8"&gt;</w:t>
      </w:r>
    </w:p>
    <w:p w14:paraId="71F60851"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TaxableAmount</w:t>
      </w:r>
      <w:proofErr w:type="spellEnd"/>
      <w:r w:rsidRPr="00740933">
        <w:rPr>
          <w:rFonts w:eastAsia="Meiryo" w:cs="Arial"/>
          <w:lang w:val="en-US" w:eastAsia="ja-JP"/>
        </w:rPr>
        <w:t>&gt;</w:t>
      </w:r>
    </w:p>
    <w:p w14:paraId="06A9FAC6"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&lt;Money currency="JPY"&gt;2000&lt;/Money&gt;</w:t>
      </w:r>
    </w:p>
    <w:p w14:paraId="42062E69"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TaxableAmount</w:t>
      </w:r>
      <w:proofErr w:type="spellEnd"/>
      <w:r w:rsidRPr="00740933">
        <w:rPr>
          <w:rFonts w:eastAsia="Meiryo" w:cs="Arial"/>
          <w:lang w:val="en-US" w:eastAsia="ja-JP"/>
        </w:rPr>
        <w:t>&gt;</w:t>
      </w:r>
    </w:p>
    <w:p w14:paraId="022F39A1"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TaxAmount</w:t>
      </w:r>
      <w:proofErr w:type="spellEnd"/>
      <w:r w:rsidRPr="00740933">
        <w:rPr>
          <w:rFonts w:eastAsia="Meiryo" w:cs="Arial"/>
          <w:lang w:val="en-US" w:eastAsia="ja-JP"/>
        </w:rPr>
        <w:t>&gt;</w:t>
      </w:r>
    </w:p>
    <w:p w14:paraId="68C293E7"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&lt;Money currency="JPY"&gt;160&lt;/Money&gt;</w:t>
      </w:r>
    </w:p>
    <w:p w14:paraId="0BB0EA87"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TaxAmount</w:t>
      </w:r>
      <w:proofErr w:type="spellEnd"/>
      <w:r w:rsidRPr="00740933">
        <w:rPr>
          <w:rFonts w:eastAsia="Meiryo" w:cs="Arial"/>
          <w:lang w:val="en-US" w:eastAsia="ja-JP"/>
        </w:rPr>
        <w:t>&gt;</w:t>
      </w:r>
    </w:p>
    <w:p w14:paraId="1D21ECDA" w14:textId="7CC0B585" w:rsidR="00882A70" w:rsidRPr="00740933" w:rsidRDefault="00882A70" w:rsidP="00882A70">
      <w:pPr>
        <w:rPr>
          <w:rFonts w:eastAsia="Meiryo" w:cs="Arial"/>
          <w:lang w:val="en-US" w:eastAsia="ja-JP"/>
        </w:rPr>
      </w:pPr>
      <w:r w:rsidRPr="00740933">
        <w:rPr>
          <w:rFonts w:eastAsia="Meiryo" w:cs="Arial"/>
          <w:lang w:val="en-US" w:eastAsia="ja-JP"/>
        </w:rPr>
        <w:t xml:space="preserve">            &lt;Description </w:t>
      </w:r>
      <w:proofErr w:type="spellStart"/>
      <w:r w:rsidRPr="00740933">
        <w:rPr>
          <w:rFonts w:eastAsia="Meiryo" w:cs="Arial"/>
          <w:lang w:val="en-US" w:eastAsia="ja-JP"/>
        </w:rPr>
        <w:t>xml:lang</w:t>
      </w:r>
      <w:proofErr w:type="spellEnd"/>
      <w:r w:rsidRPr="00740933">
        <w:rPr>
          <w:rFonts w:eastAsia="Meiryo" w:cs="Arial"/>
          <w:lang w:val="en-US" w:eastAsia="ja-JP"/>
        </w:rPr>
        <w:t>="ja"&gt;</w:t>
      </w:r>
      <w:r w:rsidR="00740933" w:rsidRPr="00740933">
        <w:rPr>
          <w:rFonts w:eastAsia="Meiryo" w:cs="Arial"/>
          <w:color w:val="2A2B2E"/>
          <w:shd w:val="clear" w:color="auto" w:fill="FCFDFE"/>
        </w:rPr>
        <w:t xml:space="preserve"> Sales Taxable</w:t>
      </w:r>
      <w:r w:rsidR="00740933" w:rsidRPr="00740933">
        <w:rPr>
          <w:rFonts w:eastAsia="Meiryo" w:cs="Arial"/>
          <w:lang w:val="en-US" w:eastAsia="ja-JP"/>
        </w:rPr>
        <w:t xml:space="preserve"> </w:t>
      </w:r>
      <w:r w:rsidRPr="00740933">
        <w:rPr>
          <w:rFonts w:eastAsia="Meiryo" w:cs="Arial"/>
          <w:lang w:val="en-US" w:eastAsia="ja-JP"/>
        </w:rPr>
        <w:t>&lt;/Description&gt;</w:t>
      </w:r>
    </w:p>
    <w:p w14:paraId="39881653"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w:t>
      </w:r>
      <w:proofErr w:type="spellStart"/>
      <w:r w:rsidRPr="00740933">
        <w:rPr>
          <w:rFonts w:eastAsia="Meiryo" w:cs="Arial"/>
          <w:lang w:val="en-US" w:eastAsia="ja-JP"/>
        </w:rPr>
        <w:t>TaxDetail</w:t>
      </w:r>
      <w:proofErr w:type="spellEnd"/>
      <w:r w:rsidRPr="00740933">
        <w:rPr>
          <w:rFonts w:eastAsia="Meiryo" w:cs="Arial"/>
          <w:lang w:val="en-US" w:eastAsia="ja-JP"/>
        </w:rPr>
        <w:t>&gt;</w:t>
      </w:r>
    </w:p>
    <w:p w14:paraId="34CD51A8" w14:textId="77777777" w:rsidR="00882A70" w:rsidRPr="00740933" w:rsidRDefault="00882A70" w:rsidP="00882A70">
      <w:pPr>
        <w:rPr>
          <w:rFonts w:eastAsia="Meiryo" w:cs="Arial"/>
          <w:lang w:val="en-US" w:eastAsia="ja-JP"/>
        </w:rPr>
      </w:pPr>
      <w:r w:rsidRPr="00740933">
        <w:rPr>
          <w:rFonts w:eastAsia="Meiryo" w:cs="Arial"/>
          <w:lang w:val="en-US" w:eastAsia="ja-JP"/>
        </w:rPr>
        <w:t xml:space="preserve">        &lt;/Tax&gt;</w:t>
      </w:r>
    </w:p>
    <w:p w14:paraId="43C27C43" w14:textId="77777777" w:rsidR="00882A70" w:rsidRPr="008B3A5D" w:rsidRDefault="00882A70" w:rsidP="00882A70">
      <w:pPr>
        <w:rPr>
          <w:rFonts w:ascii="Meiryo" w:eastAsia="Meiryo" w:hAnsi="Meiryo" w:cs="Arial"/>
          <w:lang w:val="en-US" w:eastAsia="ja-JP"/>
        </w:rPr>
      </w:pPr>
    </w:p>
    <w:p w14:paraId="1725F534" w14:textId="368409AA" w:rsidR="00882A70" w:rsidRPr="008B3A5D" w:rsidRDefault="00882A70" w:rsidP="00882A70">
      <w:pPr>
        <w:rPr>
          <w:rFonts w:ascii="Meiryo" w:eastAsia="Meiryo" w:hAnsi="Meiryo" w:cs="Arial"/>
          <w:u w:val="single"/>
          <w:lang w:val="en-US" w:eastAsia="ja-JP"/>
        </w:rPr>
      </w:pPr>
      <w:r w:rsidRPr="008B3A5D">
        <w:rPr>
          <w:rFonts w:ascii="Meiryo" w:eastAsia="Meiryo" w:hAnsi="Meiryo" w:cs="Arial" w:hint="eastAsia"/>
          <w:u w:val="single"/>
          <w:lang w:val="en-US" w:eastAsia="ja-JP"/>
        </w:rPr>
        <w:t>例). 税率が単一の場合</w:t>
      </w:r>
    </w:p>
    <w:p w14:paraId="523A6836" w14:textId="21813391"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&lt;Tax&gt;</w:t>
      </w:r>
    </w:p>
    <w:p w14:paraId="25BCC945" w14:textId="1B0111FB"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 xml:space="preserve">&lt;Money </w:t>
      </w:r>
      <w:proofErr w:type="spellStart"/>
      <w:r w:rsidRPr="00740933">
        <w:rPr>
          <w:rFonts w:eastAsia="Meiryo" w:cs="Arial"/>
          <w:szCs w:val="20"/>
          <w:lang w:val="en-US" w:eastAsia="ja-JP"/>
        </w:rPr>
        <w:t>alternateAmount</w:t>
      </w:r>
      <w:proofErr w:type="spellEnd"/>
      <w:r w:rsidRPr="00740933">
        <w:rPr>
          <w:rFonts w:eastAsia="Meiryo" w:cs="Arial"/>
          <w:szCs w:val="20"/>
          <w:lang w:val="en-US" w:eastAsia="ja-JP"/>
        </w:rPr>
        <w:t xml:space="preserve">="26.6000" </w:t>
      </w:r>
      <w:proofErr w:type="spellStart"/>
      <w:r w:rsidRPr="00740933">
        <w:rPr>
          <w:rFonts w:eastAsia="Meiryo" w:cs="Arial"/>
          <w:szCs w:val="20"/>
          <w:lang w:val="en-US" w:eastAsia="ja-JP"/>
        </w:rPr>
        <w:t>alternateCurrency</w:t>
      </w:r>
      <w:proofErr w:type="spellEnd"/>
      <w:r w:rsidRPr="00740933">
        <w:rPr>
          <w:rFonts w:eastAsia="Meiryo" w:cs="Arial"/>
          <w:szCs w:val="20"/>
          <w:lang w:val="en-US" w:eastAsia="ja-JP"/>
        </w:rPr>
        <w:t>="EUR" currency="JPY"&gt;3800&lt;/Money&gt;</w:t>
      </w:r>
    </w:p>
    <w:p w14:paraId="568213E3" w14:textId="637FE343"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 xml:space="preserve">&lt;Description </w:t>
      </w:r>
      <w:proofErr w:type="spellStart"/>
      <w:r w:rsidRPr="00740933">
        <w:rPr>
          <w:rFonts w:eastAsia="Meiryo" w:cs="Arial"/>
          <w:szCs w:val="20"/>
          <w:lang w:val="en-US" w:eastAsia="ja-JP"/>
        </w:rPr>
        <w:t>xml:lang</w:t>
      </w:r>
      <w:proofErr w:type="spellEnd"/>
      <w:r w:rsidRPr="00740933">
        <w:rPr>
          <w:rFonts w:eastAsia="Meiryo" w:cs="Arial"/>
          <w:szCs w:val="20"/>
          <w:lang w:val="en-US" w:eastAsia="ja-JP"/>
        </w:rPr>
        <w:t>="en"/&gt;</w:t>
      </w:r>
    </w:p>
    <w:p w14:paraId="5741D1AA" w14:textId="1D2C1A45"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w:t>
      </w:r>
      <w:proofErr w:type="spellStart"/>
      <w:r w:rsidRPr="00740933">
        <w:rPr>
          <w:rFonts w:eastAsia="Meiryo" w:cs="Arial"/>
          <w:szCs w:val="20"/>
          <w:lang w:val="en-US" w:eastAsia="ja-JP"/>
        </w:rPr>
        <w:t>TaxDetail</w:t>
      </w:r>
      <w:proofErr w:type="spellEnd"/>
      <w:r w:rsidRPr="00740933">
        <w:rPr>
          <w:rFonts w:eastAsia="Meiryo" w:cs="Arial"/>
          <w:szCs w:val="20"/>
          <w:lang w:val="en-US" w:eastAsia="ja-JP"/>
        </w:rPr>
        <w:t xml:space="preserve"> category="sales" </w:t>
      </w:r>
      <w:proofErr w:type="spellStart"/>
      <w:r w:rsidRPr="00740933">
        <w:rPr>
          <w:rFonts w:eastAsia="Meiryo" w:cs="Arial"/>
          <w:szCs w:val="20"/>
          <w:lang w:val="en-US" w:eastAsia="ja-JP"/>
        </w:rPr>
        <w:t>percentageRate</w:t>
      </w:r>
      <w:proofErr w:type="spellEnd"/>
      <w:r w:rsidRPr="00740933">
        <w:rPr>
          <w:rFonts w:eastAsia="Meiryo" w:cs="Arial"/>
          <w:szCs w:val="20"/>
          <w:lang w:val="en-US" w:eastAsia="ja-JP"/>
        </w:rPr>
        <w:t>="10"&gt;</w:t>
      </w:r>
    </w:p>
    <w:p w14:paraId="13155DAC" w14:textId="0B5FA74E"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w:t>
      </w:r>
      <w:proofErr w:type="spellStart"/>
      <w:r w:rsidRPr="00740933">
        <w:rPr>
          <w:rFonts w:eastAsia="Meiryo" w:cs="Arial"/>
          <w:szCs w:val="20"/>
          <w:lang w:val="en-US" w:eastAsia="ja-JP"/>
        </w:rPr>
        <w:t>TaxableAmount</w:t>
      </w:r>
      <w:proofErr w:type="spellEnd"/>
      <w:r w:rsidRPr="00740933">
        <w:rPr>
          <w:rFonts w:eastAsia="Meiryo" w:cs="Arial"/>
          <w:szCs w:val="20"/>
          <w:lang w:val="en-US" w:eastAsia="ja-JP"/>
        </w:rPr>
        <w:t>&gt;</w:t>
      </w:r>
    </w:p>
    <w:p w14:paraId="35B74D14" w14:textId="5E926567"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&lt;Money currency="JPY"&gt;38000&lt;/Money&gt;</w:t>
      </w:r>
    </w:p>
    <w:p w14:paraId="5414B794" w14:textId="5D3732A8"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w:t>
      </w:r>
      <w:proofErr w:type="spellStart"/>
      <w:r w:rsidRPr="00740933">
        <w:rPr>
          <w:rFonts w:eastAsia="Meiryo" w:cs="Arial"/>
          <w:szCs w:val="20"/>
          <w:lang w:val="en-US" w:eastAsia="ja-JP"/>
        </w:rPr>
        <w:t>TaxableAmount</w:t>
      </w:r>
      <w:proofErr w:type="spellEnd"/>
      <w:r w:rsidRPr="00740933">
        <w:rPr>
          <w:rFonts w:eastAsia="Meiryo" w:cs="Arial"/>
          <w:szCs w:val="20"/>
          <w:lang w:val="en-US" w:eastAsia="ja-JP"/>
        </w:rPr>
        <w:t>&gt;</w:t>
      </w:r>
    </w:p>
    <w:p w14:paraId="39D39543" w14:textId="73442B2F"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w:t>
      </w:r>
      <w:proofErr w:type="spellStart"/>
      <w:r w:rsidRPr="00740933">
        <w:rPr>
          <w:rFonts w:eastAsia="Meiryo" w:cs="Arial"/>
          <w:szCs w:val="20"/>
          <w:lang w:val="en-US" w:eastAsia="ja-JP"/>
        </w:rPr>
        <w:t>TaxAmount</w:t>
      </w:r>
      <w:proofErr w:type="spellEnd"/>
      <w:r w:rsidRPr="00740933">
        <w:rPr>
          <w:rFonts w:eastAsia="Meiryo" w:cs="Arial"/>
          <w:szCs w:val="20"/>
          <w:lang w:val="en-US" w:eastAsia="ja-JP"/>
        </w:rPr>
        <w:t>&gt;</w:t>
      </w:r>
    </w:p>
    <w:p w14:paraId="051205C8" w14:textId="12BB7177"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 xml:space="preserve">&lt;Money </w:t>
      </w:r>
      <w:proofErr w:type="spellStart"/>
      <w:r w:rsidRPr="00740933">
        <w:rPr>
          <w:rFonts w:eastAsia="Meiryo" w:cs="Arial"/>
          <w:szCs w:val="20"/>
          <w:lang w:val="en-US" w:eastAsia="ja-JP"/>
        </w:rPr>
        <w:t>alternateAmount</w:t>
      </w:r>
      <w:proofErr w:type="spellEnd"/>
      <w:r w:rsidRPr="00740933">
        <w:rPr>
          <w:rFonts w:eastAsia="Meiryo" w:cs="Arial"/>
          <w:szCs w:val="20"/>
          <w:lang w:val="en-US" w:eastAsia="ja-JP"/>
        </w:rPr>
        <w:t xml:space="preserve">="26.6000" </w:t>
      </w:r>
      <w:proofErr w:type="spellStart"/>
      <w:r w:rsidRPr="00740933">
        <w:rPr>
          <w:rFonts w:eastAsia="Meiryo" w:cs="Arial"/>
          <w:szCs w:val="20"/>
          <w:lang w:val="en-US" w:eastAsia="ja-JP"/>
        </w:rPr>
        <w:t>alternateCurrency</w:t>
      </w:r>
      <w:proofErr w:type="spellEnd"/>
      <w:r w:rsidRPr="00740933">
        <w:rPr>
          <w:rFonts w:eastAsia="Meiryo" w:cs="Arial"/>
          <w:szCs w:val="20"/>
          <w:lang w:val="en-US" w:eastAsia="ja-JP"/>
        </w:rPr>
        <w:t>="EUR" currency="JPY"&gt;3800&lt;/Money&gt;</w:t>
      </w:r>
    </w:p>
    <w:p w14:paraId="1F74865A" w14:textId="2A3A1CCD"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&lt;/</w:t>
      </w:r>
      <w:proofErr w:type="spellStart"/>
      <w:r w:rsidRPr="00740933">
        <w:rPr>
          <w:rFonts w:eastAsia="Meiryo" w:cs="Arial"/>
          <w:szCs w:val="20"/>
          <w:lang w:val="en-US" w:eastAsia="ja-JP"/>
        </w:rPr>
        <w:t>TaxAmount</w:t>
      </w:r>
      <w:proofErr w:type="spellEnd"/>
      <w:r w:rsidRPr="00740933">
        <w:rPr>
          <w:rFonts w:eastAsia="Meiryo" w:cs="Arial"/>
          <w:szCs w:val="20"/>
          <w:lang w:val="en-US" w:eastAsia="ja-JP"/>
        </w:rPr>
        <w:t>&gt;</w:t>
      </w:r>
    </w:p>
    <w:p w14:paraId="5452E31E" w14:textId="4EBB7770"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t xml:space="preserve">&lt;Description </w:t>
      </w:r>
      <w:proofErr w:type="spellStart"/>
      <w:r w:rsidRPr="00740933">
        <w:rPr>
          <w:rFonts w:eastAsia="Meiryo" w:cs="Arial"/>
          <w:szCs w:val="20"/>
          <w:lang w:val="en-US" w:eastAsia="ja-JP"/>
        </w:rPr>
        <w:t>xml:lang</w:t>
      </w:r>
      <w:proofErr w:type="spellEnd"/>
      <w:r w:rsidRPr="00740933">
        <w:rPr>
          <w:rFonts w:eastAsia="Meiryo" w:cs="Arial"/>
          <w:szCs w:val="20"/>
          <w:lang w:val="en-US" w:eastAsia="ja-JP"/>
        </w:rPr>
        <w:t>="en"&gt;Sales Taxable&lt;/Description&gt;</w:t>
      </w:r>
    </w:p>
    <w:p w14:paraId="0ADFC720" w14:textId="2905DD24" w:rsidR="00740933" w:rsidRPr="00740933" w:rsidRDefault="00740933" w:rsidP="00740933">
      <w:pPr>
        <w:ind w:left="360"/>
        <w:rPr>
          <w:rFonts w:eastAsia="Meiryo" w:cs="Arial"/>
          <w:szCs w:val="20"/>
          <w:lang w:val="en-US" w:eastAsia="ja-JP"/>
        </w:rPr>
      </w:pPr>
      <w:r w:rsidRPr="00740933">
        <w:rPr>
          <w:rFonts w:eastAsia="Meiryo" w:cs="Arial"/>
          <w:szCs w:val="20"/>
          <w:lang w:val="en-US" w:eastAsia="ja-JP"/>
        </w:rPr>
        <w:lastRenderedPageBreak/>
        <w:t>&lt;/</w:t>
      </w:r>
      <w:proofErr w:type="spellStart"/>
      <w:r w:rsidRPr="00740933">
        <w:rPr>
          <w:rFonts w:eastAsia="Meiryo" w:cs="Arial"/>
          <w:szCs w:val="20"/>
          <w:lang w:val="en-US" w:eastAsia="ja-JP"/>
        </w:rPr>
        <w:t>TaxDetail</w:t>
      </w:r>
      <w:proofErr w:type="spellEnd"/>
      <w:r w:rsidRPr="00740933">
        <w:rPr>
          <w:rFonts w:eastAsia="Meiryo" w:cs="Arial"/>
          <w:szCs w:val="20"/>
          <w:lang w:val="en-US" w:eastAsia="ja-JP"/>
        </w:rPr>
        <w:t>&gt;</w:t>
      </w:r>
    </w:p>
    <w:p w14:paraId="4B131345" w14:textId="67107006" w:rsidR="00AC4B48" w:rsidRPr="00740933" w:rsidRDefault="00740933" w:rsidP="00740933">
      <w:pPr>
        <w:ind w:left="360"/>
        <w:rPr>
          <w:rFonts w:eastAsia="Meiryo" w:cs="Arial"/>
          <w:szCs w:val="20"/>
          <w:lang w:val="en-US" w:eastAsia="ja-JP"/>
        </w:rPr>
      </w:pPr>
      <w:r w:rsidRPr="00740933">
        <w:rPr>
          <w:rFonts w:eastAsia="Meiryo" w:cs="Arial"/>
          <w:szCs w:val="20"/>
          <w:lang w:val="en-US" w:eastAsia="ja-JP"/>
        </w:rPr>
        <w:t>&lt;/Tax&gt;</w:t>
      </w:r>
    </w:p>
    <w:p w14:paraId="7CA6738A" w14:textId="77777777" w:rsidR="00740933" w:rsidRPr="00740933" w:rsidRDefault="00740933" w:rsidP="00740933">
      <w:pPr>
        <w:ind w:left="360"/>
        <w:rPr>
          <w:rFonts w:ascii="Meiryo" w:eastAsia="Meiryo" w:hAnsi="Meiryo" w:cs="Arial"/>
          <w:b/>
          <w:bCs/>
          <w:sz w:val="18"/>
          <w:szCs w:val="18"/>
          <w:lang w:val="en-US" w:eastAsia="ja-JP"/>
        </w:rPr>
      </w:pPr>
    </w:p>
    <w:p w14:paraId="7A2DF329" w14:textId="3E8DC21C" w:rsidR="00882A70" w:rsidRPr="008B3A5D" w:rsidRDefault="00882A70" w:rsidP="00882A70">
      <w:pPr>
        <w:rPr>
          <w:rFonts w:ascii="Meiryo" w:eastAsia="Meiryo" w:hAnsi="Meiryo" w:cs="Arial"/>
          <w:b/>
          <w:bCs/>
          <w:lang w:val="en-US" w:eastAsia="ja-JP"/>
        </w:rPr>
      </w:pPr>
      <w:r w:rsidRPr="008B3A5D">
        <w:rPr>
          <w:rFonts w:ascii="Meiryo" w:eastAsia="Meiryo" w:hAnsi="Meiryo" w:cs="Arial" w:hint="eastAsia"/>
          <w:b/>
          <w:bCs/>
          <w:lang w:val="en-US" w:eastAsia="ja-JP"/>
        </w:rPr>
        <w:t>小数点の取扱いについて</w:t>
      </w:r>
    </w:p>
    <w:p w14:paraId="4FD658EA" w14:textId="77777777" w:rsidR="00882A70" w:rsidRPr="008B3A5D" w:rsidRDefault="00882A70" w:rsidP="00882A70">
      <w:pPr>
        <w:rPr>
          <w:rFonts w:ascii="Meiryo" w:eastAsia="Meiryo" w:hAnsi="Meiryo" w:cs="Arial"/>
          <w:color w:val="000000" w:themeColor="text1"/>
          <w:lang w:val="en-US" w:eastAsia="ja-JP"/>
        </w:rPr>
      </w:pPr>
      <w:r w:rsidRPr="008B3A5D">
        <w:rPr>
          <w:rFonts w:ascii="Meiryo" w:eastAsia="Meiryo" w:hAnsi="Meiryo" w:cs="Arial" w:hint="eastAsia"/>
          <w:color w:val="000000" w:themeColor="text1"/>
          <w:lang w:val="en-US" w:eastAsia="ja-JP"/>
        </w:rPr>
        <w:t>単価及び小計の取扱いについては下記の通りとなります。</w:t>
      </w:r>
    </w:p>
    <w:p w14:paraId="1F3B108A" w14:textId="77777777" w:rsidR="00882A70" w:rsidRPr="008B3A5D" w:rsidRDefault="00882A70" w:rsidP="00882A70">
      <w:pPr>
        <w:pStyle w:val="Bullet2"/>
        <w:numPr>
          <w:ilvl w:val="0"/>
          <w:numId w:val="0"/>
        </w:numPr>
        <w:tabs>
          <w:tab w:val="clear" w:pos="284"/>
          <w:tab w:val="clear" w:pos="567"/>
          <w:tab w:val="clear" w:pos="851"/>
        </w:tabs>
        <w:rPr>
          <w:rFonts w:ascii="Meiryo" w:eastAsia="Meiryo" w:hAnsi="Meiryo"/>
          <w:bCs/>
          <w:color w:val="000000" w:themeColor="text1"/>
          <w:lang w:eastAsia="ja-JP"/>
        </w:rPr>
      </w:pPr>
      <w:r w:rsidRPr="008B3A5D">
        <w:rPr>
          <w:rFonts w:ascii="Meiryo" w:eastAsia="Meiryo" w:hAnsi="Meiryo" w:hint="eastAsia"/>
          <w:bCs/>
          <w:color w:val="000000" w:themeColor="text1"/>
          <w:lang w:eastAsia="ja-JP"/>
        </w:rPr>
        <w:t>単価：小数点なし</w:t>
      </w:r>
    </w:p>
    <w:p w14:paraId="37F63129" w14:textId="6EA9A53B" w:rsidR="00882A70" w:rsidRPr="008B3A5D" w:rsidRDefault="00E77937" w:rsidP="00882A70">
      <w:pPr>
        <w:pStyle w:val="Bullet2"/>
        <w:numPr>
          <w:ilvl w:val="0"/>
          <w:numId w:val="0"/>
        </w:numPr>
        <w:tabs>
          <w:tab w:val="clear" w:pos="284"/>
          <w:tab w:val="clear" w:pos="567"/>
          <w:tab w:val="clear" w:pos="851"/>
        </w:tabs>
        <w:rPr>
          <w:rFonts w:ascii="Meiryo" w:eastAsia="Meiryo" w:hAnsi="Meiryo"/>
          <w:bCs/>
          <w:color w:val="000000" w:themeColor="text1"/>
          <w:lang w:eastAsia="ja-JP"/>
        </w:rPr>
      </w:pPr>
      <w:r>
        <w:rPr>
          <w:rFonts w:ascii="Meiryo" w:eastAsia="Meiryo" w:hAnsi="Meiryo" w:hint="eastAsia"/>
          <w:bCs/>
          <w:color w:val="000000" w:themeColor="text1"/>
          <w:lang w:eastAsia="ja-JP"/>
        </w:rPr>
        <w:t>小計（単価</w:t>
      </w:r>
      <w:r w:rsidR="00882A70" w:rsidRPr="008B3A5D">
        <w:rPr>
          <w:rFonts w:ascii="Meiryo" w:eastAsia="Meiryo" w:hAnsi="Meiryo" w:hint="eastAsia"/>
          <w:bCs/>
          <w:color w:val="000000" w:themeColor="text1"/>
          <w:lang w:eastAsia="ja-JP"/>
        </w:rPr>
        <w:t>*数量</w:t>
      </w:r>
      <w:r>
        <w:rPr>
          <w:rFonts w:ascii="Meiryo" w:eastAsia="Meiryo" w:hAnsi="Meiryo" w:hint="eastAsia"/>
          <w:bCs/>
          <w:color w:val="000000" w:themeColor="text1"/>
          <w:lang w:eastAsia="ja-JP"/>
        </w:rPr>
        <w:t>）</w:t>
      </w:r>
      <w:r w:rsidR="00882A70" w:rsidRPr="008B3A5D">
        <w:rPr>
          <w:rFonts w:ascii="Meiryo" w:eastAsia="Meiryo" w:hAnsi="Meiryo" w:hint="eastAsia"/>
          <w:bCs/>
          <w:color w:val="000000" w:themeColor="text1"/>
          <w:lang w:eastAsia="ja-JP"/>
        </w:rPr>
        <w:t>：小数点なし</w:t>
      </w:r>
    </w:p>
    <w:p w14:paraId="5DFB4F96" w14:textId="6B86398D" w:rsidR="00882A70" w:rsidRPr="008B3A5D" w:rsidRDefault="00882A70" w:rsidP="00882A70">
      <w:pPr>
        <w:rPr>
          <w:rFonts w:ascii="Meiryo" w:eastAsia="Meiryo" w:hAnsi="Meiryo"/>
          <w:bCs/>
          <w:color w:val="000000" w:themeColor="text1"/>
          <w:lang w:eastAsia="ja-JP"/>
        </w:rPr>
      </w:pPr>
      <w:r w:rsidRPr="008B3A5D">
        <w:rPr>
          <w:rFonts w:ascii="Meiryo" w:eastAsia="Meiryo" w:hAnsi="Meiryo" w:hint="eastAsia"/>
          <w:bCs/>
          <w:color w:val="000000" w:themeColor="text1"/>
          <w:lang w:eastAsia="ja-JP"/>
        </w:rPr>
        <w:t>税額：小数点なし、</w:t>
      </w:r>
      <w:r w:rsidR="00E77937">
        <w:rPr>
          <w:rFonts w:ascii="Meiryo" w:eastAsia="Meiryo" w:hAnsi="Meiryo" w:hint="eastAsia"/>
          <w:bCs/>
          <w:color w:val="000000" w:themeColor="text1"/>
          <w:lang w:eastAsia="ja-JP"/>
        </w:rPr>
        <w:t>小数点第一位で</w:t>
      </w:r>
      <w:r w:rsidRPr="008B3A5D">
        <w:rPr>
          <w:rFonts w:ascii="Meiryo" w:eastAsia="Meiryo" w:hAnsi="Meiryo" w:hint="eastAsia"/>
          <w:bCs/>
          <w:color w:val="000000" w:themeColor="text1"/>
          <w:lang w:eastAsia="ja-JP"/>
        </w:rPr>
        <w:t>四捨五入</w:t>
      </w:r>
      <w:r w:rsidR="00340B25">
        <w:rPr>
          <w:rFonts w:ascii="Meiryo" w:eastAsia="Meiryo" w:hAnsi="Meiryo" w:hint="eastAsia"/>
          <w:bCs/>
          <w:color w:val="000000" w:themeColor="text1"/>
          <w:lang w:eastAsia="ja-JP"/>
        </w:rPr>
        <w:t>(明細毎</w:t>
      </w:r>
      <w:r w:rsidR="00340B25">
        <w:rPr>
          <w:rFonts w:ascii="Meiryo" w:eastAsia="Meiryo" w:hAnsi="Meiryo"/>
          <w:bCs/>
          <w:color w:val="000000" w:themeColor="text1"/>
          <w:lang w:eastAsia="ja-JP"/>
        </w:rPr>
        <w:t>)</w:t>
      </w:r>
    </w:p>
    <w:p w14:paraId="584D696E" w14:textId="77777777" w:rsidR="007A3724" w:rsidRPr="008B3A5D" w:rsidRDefault="007A3724" w:rsidP="00882A70">
      <w:pPr>
        <w:rPr>
          <w:rFonts w:ascii="Meiryo" w:eastAsia="Meiryo" w:hAnsi="Meiryo" w:cs="Arial"/>
          <w:color w:val="000000" w:themeColor="text1"/>
          <w:lang w:val="en-US" w:eastAsia="ja-JP"/>
        </w:rPr>
      </w:pPr>
    </w:p>
    <w:p w14:paraId="0D292741" w14:textId="77777777" w:rsidR="00882A70" w:rsidRPr="008B3A5D" w:rsidRDefault="00882A70" w:rsidP="00882A70">
      <w:pPr>
        <w:rPr>
          <w:rFonts w:ascii="Meiryo" w:eastAsia="Meiryo" w:hAnsi="Meiryo" w:cs="Arial"/>
          <w:lang w:val="en-US" w:eastAsia="ja-JP"/>
        </w:rPr>
      </w:pPr>
      <w:r w:rsidRPr="008B3A5D">
        <w:rPr>
          <w:rFonts w:ascii="Meiryo" w:eastAsia="Meiryo" w:hAnsi="Meiryo" w:cs="Arial" w:hint="eastAsia"/>
          <w:lang w:val="en-US" w:eastAsia="ja-JP"/>
        </w:rPr>
        <w:t>※1つの注文書(注文番号</w:t>
      </w:r>
      <w:r w:rsidRPr="008B3A5D">
        <w:rPr>
          <w:rFonts w:ascii="Meiryo" w:eastAsia="Meiryo" w:hAnsi="Meiryo" w:cs="Arial"/>
          <w:lang w:val="en-US" w:eastAsia="ja-JP"/>
        </w:rPr>
        <w:t>)</w:t>
      </w:r>
      <w:r w:rsidRPr="008B3A5D">
        <w:rPr>
          <w:rFonts w:ascii="Meiryo" w:eastAsia="Meiryo" w:hAnsi="Meiryo" w:cs="Arial" w:hint="eastAsia"/>
          <w:lang w:val="en-US" w:eastAsia="ja-JP"/>
        </w:rPr>
        <w:t>に対して複数の請求書を作成(分割請求</w:t>
      </w:r>
      <w:r w:rsidRPr="008B3A5D">
        <w:rPr>
          <w:rFonts w:ascii="Meiryo" w:eastAsia="Meiryo" w:hAnsi="Meiryo" w:cs="Arial"/>
          <w:lang w:val="en-US" w:eastAsia="ja-JP"/>
        </w:rPr>
        <w:t>)</w:t>
      </w:r>
      <w:r w:rsidRPr="008B3A5D">
        <w:rPr>
          <w:rFonts w:ascii="Meiryo" w:eastAsia="Meiryo" w:hAnsi="Meiryo" w:cs="Arial" w:hint="eastAsia"/>
          <w:lang w:val="en-US" w:eastAsia="ja-JP"/>
        </w:rPr>
        <w:t>した場合、注文書の合計値と請求書の合計値にズレが生じる場合がございます。ズレが生じた結果、バイヤー様からサプライヤー様に対して、金額調整の問合せが発生する場合がございますので、ご了承ください。</w:t>
      </w:r>
    </w:p>
    <w:p w14:paraId="09ECE803" w14:textId="77777777" w:rsidR="00405620" w:rsidRPr="008B3A5D" w:rsidRDefault="00405620" w:rsidP="00405620">
      <w:pPr>
        <w:rPr>
          <w:rFonts w:ascii="Meiryo" w:eastAsia="Meiryo" w:hAnsi="Meiryo"/>
          <w:lang w:eastAsia="ja-JP"/>
        </w:rPr>
      </w:pPr>
    </w:p>
    <w:p w14:paraId="4925DC4B" w14:textId="3EE167C7" w:rsidR="00D06A0D" w:rsidRPr="008B3A5D" w:rsidRDefault="00952EE3" w:rsidP="00D06A0D">
      <w:pPr>
        <w:pStyle w:val="Heading1"/>
        <w:pBdr>
          <w:bottom w:val="single" w:sz="4" w:space="1" w:color="auto"/>
        </w:pBdr>
        <w:rPr>
          <w:rFonts w:ascii="Meiryo" w:eastAsia="Meiryo" w:hAnsi="Meiryo"/>
          <w:lang w:val="en-US" w:eastAsia="ja-JP"/>
        </w:rPr>
      </w:pPr>
      <w:bookmarkStart w:id="32" w:name="_Toc495506007"/>
      <w:bookmarkStart w:id="33" w:name="_Toc440029059"/>
      <w:bookmarkStart w:id="34" w:name="_Toc116996854"/>
      <w:bookmarkEnd w:id="30"/>
      <w:r w:rsidRPr="008B3A5D">
        <w:rPr>
          <w:rFonts w:ascii="Meiryo" w:eastAsia="Meiryo" w:hAnsi="Meiryo" w:hint="eastAsia"/>
          <w:lang w:val="en-US" w:eastAsia="ja-JP"/>
        </w:rPr>
        <w:t>アリバネットワーク　サポート情報</w:t>
      </w:r>
      <w:bookmarkEnd w:id="32"/>
      <w:bookmarkEnd w:id="33"/>
      <w:bookmarkEnd w:id="34"/>
    </w:p>
    <w:p w14:paraId="4925DC4C" w14:textId="77777777" w:rsidR="00D06A0D" w:rsidRPr="008B3A5D" w:rsidRDefault="00D06A0D" w:rsidP="00D06A0D">
      <w:pPr>
        <w:rPr>
          <w:rFonts w:ascii="Meiryo" w:eastAsia="Meiryo" w:hAnsi="Meiryo" w:cs="Arial"/>
          <w:iCs/>
          <w:lang w:val="en-US" w:eastAsia="ja-JP"/>
        </w:rPr>
      </w:pPr>
    </w:p>
    <w:p w14:paraId="06293847" w14:textId="08195423" w:rsidR="00FF6F12" w:rsidRPr="008B3A5D" w:rsidRDefault="00F37F2A" w:rsidP="00D06A0D">
      <w:pPr>
        <w:rPr>
          <w:rFonts w:ascii="Meiryo" w:eastAsia="Meiryo" w:hAnsi="Meiryo" w:cs="Arial"/>
          <w:iCs/>
          <w:lang w:val="en-US" w:eastAsia="ja-JP"/>
        </w:rPr>
      </w:pPr>
      <w:r>
        <w:rPr>
          <w:rFonts w:ascii="Meiryo" w:eastAsia="Meiryo" w:hAnsi="Meiryo"/>
          <w:lang w:eastAsia="ja-JP"/>
        </w:rPr>
        <w:t>UCB</w:t>
      </w:r>
      <w:r w:rsidR="00FF6F12" w:rsidRPr="008B3A5D">
        <w:rPr>
          <w:rFonts w:ascii="Meiryo" w:eastAsia="Meiryo" w:hAnsi="Meiryo" w:cs="Arial" w:hint="eastAsia"/>
          <w:iCs/>
          <w:lang w:val="en-US" w:eastAsia="ja-JP"/>
        </w:rPr>
        <w:t>様の取引先はサプライヤーインテグレーション（SI）のサポートを受けることができます。 SIサポートは、テストフェーズ中および</w:t>
      </w:r>
      <w:r>
        <w:rPr>
          <w:rFonts w:ascii="Meiryo" w:eastAsia="Meiryo" w:hAnsi="Meiryo"/>
          <w:lang w:eastAsia="ja-JP"/>
        </w:rPr>
        <w:t>UCB</w:t>
      </w:r>
      <w:r w:rsidR="002557DA" w:rsidRPr="008B3A5D">
        <w:rPr>
          <w:rFonts w:ascii="Meiryo" w:eastAsia="Meiryo" w:hAnsi="Meiryo" w:cs="Arial" w:hint="eastAsia"/>
          <w:iCs/>
          <w:lang w:val="en-US" w:eastAsia="ja-JP"/>
        </w:rPr>
        <w:t>様</w:t>
      </w:r>
      <w:r w:rsidR="00FF6F12" w:rsidRPr="008B3A5D">
        <w:rPr>
          <w:rFonts w:ascii="Meiryo" w:eastAsia="Meiryo" w:hAnsi="Meiryo" w:cs="Arial" w:hint="eastAsia"/>
          <w:iCs/>
          <w:lang w:val="en-US" w:eastAsia="ja-JP"/>
        </w:rPr>
        <w:t>の本稼働後2週間後まで、または</w:t>
      </w:r>
      <w:r w:rsidR="002557DA" w:rsidRPr="008B3A5D">
        <w:rPr>
          <w:rFonts w:ascii="Meiryo" w:eastAsia="Meiryo" w:hAnsi="Meiryo" w:cs="Arial" w:hint="eastAsia"/>
          <w:iCs/>
          <w:lang w:val="en-US" w:eastAsia="ja-JP"/>
        </w:rPr>
        <w:t>最初の本番</w:t>
      </w:r>
      <w:r w:rsidR="000F3ABC" w:rsidRPr="008B3A5D">
        <w:rPr>
          <w:rFonts w:ascii="Meiryo" w:eastAsia="Meiryo" w:hAnsi="Meiryo" w:cs="Arial" w:hint="eastAsia"/>
          <w:iCs/>
          <w:lang w:val="en-US" w:eastAsia="ja-JP"/>
        </w:rPr>
        <w:t>処理</w:t>
      </w:r>
      <w:r w:rsidR="00FF6F12" w:rsidRPr="008B3A5D">
        <w:rPr>
          <w:rFonts w:ascii="Meiryo" w:eastAsia="Meiryo" w:hAnsi="Meiryo" w:cs="Arial" w:hint="eastAsia"/>
          <w:iCs/>
          <w:lang w:val="en-US" w:eastAsia="ja-JP"/>
        </w:rPr>
        <w:t>データ</w:t>
      </w:r>
      <w:r w:rsidR="002557DA" w:rsidRPr="008B3A5D">
        <w:rPr>
          <w:rFonts w:ascii="Meiryo" w:eastAsia="Meiryo" w:hAnsi="Meiryo" w:cs="Arial" w:hint="eastAsia"/>
          <w:iCs/>
          <w:lang w:val="en-US" w:eastAsia="ja-JP"/>
        </w:rPr>
        <w:t>が取り交わ</w:t>
      </w:r>
      <w:r w:rsidR="00FF6F12" w:rsidRPr="008B3A5D">
        <w:rPr>
          <w:rFonts w:ascii="Meiryo" w:eastAsia="Meiryo" w:hAnsi="Meiryo" w:cs="Arial" w:hint="eastAsia"/>
          <w:iCs/>
          <w:lang w:val="en-US" w:eastAsia="ja-JP"/>
        </w:rPr>
        <w:t>されるまで利用できます。 その期間が過ぎると、</w:t>
      </w:r>
      <w:r w:rsidR="004360A7" w:rsidRPr="008B3A5D">
        <w:rPr>
          <w:rFonts w:ascii="Meiryo" w:eastAsia="Meiryo" w:hAnsi="Meiryo" w:cs="Arial" w:hint="eastAsia"/>
          <w:iCs/>
          <w:lang w:val="en-US" w:eastAsia="ja-JP"/>
        </w:rPr>
        <w:t>サプライヤー</w:t>
      </w:r>
      <w:r w:rsidR="00C93DD9" w:rsidRPr="008B3A5D">
        <w:rPr>
          <w:rFonts w:ascii="Meiryo" w:eastAsia="Meiryo" w:hAnsi="Meiryo" w:cs="Arial" w:hint="eastAsia"/>
          <w:iCs/>
          <w:lang w:val="en-US" w:eastAsia="ja-JP"/>
        </w:rPr>
        <w:t>様自身が</w:t>
      </w:r>
      <w:r w:rsidR="00FF6F12" w:rsidRPr="008B3A5D">
        <w:rPr>
          <w:rFonts w:ascii="Meiryo" w:eastAsia="Meiryo" w:hAnsi="Meiryo" w:cs="Arial" w:hint="eastAsia"/>
          <w:iCs/>
          <w:lang w:val="en-US" w:eastAsia="ja-JP"/>
        </w:rPr>
        <w:t>Aribaの</w:t>
      </w:r>
      <w:r w:rsidR="004360A7" w:rsidRPr="008B3A5D">
        <w:rPr>
          <w:rFonts w:ascii="Meiryo" w:eastAsia="Meiryo" w:hAnsi="Meiryo" w:cs="Arial" w:hint="eastAsia"/>
          <w:iCs/>
          <w:lang w:val="en-US" w:eastAsia="ja-JP"/>
        </w:rPr>
        <w:t>カスタマー・サポート</w:t>
      </w:r>
      <w:r w:rsidR="00FF6F12" w:rsidRPr="008B3A5D">
        <w:rPr>
          <w:rFonts w:ascii="Meiryo" w:eastAsia="Meiryo" w:hAnsi="Meiryo" w:cs="Arial" w:hint="eastAsia"/>
          <w:iCs/>
          <w:lang w:val="en-US" w:eastAsia="ja-JP"/>
        </w:rPr>
        <w:t>を活用して本番機上の問題を解決する必要があります。</w:t>
      </w:r>
      <w:r w:rsidR="004360A7" w:rsidRPr="008B3A5D">
        <w:rPr>
          <w:rFonts w:ascii="Meiryo" w:eastAsia="Meiryo" w:hAnsi="Meiryo" w:cs="Arial" w:hint="eastAsia"/>
          <w:iCs/>
          <w:lang w:val="en-US" w:eastAsia="ja-JP"/>
        </w:rPr>
        <w:t>カスタマー・サポート</w:t>
      </w:r>
      <w:r w:rsidR="00204AC3" w:rsidRPr="008B3A5D">
        <w:rPr>
          <w:rFonts w:ascii="Meiryo" w:eastAsia="Meiryo" w:hAnsi="Meiryo" w:cs="Arial" w:hint="eastAsia"/>
          <w:iCs/>
          <w:lang w:val="en-US" w:eastAsia="ja-JP"/>
        </w:rPr>
        <w:t>に連絡するには、ブラウザでアリバネットワークにログイン後、「ヘルプセンター」から「サポートセンター」を選択し、「電子メールによるサポートを受ける」又は「電話によるサポートを受ける」から問い合わせをしてください。</w:t>
      </w:r>
    </w:p>
    <w:p w14:paraId="4925DC4D" w14:textId="7F9187FC" w:rsidR="00D06A0D" w:rsidRPr="008B3A5D" w:rsidRDefault="00D06A0D" w:rsidP="00D06A0D">
      <w:pPr>
        <w:rPr>
          <w:rFonts w:ascii="Meiryo" w:eastAsia="Meiryo" w:hAnsi="Meiryo" w:cs="Arial"/>
          <w:iCs/>
          <w:lang w:val="en-US" w:eastAsia="ja-JP"/>
        </w:rPr>
      </w:pPr>
    </w:p>
    <w:p w14:paraId="06E936C6" w14:textId="1C4E87C9" w:rsidR="00F7435A" w:rsidRPr="008B3A5D" w:rsidRDefault="00F7435A" w:rsidP="00D06A0D">
      <w:pPr>
        <w:rPr>
          <w:rFonts w:ascii="Meiryo" w:eastAsia="Meiryo" w:hAnsi="Meiryo" w:cs="Arial"/>
          <w:iCs/>
          <w:lang w:val="en-US" w:eastAsia="ja-JP"/>
        </w:rPr>
      </w:pPr>
      <w:r w:rsidRPr="008B3A5D">
        <w:rPr>
          <w:rFonts w:ascii="Meiryo" w:eastAsia="Meiryo" w:hAnsi="Meiryo" w:cs="Arial" w:hint="eastAsia"/>
          <w:iCs/>
          <w:lang w:val="en-US" w:eastAsia="ja-JP"/>
        </w:rPr>
        <w:t>アリバネットワーク上の全バイヤー様との間での取引量に応じて、自動的にサプライヤーメンバーシッププログラムが適用されます。 サブスクリプションレベルに応じて、貴社は、これら各レベルのメンバーが排他的に利用できる多くのプレミアム機能やサービスにアクセスできます。 シルバー、ゴールド、およびプラチナの各レベルでは、継続的な技術的電子文書サポートが提供されています。</w:t>
      </w:r>
    </w:p>
    <w:p w14:paraId="0BBBE464" w14:textId="5B7DBC8F" w:rsidR="000452EC" w:rsidRPr="008B3A5D" w:rsidRDefault="000452EC" w:rsidP="00D06A0D">
      <w:pPr>
        <w:rPr>
          <w:rFonts w:ascii="Meiryo" w:eastAsia="Meiryo" w:hAnsi="Meiryo" w:cs="Arial"/>
          <w:iCs/>
          <w:lang w:val="en-US" w:eastAsia="ja-JP"/>
        </w:rPr>
      </w:pPr>
      <w:r w:rsidRPr="008B3A5D">
        <w:rPr>
          <w:rFonts w:ascii="Meiryo" w:eastAsia="Meiryo" w:hAnsi="Meiryo" w:cs="Arial" w:hint="eastAsia"/>
          <w:iCs/>
          <w:lang w:val="en-US" w:eastAsia="ja-JP"/>
        </w:rPr>
        <w:t>詳細は下記のリンクをご参照下さい。</w:t>
      </w:r>
    </w:p>
    <w:p w14:paraId="01B79717" w14:textId="21FDE4A3" w:rsidR="000452EC" w:rsidRPr="008B3A5D" w:rsidRDefault="00000000" w:rsidP="00D06A0D">
      <w:pPr>
        <w:rPr>
          <w:rFonts w:ascii="Meiryo" w:eastAsia="Meiryo" w:hAnsi="Meiryo" w:cs="Arial"/>
          <w:iCs/>
        </w:rPr>
      </w:pPr>
      <w:hyperlink r:id="rId18" w:history="1">
        <w:r w:rsidR="000452EC" w:rsidRPr="008B3A5D">
          <w:rPr>
            <w:rStyle w:val="Hyperlink"/>
            <w:rFonts w:ascii="Meiryo" w:eastAsia="Meiryo" w:hAnsi="Meiryo" w:cs="Arial"/>
            <w:iCs/>
          </w:rPr>
          <w:t>http://www.ariba.com/assets/up</w:t>
        </w:r>
        <w:r w:rsidR="000452EC" w:rsidRPr="008B3A5D">
          <w:rPr>
            <w:rStyle w:val="Hyperlink"/>
            <w:rFonts w:ascii="Meiryo" w:eastAsia="Meiryo" w:hAnsi="Meiryo" w:cs="Arial"/>
            <w:iCs/>
          </w:rPr>
          <w:t>l</w:t>
        </w:r>
        <w:r w:rsidR="000452EC" w:rsidRPr="008B3A5D">
          <w:rPr>
            <w:rStyle w:val="Hyperlink"/>
            <w:rFonts w:ascii="Meiryo" w:eastAsia="Meiryo" w:hAnsi="Meiryo" w:cs="Arial"/>
            <w:iCs/>
          </w:rPr>
          <w:t>oads/documents/Datasheets/SMP_Subscription_Datasheet.pdf</w:t>
        </w:r>
      </w:hyperlink>
      <w:r w:rsidR="000452EC" w:rsidRPr="008B3A5D">
        <w:rPr>
          <w:rFonts w:ascii="Meiryo" w:eastAsia="Meiryo" w:hAnsi="Meiryo" w:cs="Arial"/>
          <w:iCs/>
        </w:rPr>
        <w:t>.</w:t>
      </w:r>
    </w:p>
    <w:p w14:paraId="243915F6" w14:textId="43A2D08C" w:rsidR="000452EC" w:rsidRPr="008B3A5D" w:rsidRDefault="000452EC" w:rsidP="00D06A0D">
      <w:pPr>
        <w:rPr>
          <w:rFonts w:ascii="Meiryo" w:eastAsia="Meiryo" w:hAnsi="Meiryo" w:cs="Arial"/>
          <w:iCs/>
          <w:lang w:val="en-US" w:eastAsia="ja-JP"/>
        </w:rPr>
      </w:pPr>
      <w:r w:rsidRPr="008B3A5D">
        <w:rPr>
          <w:rFonts w:ascii="Meiryo" w:eastAsia="Meiryo" w:hAnsi="Meiryo" w:cs="Arial" w:hint="eastAsia"/>
          <w:iCs/>
          <w:lang w:val="en-US" w:eastAsia="ja-JP"/>
        </w:rPr>
        <w:t>貴社のサブスクリプションレベルを知りたい場合は</w:t>
      </w:r>
      <w:r w:rsidRPr="008B3A5D">
        <w:rPr>
          <w:rFonts w:ascii="Meiryo" w:eastAsia="Meiryo" w:hAnsi="Meiryo" w:cs="Arial"/>
          <w:iCs/>
          <w:lang w:val="en-US" w:eastAsia="ja-JP"/>
        </w:rPr>
        <w:t xml:space="preserve"> </w:t>
      </w:r>
      <w:hyperlink r:id="rId19" w:history="1">
        <w:r w:rsidR="00132A60" w:rsidRPr="008B3A5D">
          <w:rPr>
            <w:rStyle w:val="Hyperlink"/>
            <w:rFonts w:ascii="Meiryo" w:eastAsia="Meiryo" w:hAnsi="Meiryo" w:cs="Arial"/>
            <w:lang w:val="en-US" w:eastAsia="ja-JP"/>
          </w:rPr>
          <w:t>https://supplier.ariba.com</w:t>
        </w:r>
      </w:hyperlink>
      <w:r w:rsidRPr="008B3A5D">
        <w:rPr>
          <w:rFonts w:ascii="Meiryo" w:eastAsia="Meiryo" w:hAnsi="Meiryo" w:cs="Arial" w:hint="eastAsia"/>
          <w:iCs/>
          <w:lang w:val="en-US" w:eastAsia="ja-JP"/>
        </w:rPr>
        <w:t>よりログイン後、画面右上の「会社設定」メニューをクリックすると確認できます。</w:t>
      </w:r>
    </w:p>
    <w:p w14:paraId="406813EC" w14:textId="26A9F54F" w:rsidR="002D4AFD" w:rsidRPr="008B3A5D" w:rsidRDefault="002D4AFD" w:rsidP="00D06A0D">
      <w:pPr>
        <w:rPr>
          <w:rFonts w:ascii="Meiryo" w:eastAsia="Meiryo" w:hAnsi="Meiryo" w:cs="Arial"/>
          <w:iCs/>
          <w:lang w:val="en-US" w:eastAsia="ja-JP"/>
        </w:rPr>
      </w:pPr>
    </w:p>
    <w:p w14:paraId="613491B1" w14:textId="64056692" w:rsidR="002D4AFD" w:rsidRPr="008B3A5D" w:rsidRDefault="002D4AFD" w:rsidP="00D06A0D">
      <w:pPr>
        <w:rPr>
          <w:rFonts w:ascii="Meiryo" w:eastAsia="Meiryo" w:hAnsi="Meiryo" w:cs="Arial"/>
          <w:iCs/>
          <w:lang w:val="en-US" w:eastAsia="ja-JP"/>
        </w:rPr>
      </w:pPr>
      <w:r w:rsidRPr="008B3A5D">
        <w:rPr>
          <w:rFonts w:ascii="Meiryo" w:eastAsia="Meiryo" w:hAnsi="Meiryo" w:cs="Arial" w:hint="eastAsia"/>
          <w:color w:val="222222"/>
          <w:lang w:eastAsia="ja-JP"/>
        </w:rPr>
        <w:t>Aribaのサポートプログラムの1つに加入するまで</w:t>
      </w:r>
      <w:r w:rsidR="00FC48BC" w:rsidRPr="008B3A5D">
        <w:rPr>
          <w:rFonts w:ascii="Meiryo" w:eastAsia="Meiryo" w:hAnsi="Meiryo" w:cs="Arial" w:hint="eastAsia"/>
          <w:color w:val="222222"/>
          <w:lang w:eastAsia="ja-JP"/>
        </w:rPr>
        <w:t>の間</w:t>
      </w:r>
      <w:r w:rsidRPr="008B3A5D">
        <w:rPr>
          <w:rFonts w:ascii="Meiryo" w:eastAsia="Meiryo" w:hAnsi="Meiryo" w:cs="Arial" w:hint="eastAsia"/>
          <w:color w:val="222222"/>
          <w:lang w:eastAsia="ja-JP"/>
        </w:rPr>
        <w:t>は、アカウントの登録、アクセス、設定に関する制限付きのサポートを、Aribaから受けることができます。</w:t>
      </w:r>
    </w:p>
    <w:p w14:paraId="782C3DD9" w14:textId="77777777" w:rsidR="000452EC" w:rsidRPr="008B3A5D" w:rsidRDefault="000452EC" w:rsidP="00D06A0D">
      <w:pPr>
        <w:rPr>
          <w:rFonts w:ascii="Meiryo" w:eastAsia="Meiryo" w:hAnsi="Meiryo" w:cs="Arial"/>
          <w:iCs/>
          <w:lang w:val="en-US" w:eastAsia="ja-JP"/>
        </w:rPr>
      </w:pPr>
    </w:p>
    <w:p w14:paraId="4925DC51" w14:textId="77777777" w:rsidR="00D06A0D" w:rsidRPr="008B3A5D" w:rsidRDefault="00D06A0D" w:rsidP="00D06A0D">
      <w:pPr>
        <w:rPr>
          <w:rFonts w:ascii="Meiryo" w:eastAsia="Meiryo" w:hAnsi="Meiryo" w:cs="Arial"/>
          <w:b/>
          <w:bCs/>
          <w:lang w:val="en-US" w:eastAsia="ja-JP"/>
        </w:rPr>
      </w:pPr>
    </w:p>
    <w:p w14:paraId="4925DC52" w14:textId="39B0A55F" w:rsidR="00D06A0D" w:rsidRPr="008B3A5D" w:rsidRDefault="00952EE3" w:rsidP="00D06A0D">
      <w:pPr>
        <w:rPr>
          <w:rFonts w:ascii="Meiryo" w:eastAsia="Meiryo" w:hAnsi="Meiryo" w:cs="Arial"/>
          <w:b/>
          <w:bCs/>
          <w:lang w:val="en-US" w:eastAsia="ja-JP"/>
        </w:rPr>
      </w:pPr>
      <w:r w:rsidRPr="008B3A5D">
        <w:rPr>
          <w:rFonts w:ascii="Meiryo" w:eastAsia="Meiryo" w:hAnsi="Meiryo" w:cs="Arial" w:hint="eastAsia"/>
          <w:b/>
          <w:bCs/>
          <w:lang w:val="en-US" w:eastAsia="ja-JP"/>
        </w:rPr>
        <w:t>Webからのアクセスについて</w:t>
      </w:r>
      <w:r w:rsidRPr="008B3A5D">
        <w:rPr>
          <w:rFonts w:ascii="Meiryo" w:eastAsia="Meiryo" w:hAnsi="Meiryo" w:cs="Arial"/>
          <w:b/>
          <w:bCs/>
          <w:lang w:val="en-US" w:eastAsia="ja-JP"/>
        </w:rPr>
        <w:t>:</w:t>
      </w:r>
      <w:r w:rsidRPr="008B3A5D">
        <w:rPr>
          <w:rFonts w:ascii="Meiryo" w:eastAsia="Meiryo" w:hAnsi="Meiryo" w:cs="Arial" w:hint="eastAsia"/>
          <w:b/>
          <w:bCs/>
          <w:lang w:val="en-US" w:eastAsia="ja-JP"/>
        </w:rPr>
        <w:t xml:space="preserve"> </w:t>
      </w:r>
    </w:p>
    <w:p w14:paraId="4925DC53" w14:textId="77777777" w:rsidR="00D06A0D" w:rsidRPr="008B3A5D" w:rsidRDefault="00D06A0D" w:rsidP="00D06A0D">
      <w:pPr>
        <w:rPr>
          <w:rFonts w:ascii="Meiryo" w:eastAsia="Meiryo" w:hAnsi="Meiryo" w:cs="Arial"/>
          <w:b/>
          <w:bCs/>
          <w:lang w:val="en-US"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06A0D" w:rsidRPr="008B3A5D" w14:paraId="4925DC56" w14:textId="77777777" w:rsidTr="003E52CF">
        <w:tc>
          <w:tcPr>
            <w:tcW w:w="4428" w:type="dxa"/>
            <w:tcBorders>
              <w:top w:val="single" w:sz="4" w:space="0" w:color="auto"/>
              <w:left w:val="single" w:sz="4" w:space="0" w:color="auto"/>
              <w:bottom w:val="single" w:sz="4" w:space="0" w:color="auto"/>
              <w:right w:val="single" w:sz="4" w:space="0" w:color="auto"/>
            </w:tcBorders>
            <w:shd w:val="clear" w:color="auto" w:fill="F0AB00" w:themeFill="accent1"/>
          </w:tcPr>
          <w:p w14:paraId="4925DC54" w14:textId="63603FA6" w:rsidR="00D06A0D" w:rsidRPr="008B3A5D" w:rsidRDefault="00132A60" w:rsidP="00145814">
            <w:pPr>
              <w:rPr>
                <w:rFonts w:ascii="Meiryo" w:eastAsia="Meiryo" w:hAnsi="Meiryo" w:cs="Arial"/>
                <w:b/>
                <w:lang w:val="en-US" w:eastAsia="ja-JP"/>
              </w:rPr>
            </w:pPr>
            <w:r w:rsidRPr="008B3A5D">
              <w:rPr>
                <w:rFonts w:ascii="Meiryo" w:eastAsia="Meiryo" w:hAnsi="Meiryo" w:cs="Arial"/>
                <w:b/>
                <w:lang w:val="en-US" w:eastAsia="ja-JP"/>
              </w:rPr>
              <w:t xml:space="preserve">Ariba Network </w:t>
            </w:r>
            <w:r w:rsidRPr="008B3A5D">
              <w:rPr>
                <w:rFonts w:ascii="Meiryo" w:eastAsia="Meiryo" w:hAnsi="Meiryo" w:cs="Arial" w:hint="eastAsia"/>
                <w:b/>
                <w:lang w:val="en-US" w:eastAsia="ja-JP"/>
              </w:rPr>
              <w:t>アカウントにログインできる場合</w:t>
            </w:r>
          </w:p>
        </w:tc>
        <w:tc>
          <w:tcPr>
            <w:tcW w:w="4428" w:type="dxa"/>
            <w:tcBorders>
              <w:top w:val="single" w:sz="4" w:space="0" w:color="auto"/>
              <w:left w:val="single" w:sz="4" w:space="0" w:color="auto"/>
              <w:bottom w:val="single" w:sz="4" w:space="0" w:color="auto"/>
              <w:right w:val="single" w:sz="4" w:space="0" w:color="auto"/>
            </w:tcBorders>
            <w:shd w:val="clear" w:color="auto" w:fill="F0AB00" w:themeFill="accent1"/>
          </w:tcPr>
          <w:p w14:paraId="4925DC55" w14:textId="016D912E" w:rsidR="00D06A0D" w:rsidRPr="008B3A5D" w:rsidRDefault="00132A60" w:rsidP="00145814">
            <w:pPr>
              <w:rPr>
                <w:rFonts w:ascii="Meiryo" w:eastAsia="Meiryo" w:hAnsi="Meiryo" w:cs="Arial"/>
                <w:b/>
                <w:lang w:val="en-US" w:eastAsia="ja-JP"/>
              </w:rPr>
            </w:pPr>
            <w:r w:rsidRPr="008B3A5D">
              <w:rPr>
                <w:rFonts w:ascii="Meiryo" w:eastAsia="Meiryo" w:hAnsi="Meiryo" w:cs="Arial"/>
                <w:b/>
                <w:lang w:val="en-US" w:eastAsia="ja-JP"/>
              </w:rPr>
              <w:t xml:space="preserve">Ariba Network </w:t>
            </w:r>
            <w:r w:rsidRPr="008B3A5D">
              <w:rPr>
                <w:rFonts w:ascii="Meiryo" w:eastAsia="Meiryo" w:hAnsi="Meiryo" w:cs="Arial" w:hint="eastAsia"/>
                <w:b/>
                <w:lang w:val="en-US" w:eastAsia="ja-JP"/>
              </w:rPr>
              <w:t>アカウントにログインできない場合</w:t>
            </w:r>
          </w:p>
        </w:tc>
      </w:tr>
      <w:tr w:rsidR="00D06A0D" w:rsidRPr="008B3A5D" w14:paraId="4925DC5F" w14:textId="77777777" w:rsidTr="003E52CF">
        <w:trPr>
          <w:trHeight w:val="1043"/>
        </w:trPr>
        <w:tc>
          <w:tcPr>
            <w:tcW w:w="4428" w:type="dxa"/>
            <w:tcBorders>
              <w:top w:val="single" w:sz="4" w:space="0" w:color="auto"/>
              <w:left w:val="single" w:sz="4" w:space="0" w:color="auto"/>
              <w:bottom w:val="single" w:sz="4" w:space="0" w:color="auto"/>
              <w:right w:val="single" w:sz="4" w:space="0" w:color="auto"/>
            </w:tcBorders>
            <w:shd w:val="clear" w:color="auto" w:fill="auto"/>
          </w:tcPr>
          <w:p w14:paraId="4459AB33" w14:textId="118E1869" w:rsidR="00132A60" w:rsidRPr="008B3A5D" w:rsidRDefault="00000000" w:rsidP="007931A6">
            <w:pPr>
              <w:numPr>
                <w:ilvl w:val="0"/>
                <w:numId w:val="7"/>
              </w:numPr>
              <w:rPr>
                <w:rFonts w:ascii="Meiryo" w:eastAsia="Meiryo" w:hAnsi="Meiryo" w:cs="Arial"/>
                <w:lang w:val="en-US" w:eastAsia="ja-JP"/>
              </w:rPr>
            </w:pPr>
            <w:hyperlink r:id="rId20" w:history="1">
              <w:r w:rsidR="00132A60" w:rsidRPr="008B3A5D">
                <w:rPr>
                  <w:rStyle w:val="Hyperlink"/>
                  <w:rFonts w:ascii="Meiryo" w:eastAsia="Meiryo" w:hAnsi="Meiryo" w:cs="Arial"/>
                  <w:lang w:val="en-US" w:eastAsia="ja-JP"/>
                </w:rPr>
                <w:t>http://supplier.ariba.com</w:t>
              </w:r>
            </w:hyperlink>
            <w:r w:rsidR="00132A60" w:rsidRPr="008B3A5D">
              <w:rPr>
                <w:rFonts w:ascii="Meiryo" w:eastAsia="Meiryo" w:hAnsi="Meiryo" w:cs="Arial"/>
                <w:lang w:val="en-US" w:eastAsia="ja-JP"/>
              </w:rPr>
              <w:t xml:space="preserve"> </w:t>
            </w:r>
            <w:r w:rsidR="00132A60" w:rsidRPr="008B3A5D">
              <w:rPr>
                <w:rFonts w:ascii="Meiryo" w:eastAsia="Meiryo" w:hAnsi="Meiryo" w:cs="Arial" w:hint="eastAsia"/>
                <w:lang w:val="en-US" w:eastAsia="ja-JP"/>
              </w:rPr>
              <w:t>よりANにログインする</w:t>
            </w:r>
          </w:p>
          <w:p w14:paraId="4925DC57" w14:textId="78DCA959" w:rsidR="00D06A0D" w:rsidRPr="008B3A5D" w:rsidRDefault="00D06A0D" w:rsidP="00132A60">
            <w:pPr>
              <w:ind w:left="720"/>
              <w:rPr>
                <w:rFonts w:ascii="Meiryo" w:eastAsia="Meiryo" w:hAnsi="Meiryo" w:cs="Arial"/>
                <w:lang w:val="en-US" w:eastAsia="ja-JP"/>
              </w:rPr>
            </w:pPr>
            <w:r w:rsidRPr="008B3A5D">
              <w:rPr>
                <w:rFonts w:ascii="Meiryo" w:eastAsia="Meiryo" w:hAnsi="Meiryo" w:cs="Arial"/>
                <w:lang w:val="en-US" w:eastAsia="ja-JP"/>
              </w:rPr>
              <w:t xml:space="preserve">Login at </w:t>
            </w:r>
            <w:hyperlink r:id="rId21" w:tgtFrame="_blank" w:history="1">
              <w:r w:rsidRPr="008B3A5D">
                <w:rPr>
                  <w:rStyle w:val="Hyperlink"/>
                  <w:rFonts w:ascii="Meiryo" w:eastAsia="Meiryo" w:hAnsi="Meiryo" w:cs="Arial"/>
                  <w:lang w:val="en-US" w:eastAsia="ja-JP"/>
                </w:rPr>
                <w:t>http://supplier.ariba.com</w:t>
              </w:r>
            </w:hyperlink>
            <w:r w:rsidRPr="008B3A5D">
              <w:rPr>
                <w:rFonts w:ascii="Meiryo" w:eastAsia="Meiryo" w:hAnsi="Meiryo" w:cs="Arial"/>
                <w:lang w:val="en-US" w:eastAsia="ja-JP"/>
              </w:rPr>
              <w:t xml:space="preserve"> </w:t>
            </w:r>
          </w:p>
          <w:p w14:paraId="11107A84" w14:textId="77777777" w:rsidR="003E52CF" w:rsidRPr="008B3A5D" w:rsidRDefault="00132A60" w:rsidP="003E52CF">
            <w:pPr>
              <w:numPr>
                <w:ilvl w:val="0"/>
                <w:numId w:val="7"/>
              </w:numPr>
              <w:rPr>
                <w:rFonts w:ascii="Meiryo" w:eastAsia="Meiryo" w:hAnsi="Meiryo" w:cs="Arial"/>
                <w:lang w:eastAsia="ja-JP"/>
              </w:rPr>
            </w:pPr>
            <w:r w:rsidRPr="008B3A5D">
              <w:rPr>
                <w:rFonts w:ascii="Meiryo" w:eastAsia="Meiryo" w:hAnsi="Meiryo" w:cs="Arial" w:hint="eastAsia"/>
                <w:lang w:val="en-US" w:eastAsia="ja-JP"/>
              </w:rPr>
              <w:t>画面右上にある</w:t>
            </w:r>
            <w:r w:rsidR="003E52CF" w:rsidRPr="008B3A5D">
              <w:rPr>
                <w:rFonts w:ascii="Meiryo" w:eastAsia="Meiryo" w:hAnsi="Meiryo" w:cs="Arial" w:hint="eastAsia"/>
                <w:lang w:eastAsia="ja-JP"/>
              </w:rPr>
              <w:t>「</w:t>
            </w:r>
            <w:r w:rsidR="003E52CF" w:rsidRPr="008B3A5D">
              <w:rPr>
                <w:rFonts w:ascii="Meiryo" w:eastAsia="Meiryo" w:hAnsi="Meiryo" w:cs="Arial" w:hint="eastAsia"/>
                <w:b/>
                <w:bCs/>
                <w:lang w:eastAsia="ja-JP"/>
              </w:rPr>
              <w:t>ヘルプセンター</w:t>
            </w:r>
            <w:r w:rsidR="003E52CF" w:rsidRPr="008B3A5D">
              <w:rPr>
                <w:rFonts w:ascii="Meiryo" w:eastAsia="Meiryo" w:hAnsi="Meiryo" w:cs="Arial" w:hint="eastAsia"/>
                <w:lang w:eastAsia="ja-JP"/>
              </w:rPr>
              <w:t>」から、右下の「</w:t>
            </w:r>
            <w:r w:rsidR="003E52CF" w:rsidRPr="008B3A5D">
              <w:rPr>
                <w:rFonts w:ascii="Meiryo" w:eastAsia="Meiryo" w:hAnsi="Meiryo" w:cs="Arial" w:hint="eastAsia"/>
                <w:b/>
                <w:bCs/>
                <w:lang w:eastAsia="ja-JP"/>
              </w:rPr>
              <w:t>さらに表示</w:t>
            </w:r>
            <w:r w:rsidR="003E52CF" w:rsidRPr="008B3A5D">
              <w:rPr>
                <w:rFonts w:ascii="Meiryo" w:eastAsia="Meiryo" w:hAnsi="Meiryo" w:cs="Arial" w:hint="eastAsia"/>
                <w:lang w:eastAsia="ja-JP"/>
              </w:rPr>
              <w:t>」をクリックします。</w:t>
            </w:r>
          </w:p>
          <w:p w14:paraId="2E344364" w14:textId="674401FC" w:rsidR="00132A60" w:rsidRPr="008B3A5D" w:rsidRDefault="003E52CF" w:rsidP="0009480E">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「Ariba Exchange User Community ホームが表示されるので、「</w:t>
            </w:r>
            <w:r w:rsidRPr="008B3A5D">
              <w:rPr>
                <w:rFonts w:ascii="Meiryo" w:eastAsia="Meiryo" w:hAnsi="Meiryo" w:cs="Arial" w:hint="eastAsia"/>
                <w:b/>
                <w:bCs/>
                <w:lang w:val="en-US" w:eastAsia="ja-JP"/>
              </w:rPr>
              <w:t>サポートセンター</w:t>
            </w:r>
            <w:r w:rsidRPr="008B3A5D">
              <w:rPr>
                <w:rFonts w:ascii="Meiryo" w:eastAsia="Meiryo" w:hAnsi="Meiryo" w:cs="Arial" w:hint="eastAsia"/>
                <w:lang w:val="en-US" w:eastAsia="ja-JP"/>
              </w:rPr>
              <w:t>」をクリックします。</w:t>
            </w:r>
          </w:p>
          <w:p w14:paraId="60CB17D5" w14:textId="77777777" w:rsidR="003E52CF" w:rsidRPr="008B3A5D" w:rsidRDefault="003E52CF" w:rsidP="003E52CF">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 xml:space="preserve">「サポートを必要としている項目」にお問い合わせ内容のキーワードを入れて「 </w:t>
            </w:r>
            <w:r w:rsidRPr="008B3A5D">
              <w:rPr>
                <w:rFonts w:ascii="Meiryo" w:eastAsia="Meiryo" w:hAnsi="Meiryo" w:cs="Arial" w:hint="eastAsia"/>
                <w:b/>
                <w:bCs/>
                <w:lang w:val="en-US" w:eastAsia="ja-JP"/>
              </w:rPr>
              <w:t>開始</w:t>
            </w:r>
            <w:r w:rsidRPr="008B3A5D">
              <w:rPr>
                <w:rFonts w:ascii="Meiryo" w:eastAsia="Meiryo" w:hAnsi="Meiryo" w:cs="Arial" w:hint="eastAsia"/>
                <w:lang w:val="en-US" w:eastAsia="ja-JP"/>
              </w:rPr>
              <w:t>」ボタンをクリックします。</w:t>
            </w:r>
          </w:p>
          <w:p w14:paraId="65AF1FD9" w14:textId="77777777" w:rsidR="003E52CF" w:rsidRPr="008B3A5D" w:rsidRDefault="003E52CF" w:rsidP="003E52CF">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お問い合わせ内容の類似内容が下に表示されます。</w:t>
            </w:r>
          </w:p>
          <w:p w14:paraId="63CF5D74" w14:textId="4DCFDBAB" w:rsidR="003E52CF" w:rsidRPr="008B3A5D" w:rsidRDefault="003E52CF" w:rsidP="003E52CF">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探している内容が見つからない場合は、その下にあります「</w:t>
            </w:r>
            <w:r w:rsidRPr="008B3A5D">
              <w:rPr>
                <w:rFonts w:ascii="Meiryo" w:eastAsia="Meiryo" w:hAnsi="Meiryo" w:cs="Arial" w:hint="eastAsia"/>
                <w:b/>
                <w:bCs/>
                <w:lang w:val="en-US" w:eastAsia="ja-JP"/>
              </w:rPr>
              <w:t>SAP Ariba カスタマサポートへのお問い合わせ</w:t>
            </w:r>
            <w:r w:rsidRPr="008B3A5D">
              <w:rPr>
                <w:rFonts w:ascii="Meiryo" w:eastAsia="Meiryo" w:hAnsi="Meiryo" w:cs="Arial" w:hint="eastAsia"/>
                <w:lang w:val="en-US" w:eastAsia="ja-JP"/>
              </w:rPr>
              <w:t>」に答えます。</w:t>
            </w:r>
          </w:p>
          <w:p w14:paraId="3A2B19D2" w14:textId="34B06DAC" w:rsidR="003E52CF" w:rsidRPr="008B3A5D" w:rsidRDefault="003E52CF" w:rsidP="0009480E">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ここでも見つからない場合には「</w:t>
            </w:r>
            <w:r w:rsidRPr="008B3A5D">
              <w:rPr>
                <w:rFonts w:ascii="Meiryo" w:eastAsia="Meiryo" w:hAnsi="Meiryo" w:cs="Arial" w:hint="eastAsia"/>
                <w:b/>
                <w:bCs/>
                <w:lang w:val="en-US" w:eastAsia="ja-JP"/>
              </w:rPr>
              <w:t>電子メールによるサポートを受ける</w:t>
            </w:r>
            <w:r w:rsidRPr="008B3A5D">
              <w:rPr>
                <w:rFonts w:ascii="Meiryo" w:eastAsia="Meiryo" w:hAnsi="Meiryo" w:cs="Arial" w:hint="eastAsia"/>
                <w:lang w:val="en-US" w:eastAsia="ja-JP"/>
              </w:rPr>
              <w:t>」</w:t>
            </w:r>
            <w:r w:rsidRPr="008B3A5D">
              <w:rPr>
                <w:rFonts w:ascii="Meiryo" w:eastAsia="Meiryo" w:hAnsi="Meiryo" w:cs="Arial" w:hint="eastAsia"/>
                <w:lang w:val="en-US" w:eastAsia="ja-JP"/>
              </w:rPr>
              <w:br/>
              <w:t>「</w:t>
            </w:r>
            <w:r w:rsidRPr="008B3A5D">
              <w:rPr>
                <w:rFonts w:ascii="Meiryo" w:eastAsia="Meiryo" w:hAnsi="Meiryo" w:cs="Arial" w:hint="eastAsia"/>
                <w:b/>
                <w:bCs/>
                <w:lang w:val="en-US" w:eastAsia="ja-JP"/>
              </w:rPr>
              <w:t>電話によるサポートを受ける</w:t>
            </w:r>
            <w:r w:rsidRPr="008B3A5D">
              <w:rPr>
                <w:rFonts w:ascii="Meiryo" w:eastAsia="Meiryo" w:hAnsi="Meiryo" w:cs="Arial" w:hint="eastAsia"/>
                <w:lang w:val="en-US" w:eastAsia="ja-JP"/>
              </w:rPr>
              <w:t>」のいずれかを選択します。</w:t>
            </w:r>
          </w:p>
          <w:p w14:paraId="4925DC5B" w14:textId="0EADAA64" w:rsidR="00D06A0D" w:rsidRPr="008B3A5D" w:rsidRDefault="00D06A0D" w:rsidP="00132A60">
            <w:pPr>
              <w:ind w:left="720"/>
              <w:rPr>
                <w:rFonts w:ascii="Meiryo" w:eastAsia="Meiryo" w:hAnsi="Meiryo" w:cs="Arial"/>
                <w:lang w:val="en-US" w:eastAsia="ja-JP"/>
              </w:rPr>
            </w:pP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39876806" w14:textId="1577671C" w:rsidR="00F61908" w:rsidRPr="008B3A5D" w:rsidRDefault="00000000" w:rsidP="007931A6">
            <w:pPr>
              <w:numPr>
                <w:ilvl w:val="0"/>
                <w:numId w:val="7"/>
              </w:numPr>
              <w:rPr>
                <w:rFonts w:ascii="Meiryo" w:eastAsia="Meiryo" w:hAnsi="Meiryo" w:cs="Arial"/>
                <w:lang w:val="en-US" w:eastAsia="ja-JP"/>
              </w:rPr>
            </w:pPr>
            <w:hyperlink r:id="rId22" w:history="1">
              <w:r w:rsidR="003A4536" w:rsidRPr="008B3A5D">
                <w:rPr>
                  <w:rStyle w:val="Hyperlink"/>
                  <w:rFonts w:ascii="Meiryo" w:eastAsia="Meiryo" w:hAnsi="Meiryo" w:cs="Arial"/>
                  <w:lang w:val="en-US" w:eastAsia="ja-JP"/>
                </w:rPr>
                <w:t>http://supplier.ariba.com</w:t>
              </w:r>
            </w:hyperlink>
            <w:r w:rsidR="00F61908" w:rsidRPr="008B3A5D">
              <w:rPr>
                <w:rFonts w:ascii="Meiryo" w:eastAsia="Meiryo" w:hAnsi="Meiryo" w:cs="Arial"/>
                <w:lang w:val="en-US" w:eastAsia="ja-JP"/>
              </w:rPr>
              <w:t xml:space="preserve"> </w:t>
            </w:r>
            <w:r w:rsidR="00F61908" w:rsidRPr="008B3A5D">
              <w:rPr>
                <w:rFonts w:ascii="Meiryo" w:eastAsia="Meiryo" w:hAnsi="Meiryo" w:cs="Arial" w:hint="eastAsia"/>
                <w:lang w:val="en-US" w:eastAsia="ja-JP"/>
              </w:rPr>
              <w:t>を表示する</w:t>
            </w:r>
          </w:p>
          <w:p w14:paraId="4925DC5C" w14:textId="77777777" w:rsidR="00D06A0D" w:rsidRPr="008B3A5D" w:rsidRDefault="00D06A0D" w:rsidP="00F61908">
            <w:pPr>
              <w:ind w:left="720"/>
              <w:rPr>
                <w:rFonts w:ascii="Meiryo" w:eastAsia="Meiryo" w:hAnsi="Meiryo" w:cs="Arial"/>
                <w:lang w:val="en-US"/>
              </w:rPr>
            </w:pPr>
            <w:r w:rsidRPr="008B3A5D">
              <w:rPr>
                <w:rFonts w:ascii="Meiryo" w:eastAsia="Meiryo" w:hAnsi="Meiryo" w:cs="Arial"/>
                <w:lang w:val="en-US"/>
              </w:rPr>
              <w:t xml:space="preserve">Go to </w:t>
            </w:r>
            <w:hyperlink r:id="rId23" w:tgtFrame="_blank" w:history="1">
              <w:r w:rsidRPr="008B3A5D">
                <w:rPr>
                  <w:rStyle w:val="Hyperlink"/>
                  <w:rFonts w:ascii="Meiryo" w:eastAsia="Meiryo" w:hAnsi="Meiryo" w:cs="Arial"/>
                  <w:lang w:val="en-US"/>
                </w:rPr>
                <w:t>http://supplier.ariba.com</w:t>
              </w:r>
            </w:hyperlink>
            <w:r w:rsidRPr="008B3A5D">
              <w:rPr>
                <w:rFonts w:ascii="Meiryo" w:eastAsia="Meiryo" w:hAnsi="Meiryo" w:cs="Arial"/>
                <w:lang w:val="en-US"/>
              </w:rPr>
              <w:t xml:space="preserve"> </w:t>
            </w:r>
          </w:p>
          <w:p w14:paraId="3AC12342" w14:textId="77777777" w:rsidR="003A4536" w:rsidRPr="008B3A5D" w:rsidRDefault="003A4536" w:rsidP="007931A6">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ログインに関する問題については「ログインできない場合」をクリックして「ユーザー名を忘れた」「パスワードを忘れた」より選択し継続ボタンをクリック</w:t>
            </w:r>
          </w:p>
          <w:p w14:paraId="37EED001" w14:textId="7423AEA0" w:rsidR="003A4536" w:rsidRPr="008B3A5D" w:rsidRDefault="003A4536" w:rsidP="007931A6">
            <w:pPr>
              <w:numPr>
                <w:ilvl w:val="0"/>
                <w:numId w:val="7"/>
              </w:numPr>
              <w:rPr>
                <w:rFonts w:ascii="Meiryo" w:eastAsia="Meiryo" w:hAnsi="Meiryo" w:cs="Arial"/>
                <w:lang w:val="en-US" w:eastAsia="ja-JP"/>
              </w:rPr>
            </w:pPr>
            <w:r w:rsidRPr="008B3A5D">
              <w:rPr>
                <w:rFonts w:ascii="Meiryo" w:eastAsia="Meiryo" w:hAnsi="Meiryo" w:cs="Arial" w:hint="eastAsia"/>
                <w:lang w:val="en-US" w:eastAsia="ja-JP"/>
              </w:rPr>
              <w:t>画面上の質問事項を埋め、実行ボタンを押下する</w:t>
            </w:r>
          </w:p>
          <w:p w14:paraId="4925DC5E" w14:textId="20514CBB" w:rsidR="00D06A0D" w:rsidRPr="008B3A5D" w:rsidRDefault="00D06A0D" w:rsidP="003A4536">
            <w:pPr>
              <w:ind w:left="720"/>
              <w:rPr>
                <w:rFonts w:ascii="Meiryo" w:eastAsia="Meiryo" w:hAnsi="Meiryo" w:cs="Arial"/>
                <w:lang w:val="en-US" w:eastAsia="ja-JP"/>
              </w:rPr>
            </w:pPr>
          </w:p>
        </w:tc>
      </w:tr>
      <w:bookmarkEnd w:id="1"/>
    </w:tbl>
    <w:p w14:paraId="4925DC60" w14:textId="77777777" w:rsidR="008B3626" w:rsidRPr="008B3A5D" w:rsidRDefault="008B3626" w:rsidP="00D06A0D">
      <w:pPr>
        <w:pStyle w:val="BodyCopy"/>
        <w:rPr>
          <w:rFonts w:ascii="Meiryo" w:eastAsia="Meiryo" w:hAnsi="Meiryo"/>
          <w:b/>
          <w:lang w:eastAsia="ja-JP"/>
        </w:rPr>
      </w:pPr>
    </w:p>
    <w:p w14:paraId="1B7CFC49" w14:textId="51F829C4" w:rsidR="006E63AC" w:rsidRPr="008B3A5D" w:rsidRDefault="006E63AC" w:rsidP="00D06A0D">
      <w:pPr>
        <w:rPr>
          <w:rFonts w:ascii="Meiryo" w:eastAsia="Meiryo" w:hAnsi="Meiryo"/>
          <w:lang w:val="en-US" w:eastAsia="ja-JP"/>
        </w:rPr>
        <w:sectPr w:rsidR="006E63AC" w:rsidRPr="008B3A5D" w:rsidSect="002311CB">
          <w:headerReference w:type="first" r:id="rId24"/>
          <w:footerReference w:type="first" r:id="rId25"/>
          <w:pgSz w:w="11907" w:h="16840" w:code="9"/>
          <w:pgMar w:top="1985" w:right="1134" w:bottom="1418" w:left="1134" w:header="851" w:footer="851" w:gutter="0"/>
          <w:cols w:space="708"/>
          <w:titlePg/>
          <w:docGrid w:linePitch="360"/>
        </w:sectPr>
      </w:pPr>
    </w:p>
    <w:p w14:paraId="4925DC6D" w14:textId="451CA27B" w:rsidR="0075054F" w:rsidRDefault="0075054F" w:rsidP="00E92673">
      <w:pPr>
        <w:rPr>
          <w:rFonts w:ascii="Meiryo" w:eastAsia="Meiryo" w:hAnsi="Meiryo"/>
          <w:lang w:val="en-US" w:eastAsia="ja-JP"/>
        </w:rPr>
      </w:pPr>
    </w:p>
    <w:p w14:paraId="769222D2" w14:textId="2579BB6F" w:rsidR="0037434B" w:rsidRPr="0037434B" w:rsidRDefault="0037434B" w:rsidP="0037434B">
      <w:pPr>
        <w:tabs>
          <w:tab w:val="left" w:pos="6412"/>
        </w:tabs>
        <w:rPr>
          <w:rFonts w:ascii="Meiryo" w:eastAsia="Meiryo" w:hAnsi="Meiryo"/>
          <w:lang w:val="en-US" w:eastAsia="ja-JP"/>
        </w:rPr>
      </w:pPr>
      <w:r>
        <w:rPr>
          <w:rFonts w:ascii="Meiryo" w:eastAsia="Meiryo" w:hAnsi="Meiryo"/>
          <w:lang w:val="en-US" w:eastAsia="ja-JP"/>
        </w:rPr>
        <w:tab/>
      </w:r>
    </w:p>
    <w:sectPr w:rsidR="0037434B" w:rsidRPr="0037434B" w:rsidSect="00EC24B1">
      <w:headerReference w:type="first" r:id="rId26"/>
      <w:footerReference w:type="first" r:id="rId27"/>
      <w:pgSz w:w="11907" w:h="16840"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7FE3E" w14:textId="77777777" w:rsidR="00F36A97" w:rsidRDefault="00F36A97" w:rsidP="00D2195C">
      <w:r>
        <w:separator/>
      </w:r>
    </w:p>
    <w:p w14:paraId="51316CE9" w14:textId="77777777" w:rsidR="00F36A97" w:rsidRDefault="00F36A97"/>
  </w:endnote>
  <w:endnote w:type="continuationSeparator" w:id="0">
    <w:p w14:paraId="62E4C92D" w14:textId="77777777" w:rsidR="00F36A97" w:rsidRDefault="00F36A97" w:rsidP="00D2195C">
      <w:r>
        <w:continuationSeparator/>
      </w:r>
    </w:p>
    <w:p w14:paraId="7E069E62" w14:textId="77777777" w:rsidR="00F36A97" w:rsidRDefault="00F36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eiryo">
    <w:charset w:val="80"/>
    <w:family w:val="swiss"/>
    <w:pitch w:val="variable"/>
    <w:sig w:usb0="E00002FF" w:usb1="6AC7FFFF" w:usb2="08000012" w:usb3="00000000" w:csb0="0002009F" w:csb1="00000000"/>
  </w:font>
  <w:font w:name="Meiryo UI">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7D" w14:textId="6449FAC2" w:rsidR="00C715D1" w:rsidRPr="00756366" w:rsidRDefault="0037434B" w:rsidP="008425F8">
    <w:pPr>
      <w:pStyle w:val="Footer"/>
      <w:tabs>
        <w:tab w:val="clear" w:pos="4536"/>
        <w:tab w:val="clear" w:pos="9072"/>
        <w:tab w:val="right" w:pos="9639"/>
      </w:tabs>
      <w:rPr>
        <w:sz w:val="18"/>
        <w:szCs w:val="18"/>
      </w:rPr>
    </w:pPr>
    <w:r>
      <w:rPr>
        <w:lang w:val="en-US"/>
      </w:rPr>
      <w:t>PUBLIC</w:t>
    </w:r>
    <w:r>
      <w:rPr>
        <w:noProof/>
        <w:lang w:val="en-US" w:eastAsia="ja-JP"/>
      </w:rPr>
      <w:t xml:space="preserve"> </w:t>
    </w:r>
    <w:r w:rsidR="00C715D1">
      <w:rPr>
        <w:noProof/>
        <w:lang w:val="en-US" w:eastAsia="ja-JP"/>
      </w:rPr>
      <mc:AlternateContent>
        <mc:Choice Requires="wps">
          <w:drawing>
            <wp:anchor distT="0" distB="0" distL="114300" distR="114300" simplePos="0" relativeHeight="251660288" behindDoc="1" locked="0" layoutInCell="1" allowOverlap="1" wp14:anchorId="4925DC91" wp14:editId="4925DC92">
              <wp:simplePos x="0" y="0"/>
              <wp:positionH relativeFrom="column">
                <wp:posOffset>28575</wp:posOffset>
              </wp:positionH>
              <wp:positionV relativeFrom="paragraph">
                <wp:posOffset>-116840</wp:posOffset>
              </wp:positionV>
              <wp:extent cx="6120130" cy="4445"/>
              <wp:effectExtent l="0" t="0" r="13970"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CBBD3" id="Rectangle 25" o:spid="_x0000_s1026" style="position:absolute;left:0;text-align:left;margin-left:2.25pt;margin-top:-9.2pt;width:481.9pt;height:.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HQIAAD0EAAAOAAAAZHJzL2Uyb0RvYy54bWysU9tu2zAMfR+wfxD0vthx3cuMOEWRrsOA&#10;bivW7QMUWbaFyaJGKXGyry8lp1m6vQzD/CCQJnV0eEgurneDYVuFXoOt+XyWc6ashEbbrubfvt69&#10;ueLMB2EbYcCqmu+V59fL168Wo6tUAT2YRiEjEOur0dW8D8FVWeZlrwbhZ+CUpWALOIhALnZZg2Ik&#10;9MFkRZ5fZCNg4xCk8p7+3k5Bvkz4batk+Ny2XgVmak7cQjoxnet4ZsuFqDoUrtfyQEP8A4tBaEuP&#10;HqFuRRBsg/oPqEFLBA9tmEkYMmhbLVWqgaqZ579V89gLp1ItJI53R5n8/4OVn7YPyHRT87OCMysG&#10;6tEXUk3YzihWnEeBRucrynt0DxhL9O4e5HfPLKx6SlM3iDD2SjREax7zsxcXouPpKluPH6EheLEJ&#10;kLTatThEQFKB7VJL9seWqF1gkn5ezEmXM+qcpFhZlolQJqrnuw59eK9gYNGoORL1hC229z5ELqJ6&#10;TkncwejmThuTHOzWK4NsK+JwpC/RpxJP04xlI1VWXOZ5gn4R9H+HMehAY270UPOr40Oiiqq9s00a&#10;wiC0mWzibOxBxqjc1IE1NHtSEWGaYdo5MnrAn5yNNL819z82AhVn5oOlTrydl2Uc+OSU55cFOXga&#10;WZ9GhJUEVfPA2WSuwrQkG4e66+mleardwg11r9VJ2tjZidWBLM1oUvywT3EJTv2U9Wvrl08AAAD/&#10;/wMAUEsDBBQABgAIAAAAIQB5kBHX3wAAAAkBAAAPAAAAZHJzL2Rvd25yZXYueG1sTI/BbsIwEETv&#10;SPyDtZV6AwcKIaRxEKWKuFKKxNWJt0lKvE5jE9J+fc2pPc7OaOZtshl0w3rsbG1IwGwaAEMqjKqp&#10;FHB6zyYRMOskKdkYQgHfaGGTjkeJjJW50Rv2R1cyX0I2lgIq59qYc1tUqKWdmhbJex+m09J52ZVc&#10;dfLmy3XD50EQci1r8guVbHFXYXE5XrWAfM7DQ//1mb2+7Aq3zLZnt/85C/H4MGyfgTkc3F8Y7vge&#10;HVLPlJsrKcsaAYulDwqYzKIFMO+vw+gJWH6/rFbA04T//yD9BQAA//8DAFBLAQItABQABgAIAAAA&#10;IQC2gziS/gAAAOEBAAATAAAAAAAAAAAAAAAAAAAAAABbQ29udGVudF9UeXBlc10ueG1sUEsBAi0A&#10;FAAGAAgAAAAhADj9If/WAAAAlAEAAAsAAAAAAAAAAAAAAAAALwEAAF9yZWxzLy5yZWxzUEsBAi0A&#10;FAAGAAgAAAAhANT4Qr8dAgAAPQQAAA4AAAAAAAAAAAAAAAAALgIAAGRycy9lMm9Eb2MueG1sUEsB&#10;Ai0AFAAGAAgAAAAhAHmQEdffAAAACQEAAA8AAAAAAAAAAAAAAAAAdwQAAGRycy9kb3ducmV2Lnht&#10;bFBLBQYAAAAABAAEAPMAAACDBQAAAAA=&#10;" fillcolor="black" strokeweight="1pt"/>
          </w:pict>
        </mc:Fallback>
      </mc:AlternateContent>
    </w:r>
    <w:r w:rsidR="00C715D1" w:rsidRPr="00756366">
      <w:rPr>
        <w:sz w:val="18"/>
        <w:szCs w:val="18"/>
      </w:rPr>
      <w:tab/>
      <w:t xml:space="preserve"> </w:t>
    </w:r>
    <w:r w:rsidR="00C715D1" w:rsidRPr="00756366">
      <w:rPr>
        <w:sz w:val="18"/>
        <w:szCs w:val="18"/>
      </w:rPr>
      <w:fldChar w:fldCharType="begin"/>
    </w:r>
    <w:r w:rsidR="00C715D1" w:rsidRPr="00756366">
      <w:rPr>
        <w:sz w:val="18"/>
        <w:szCs w:val="18"/>
      </w:rPr>
      <w:instrText xml:space="preserve"> PAGE   \* MERGEFORMAT </w:instrText>
    </w:r>
    <w:r w:rsidR="00C715D1" w:rsidRPr="00756366">
      <w:rPr>
        <w:sz w:val="18"/>
        <w:szCs w:val="18"/>
      </w:rPr>
      <w:fldChar w:fldCharType="separate"/>
    </w:r>
    <w:r w:rsidR="00C715D1">
      <w:rPr>
        <w:noProof/>
        <w:sz w:val="18"/>
        <w:szCs w:val="18"/>
      </w:rPr>
      <w:t>12</w:t>
    </w:r>
    <w:r w:rsidR="00C715D1" w:rsidRPr="00756366">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7E" w14:textId="77777777" w:rsidR="00C715D1" w:rsidRDefault="00C715D1" w:rsidP="0076305D">
    <w:pPr>
      <w:jc w:val="right"/>
    </w:pPr>
    <w:r>
      <w:tab/>
    </w:r>
    <w:r>
      <w:tab/>
    </w:r>
  </w:p>
  <w:p w14:paraId="4925DC7F" w14:textId="77777777" w:rsidR="00C715D1" w:rsidRDefault="00C715D1">
    <w:pPr>
      <w:pStyle w:val="Footer"/>
    </w:pPr>
  </w:p>
  <w:p w14:paraId="4925DC80" w14:textId="2E78C234" w:rsidR="00C715D1" w:rsidRDefault="0037434B">
    <w:pPr>
      <w:pStyle w:val="Footer"/>
    </w:pPr>
    <w:r>
      <w:rPr>
        <w:lang w:val="en-US"/>
      </w:rPr>
      <w:t>PUBLIC</w:t>
    </w:r>
    <w:r>
      <w:rPr>
        <w:noProof/>
        <w:lang w:val="en-US" w:eastAsia="ja-JP"/>
      </w:rPr>
      <w:t xml:space="preserve"> </w:t>
    </w:r>
    <w:r w:rsidR="00C715D1">
      <w:rPr>
        <w:noProof/>
        <w:lang w:val="en-US" w:eastAsia="ja-JP"/>
      </w:rPr>
      <mc:AlternateContent>
        <mc:Choice Requires="wpg">
          <w:drawing>
            <wp:anchor distT="0" distB="0" distL="114300" distR="114300" simplePos="0" relativeHeight="251681792" behindDoc="0" locked="0" layoutInCell="1" allowOverlap="1" wp14:anchorId="4925DC93" wp14:editId="4925DC94">
              <wp:simplePos x="0" y="0"/>
              <wp:positionH relativeFrom="column">
                <wp:posOffset>-6465</wp:posOffset>
              </wp:positionH>
              <wp:positionV relativeFrom="page">
                <wp:posOffset>9853260</wp:posOffset>
              </wp:positionV>
              <wp:extent cx="6147333" cy="427990"/>
              <wp:effectExtent l="0" t="0" r="6350" b="0"/>
              <wp:wrapNone/>
              <wp:docPr id="14" name="Group 14"/>
              <wp:cNvGraphicFramePr/>
              <a:graphic xmlns:a="http://schemas.openxmlformats.org/drawingml/2006/main">
                <a:graphicData uri="http://schemas.microsoft.com/office/word/2010/wordprocessingGroup">
                  <wpg:wgp>
                    <wpg:cNvGrpSpPr/>
                    <wpg:grpSpPr>
                      <a:xfrm>
                        <a:off x="0" y="0"/>
                        <a:ext cx="6147333" cy="427990"/>
                        <a:chOff x="-9434" y="0"/>
                        <a:chExt cx="6147841" cy="429371"/>
                      </a:xfrm>
                    </wpg:grpSpPr>
                    <pic:pic xmlns:pic="http://schemas.openxmlformats.org/drawingml/2006/picture">
                      <pic:nvPicPr>
                        <pic:cNvPr id="11" name="Picture 2" descr="Description: Description: Description: Description: SAP_grad_R_pref.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271714" y="0"/>
                          <a:ext cx="866693" cy="429371"/>
                        </a:xfrm>
                        <a:prstGeom prst="rect">
                          <a:avLst/>
                        </a:prstGeom>
                        <a:noFill/>
                        <a:ln>
                          <a:noFill/>
                        </a:ln>
                      </pic:spPr>
                    </pic:pic>
                    <pic:pic xmlns:pic="http://schemas.openxmlformats.org/drawingml/2006/picture">
                      <pic:nvPicPr>
                        <pic:cNvPr id="5" name="Pictur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9434" y="119270"/>
                          <a:ext cx="11793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021DC87" id="Group 14" o:spid="_x0000_s1026" style="position:absolute;left:0;text-align:left;margin-left:-.5pt;margin-top:775.85pt;width:484.05pt;height:33.7pt;z-index:251681792;mso-position-vertical-relative:page;mso-width-relative:margin;mso-height-relative:margin" coordorigin="-94" coordsize="61478,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hYk1wIAAAcIAAAOAAAAZHJzL2Uyb0RvYy54bWzUVU1v2zAMvQ/YfxB8&#10;bxw7aRwbTYpiWYsBXRe027lQZNkWakuCpMTpvx8pOx9NC6zrrYc4pD7Ix6dH6eJy29Rkw40VSs6C&#10;aDAMCJdM5UKWs+DP7+uzaUCsozKntZJ8FjxzG1zOv365aHXGY1WpOueGQBBps1bPgso5nYWhZRVv&#10;qB0ozSVMFso01IFryjA3tIXoTR3Gw+EkbJXJtVGMWwuji24ymPv4RcGZ+1UUljtSzwLA5vzX+O8K&#10;v+H8gmaloboSrIdBP4CioUJC0n2oBXWUrI14FaoRzCirCjdgqglVUQjGfQ1QTTQ8qebGqLX2tZRZ&#10;W+o9TUDtCU8fDsvuNktDRA5nNw6IpA2ckU9LwAdyWl1msObG6Ae9NP1A2XlY77YwDf5DJWTraX3e&#10;08q3jjAYnETjZDQaBYTB3DhO0rTnnVVwOLjtLB2PIP1hK6u+H22ejqPd5nSURIgr3KUOEeEekBYs&#10;g1/PFFivmPq3omCXWxse9EGad8VoqHla6zM4VE2dWIlauGcvUDg+BCU3S8GWpnOOSIfCOtJhGrOS&#10;OCA5twwkusA/oR10Vkbe6TxcLR9Bzfnj/aM2vBhoWSJbiACTdhAoUnSr2JMlUn2rqCz5ldXQKiAC&#10;z+3L5SG6L/CvaqGvRV3jwaPdMwWYT2T5Btmd5BeKrRsuXdfDhtdAmpK2EtoGxGS8WXGQpPmRe0A0&#10;s4bdA0AoBWxnuGMVmgWA6MdBEPsJj/gAEvFbUC9ZtT9VDgKna6d8t56o9zxOogT74CDEnYank8kk&#10;3Uv4lQqBUmPdDVcNQQOgA1qfgm5uLeIGfLsliFwqJNDXU8sXA7AQR3wNiLo3oYjuHMH4NPI+P1X3&#10;+edWIzQng9fMgYa0EdJhNUe6+19B4uYTCR5uwihK46S/KHcqjKIkHQ2BVbxJY7CmU9+whzA7jb1L&#10;hm9qzF+o8Np4yfYvIz5nxz7Yx+/3/C8AAAD//wMAUEsDBAoAAAAAAAAAIQAMDnhDlxsAAJcbAAAU&#10;AAAAZHJzL21lZGlhL2ltYWdlMS5wbmeJUE5HDQoaCgAAAA1JSERSAAABLAAAAJQIBgAAACmTFNkA&#10;AAAJcEhZcwAALiMAAC4jAXilP3YAAAAZdEVYdFNvZnR3YXJlAEFkb2JlIEltYWdlUmVhZHlxyWU8&#10;AAAbJElEQVR42uydCXgVRbbHz4VAAllJAgSyIhAwKygqq1wUFEgYGR0WwSWoKIsOjriLI85zxVF4&#10;oygijvgUhmVmHgqSuKOsjjMaZBEEJCRhJyE3YQlrpk5133AJd09Xr+f/ffWFhJt0d1X1r/7n9Olu&#10;GxQ66oBEIpH0r+IQqCNekUgk/cMKbGAPsRGwSCSS7mFls9cNiXE0ob4gkUi6hhWAvW5ojAO/oZCQ&#10;RCLpGFbMWeW3cjh/EGI7T71CIpH0GAaC/fywC7Aih0UikXQKKxuDVayj4X9QDotEIuksDGTO6jeX&#10;wkoKCclhkUgkHcHq3PB4h6cPUEhIIpF0EwZ6g5UMLOopEomkNazAJ6woJCSRSLpwVmd/29rhz4fJ&#10;YZFIJE2d1dmb/YOVDCwiFolE0shZ3dLGEcgvkcMikUjaOKvfBQYrDizKYZFIJLVhdWZEgiOYX6aQ&#10;kEQiqRoGnhkZHKxQVOlOIpHUgRUwZzUqeFjJISH1JIlEEg+r07e2czT2D1FISCKRxMNqTHuHEn+M&#10;gEUikcTBymZTDFYUEpJIJIGwAvspBWFFDotEIglzVqfGJjqU/sNUOEoikZR3VrcpDytyWCQSSXln&#10;dXuSQ9QGQmzUySQSSQlYAdhr7xAHK104rH5tQyGmeRPIiW3Ov8+Jbca/96Y9x86ydo7/+6fK01B1&#10;+jz7egYcZ+iNGiSSNrCy2WsLkh2iN6RqDis1oin0SwiFaxPCOJhyZUgFrlCP//PtgVoOMwTZRgax&#10;1QdO6X60sU9EyyFDXY0xTokI0bxP1TpekpSzUgNWUkgo2GEhmG7rFAHDUluwySx+IiMMJYXX/2wj&#10;g9fq/ac4zBBgOJn1ovyUFrDk+taqbKvr0n1QytypSN3eMRye6h6tu7NKcuGn+b9xLrgubqL7xNyw&#10;stlPFqQ41NqgEIcV3dwG92dGMVCFQ2qk9qstOjls92dGSgCrOA0rSk/C8j0nNF+FhzFgqbmt2Vtq&#10;LHlmYZrBuZg5vz4FF8D67f5aDrRv2YK2mv3bcZouRvnjrE6OUw9WKFuLeSWKjUxKZFO2usbA7Z0j&#10;DNPre2rOwvLSE/DhjmPwU4W68EKw7789RdVjvXzJXqHbQHf11BUxhj8bcVHDOYFzo7TmHOHJHazu&#10;TnOovWFFHFZMqA2eZKC6PyvKcD2PDhDdIDY8oXGSYtujwiQdltpS9WPFEF1tMBtRuXHMlcfFwis9&#10;Yzm8Zm+phhXMkVedsrzz0gxWqKbNfzNlOpY2BNtuY25q2Y1t4dr2YcYPG0JZ2NAujIMXr1oeOinl&#10;NxrTP97a3GvjoW3LpqoeY+25Ovii/KSwY+rH+g/70ExKYGOEi8vdXSMhLMQGmxjATrF+FNWHOm7F&#10;NrDZT47XBlaoJtxhBdGimzWBRQPbwNz+8fxEN5uGpbWEorwEWP/b9jC2UwQE20+eWko4cztxzVU/&#10;LlxglD6WS5pZ82BsnmO4u3VUEkxmjlx4P+qrFbNmP6EhrOSQMPAZhidaYX47U4LK3bHOtcez1aUO&#10;PvzlmGJ/d3JWpGYnXX5qC1hRckLQFswfMmEfzugVC7elh8N9q46wEPu0BcJAm/3EvR0cWu9IE3xa&#10;QyANV+j1tyRaAlZOrd53EhZsPwaB9pW3hg5OK+EYKnksDZtVlBMXys+FyVlRQvtT48bCQNAFrAJ2&#10;WGO7RMDbA1qD1fTCv4+CkncE5DNYpUY20y7c7RDOr1A6TtGdAUpoRu847sQnfH3YhM4K7Mfv6+jQ&#10;yw75ncMam46wamO5yfjhthpYvbdW0XxAflq45seVj1coKYelnGvtEglzcDE3U86KOavjE/QDK78d&#10;VnZ8c3j7OuvBqurUOXjh+0pF3VU0C6Vv6xqp+bFNzomGBdtEFJFa97I/QgsPf8JXh0yRszo+UV+w&#10;4sDy9bSG6OZNoPCm9pacgG/+5ICyGqmsQbFwTAfuiudf4kN5XVZpDd2Woii02GLkYAvd42srjAsr&#10;5qyOTdIfrOSQsA68tTnMWcWENrXcxNtTfQbe3FgFvvon0DYpVz/32Y3ljqBO4UbQmpwbA3l4UUXx&#10;vhXeJFhN7uTQa996zWHldQiH/MvCLTnpXvxXJThqzytbe4WV5vGh+gFW10jKXwnSnOvb8OjEaDkr&#10;PcNKApaXI3i5b7wlJ9vqvSdgwbZqxWcE5o30pNSoZtAvMQyIWsoLoxLp/DEErSRY3d/Zofd+9ViH&#10;heECTmhLuqvvKoXUtORdpr+bwsd2jaI6LFF9e3kUf6SS7uus6hisHtA/rLzmsJ64Js6Sk2zB1mpY&#10;U35C8fwAhtd6XADyMORX8lhJF+mJq+P0nbNisKr5fbrDKP3ZxFPuyoruCssYHv/2kBDXrddcIIYu&#10;Y7pGUUQoymVlRPHcpV5zVjVTjAMrVIi7GZbfMUIzYGw6fIq12voqbPw+hcEz2uVWIPze+bOc1so9&#10;GeCtH4/yS9JKC5OvYzOidTsJcLwX/qzUvCViuQsNX/xOV2UO/BnsNVO6OIzWl27f/JynIrAQUp/s&#10;OsZhgXAKRtmtQznA+ia1YK1lUBDDMoaXNlSATRAQ9CzcP16TVW2MmqwFWx2wcKvDy3wIq1/gcD7g&#10;3NAyYhjDFiucW/qBFdir/2A8WEkOq0HeAQdYrbqrFTtrYNJnBxrtajYdquXtk5019Q4MjwPBm9/J&#10;v6ryJ1YdFJaDmditle4nAl4QwEXDCAar1HEG1pR5ftqEu/9zzgmER79klR+cyLadHR/KIwfNYWWz&#10;MVh1NSSsUJfksNCtqLJKbnHA2I/3gqP2nOLxOU7ohfLfT5n9Czz+9UHY4/D8lM3VbIJ/svOYkFxB&#10;SmQzyGmj/wfa4YlsqPxVkHMif2kp5C0p5WOuptD96yFnZWRYcWA1vMypZE7I2wo4uWi/Kpdtq2vP&#10;w5wfjkLuvF2Qzybqws2XjteTDGiitj+peytDTASEag5brIxQ1tDY/VvL5t8wNheeYOOulvoxd6f1&#10;I2KqH7rc0LCSHFYDDKdEiX/LzcItVZosMWvKjsOkT/dBzjs74a3/VHJ3t3BzlWzVxWwzr5NxXsjB&#10;XZYhbJYyY/PWD5UwqWifSg6rJWhXFFpnd0w1PqzchoTRKuSv0J5raY9x+7i6Irj4KitoO5hDS4lu&#10;bhxgZUabNiT01NBx4+IlWtFhTbW4VYeHgY6HM0wBKxlYFxeTZauQb+F5Mh0UzqHDknJoYv5+XqdI&#10;Q00GPKn4FWK93/zMT0blxumltYeleWCueW86WLnNYamhiVfG8tXGxI+V5cc3Jst47+fL6xxpiNty&#10;lM1zSqkB4QsCi17UzFk5HjEXrNzmsNQQhkkrRqdBFK+VMecrRvDEN6IQso0fF4PEgy5NDWBltwkF&#10;tW5krno003SwcpvDUkvZbcMYtFIhGQv6TMgsdJFGFQ9lrcUr2Hyw1pD77S5nVfWYOWHlNoe1pvS4&#10;itBqAasLOsIEPLmN97Azjw0hjMcmSqLHaEx2jP5vfhYwbpsOnjTkfrvmrKoeyzItrKQcFlz8dlct&#10;Er0vDmwH347rCH1Twk3xhtyJPcS6qznfHxF6cuE4pEQ3C/r4heevBDXRbxHC24XEvZGZwepxc8PK&#10;rcMqrdLmpZDoSJaP6QAf39oBhnaONLTDyuscJayf8GrWyl+q4W+bxOZc+AUDvboskeMnNIcVJsxZ&#10;HX0i2/SwcpvDKnNo+xbbvqnh8OEtqVA8sQtM6BEHUcZ6zCyDbRSkxIirvVqzR7qF6JPtYufnrdmt&#10;LFGHdVENYlhTo+23pWDlFlhr9hzXxY7hSf/CoPZQMjUT3shP4iAwBLDSo4T2C7orvrBUnRHqhrH/&#10;s7gjsEbSnd9HKzDviFqL55bSsHoyxzKwkoDVoBfWshVcjSK6gMKTnFbw4YhU2D01Q4IXh4L+aIU5&#10;CtxXocDafuFZ8xxeAjXhqniwisXKahtmpP2WYPWUtWAlJd3dFJ7xsEOHQss+JtcJr0yYzeCVlx6l&#10;m2JR0e4Kw0AscnRu728bxd5SktclyhKFo9j4lVFj7DdPsB+dZj1YuQ0JsS3aeFT3O47wujU3Fj4Y&#10;kQa/PszCxmGy89LQZE24Wuxbhri7cq0dOlArNCzEPh6d08r0ISEWyg7tIv6JsHysFAgDK6flWhJW&#10;bkNCHmqwlVyrq4WNgtdIBq9HMuH5G9oxix+qKq2So0MgO0FwDqSkBtyF8CIVXPhtLGLhQiPyQolT&#10;ZVWnGhkG1tkrn7YurDw6LGwzvjlgyANCeE24pjV8c28XWDU+PTiHEIy7YtsUqU0HTvJEe8Ptrtwm&#10;dv7mdY2WHjds0hRWn5RweKx/giq7vJmNYaOc1R+7WRpWUg6L9Ya7tmhjpaFcljuh45l9Uwr8+mgW&#10;m5Rt5cK9OiFNdEiB4+Fuu4XMDYu+SILu1f++UCEPxJsSYxYFH4zqoMpcxDHi+cfA95PnrAhWPhwW&#10;tgeWlZriINF1PcpW0R+nZMCj1yZAVPOmirqrIenRwkOKlfhWGw/bX1siNiwcnRtrqogQx/+5GxI5&#10;rFSpvQJ5jIJxVnVgr3iGYOUCLM9VtJgzmbPhkGkOloPLzsD1YAbchyGcQtXGQ7uKvTq46cAJKf/h&#10;Yfsrt4mtekenmhzdzM9KcZWIFcQ4YenCczcm8vGf0LO1qnOP5x+DeMlpxfTuBCsXhfiaX9MK9/KC&#10;uj4dIk0FrucHJ8Lobq3ggf8vlXILQSoKE/7dxL4lu9Dprry5r+Fi+wwBP61or3/uRy2H5WE8sttd&#10;uPjRJy0Ckpn7xa8pMaGazbmVPsawgYpZLGiveJZgdSmw/NAdi3bDsoJObCK0NNXBZye0hFUTu8KM&#10;r/fDjFXBXWQY2lX85XBfiXXMjaz8uQqGXi6ulgiP0y9gqaBHB7TjzSjatB8dst/5YJ5gr3j2CoKV&#10;u5DQxuynr1Z98iwMf28H73gzCif/RwzIPCnvR3+4tvsEhxalR0/BFtbvvvZj7e4aofuR0iqUJ6l9&#10;7QfpUi36scLf+VTMmr3iTwQrLzks8CsBWH3yHAz/6w7hJ4ZWwpB32bjOkJXg//vjMNQQ7ToLtzn8&#10;2pfCbeLn+BB0cHoqbTCAHGyxX/Rjpd+lC0f+50qClVdgBSAMPRBab687ZMrOQPjUQ8ufvE7PNuJX&#10;5x/8e8V52dHTwh0whoVRKl1VM4swd1Xtu+yEYOW/wwr8asu0lWVwx4KdfPUwm6JbhMCyuzpLzzX3&#10;0Q9DLhebv8L+3YwQ8nNcCn+uEt43PGen+VVC47irV77a58fzrOrsR54jWPmXw4LgnnJYxFaOK1/d&#10;zBzAEVNC66O70/nVRE/HP5TBCvM6QsNBBqBAxqRwq/gXKYy+Ik7zJ44aRXPXH4LyqtM+nxR65Lke&#10;BCuRDsvZMBn/+3+UwPB52yUnYCJlsfDwkevaeXFX4u/u5wAKYDwwOY9JepHCXJ/3miw6qVB4Przy&#10;5T6fTwo9/DzBKkBgQaMrh9f9WgPXvb4VHvj7buEnjJq6r3db6J0W6ebu/qbMaYh9MgOGExKwAhsL&#10;NVyW1+Q7iQvPBV8JdoJVMMBSUIt/qIAer2wyFbj+8ru0S0/YDJXclYq/F4ju7dOWzhwfsNqy32Mx&#10;sgSrF64iWKkdEnpqi/9zBHrM+Anu/GAHrP212tAdhHmqUd3jLjo+dF6itfbXmqD6fh3rb9EXQ7BP&#10;pPIPjV/1pUMtYnMf57/XMPBFglXQwBL5uqsittrf/M526PHyRpi75oBhryo+MrB9/THxZ523F1/x&#10;X7T1aND9rmXy3eqwmsLclbcEO8FKBzksXw1rhJ5eUQbpz/4Id/7fDijcctRQnYSOIlMuKFUjHML+&#10;wULdYPtbjf4ddWU85bAawmrpbq9PXTj00tUEq0YqRG0LX8ROJmxRLZrCkIxWMCRTanrXaHaCPr28&#10;FAarsK8cOI0Yl3UqhOFY+jE4I5qNZQM3Z0FoTVu+B95Zc9BzzsrGYPXyNQQrRYClkdBBLJbjfaye&#10;7n1ZZD288GTQm3D/BmfECK+9qgdWI/sW/4bohWD0la0vBZaFhCmOAhYx4FVyj7ACgpXCDkv7ncAT&#10;DCc+timwm7mYGN3BK6t9uCpOcO2uaikcVAB6ovcX/z4uNkrsr+FCwH8f5o7by7FLzmoGwUpJNY3o&#10;c890kYn3YNquw7U8bHxj1X7YvO8EhIbYoHObFrqAlmg5E9eHa07Lj9QNvP/6yG5Vjf3ddeik9DQJ&#10;57Y7RkLvjlGmPWHWsQVlypJdPAQ8ffa81wT7oVd6EqyUPj/aPrzBEFmH5FbNYVSP1jC+X4IuQ0YR&#10;Kqs8xYB9HLYwaCO4q2vdX2XNZGDC24gQFGrDAvdv4MzN9d8/PCgRHr4hyZSg+vNn5d7Cv4uc1UGC&#10;laCQ0Cgn79HT8OfP98Lc1QfYCZEI9/ZrZ/rBSY4N5W1IVqxu9xFdHC4mOD5mE+aoijYf5SU5uGj4&#10;IZ6zIliJBJbBCv3w/sU/frSHT6T3CtIt47b0rPF9E+CPH+8xjast3FzJHVVRYBc/JFi92otgJRZY&#10;BrXoO6vh5re2wj8nZhC0NBY6QFxEuAw0nzbvPc6T5ggnDG3XBX/BQwoDCVZqhITGLZzZwibcq5+W&#10;w5+Gp9FIahy69u4YyU94NebTup0OeVsB/I7L57fsPQGOWsXuumDOykawUgtYNoMX+i3+/hABSwfC&#10;CyLrd6pz3yjCBxeqxkih24i4szrwGsFKLTUx+gFYsQZIjxqcHWu1Q+Y5qwOv9SZYqQqsAJ8GgIWC&#10;n0/NgV54+VzAkx6CaiTNhXnEkVe1VvG9hJrOOQlWMwlWundY469tB1mJ4fDPyZnwD9Yy22v7rsLB&#10;WbE0inpxWVmtrHCYBCttHRb4/RQAdFfj+1+of+rdKRq+eKQbzLq1EyThPXYqPPmhYXPdH5K2GpId&#10;xxPwqqhOkybBalYfgpVGCgkk+Xhv//ZuSwhGXd2Gt8X/OgRLWFMr+Try6tYcmiQduSwVclkaPXuL&#10;w2o/wUpbYPmbA8LHwdzjw804wYX1LfNW7YOiTRXCkuIj2XZmjelMI6gzqVITp37ushhsNvv+/yVY&#10;aQ8sPzXeg7tyJ8xxzRqLMOkMRT9VMHBV8tqZ8srGP+c9iYUcUwcnw6hr6LniJBWdFcFKLw7LX3fV&#10;PrgQISeON1RZRW09uPArav2Oap+ASo4L5aFfL9Z6d6YQkARq1TvzOqv9f+lLsNKPw/I98uPtzF21&#10;bLzVT44Lg1GsoaZS35P0TSxewU6wMpjDaoy7IpGEsUosryRn9TrBSnfA8nW1Zbw9URF3RSIpKYFX&#10;CXnOat/r/QhWRnNY3F3ZyV2RLBMRcme17w2ClX6B5WXk7xnQntwVySoxIc9ZEaz0rSbe3VUi9ZAg&#10;3TV3KyzZcJBfOVVLW8qPwTN/36XqNg0iKQycTbAybEh4D+WuhKlo4xH4dGMFb6iMxHDITAqH3ukx&#10;vIwDvzZWjhNnOaDW73Cwr8fZ16r6It6k2DAYf52BFyNlDZYEqzevJVgZNSTECX3PAHJX4oBVcdEZ&#10;t3XvMd6WfnfwojHAMhB0uplJET7/Jj46GsGEQjh5Ezo7QwOrnloKhYEEK2M7rKlDU8hdCdRnzGH5&#10;Ot/KWdhWLoduTiemlLYy54VhYbJcE2dRXkkJdoKVodSk4TvV8G77kb0SqGcEhoMYmmn97sf1vxj3&#10;jc0KHD9/b+C+N/sTrIwGrIaP0HgoL5V6RaA+La7Q6tEoFzWlXZvq7qqRj4jZ+xbBypjAajCahg4T&#10;ghCGRpigVg1YGA7qgFi4H2oet06IRbAyPrAu1oiZG2HEa8WGDhn8FR7jQ+9vUy1fV1R8hCfHdeP2&#10;ODwtIwlWcwhWpgoJsa3/xcGgZV5wobN4ZslOfow35sarCwgdhIP1YWGxgYEVaBhYh7CyE6wMrhDv&#10;DkQCV6/0aBjRK8EUyXgE8B+YqyqvkJ7NNULFY9IbIDCPhfA2+RVhyVm9TbAyB7D8eHLj+u1VvL22&#10;vIRDC0/y5Hhj5brKjtTC9KU7L4LGjd3i1Q0HdZgzwv4Y2dtgC5HzrTn+wMpmI1iZCViB3PW+t6IW&#10;Zq4o4e0GFkrhCa/mSR+MtpQdg3e/LIel6w/w712PV81w8DMGBpsO+2cDc5yGAxb49bQG7qzKCVbW&#10;CQm9noAbj/A29X3g8OrVJYYDQA/OC8McdA4IqQ0ecnBR+B693tYNB/W+X0qEgeVzBxCszBcSKuMe&#10;sD27eCckxYVBr/QY6MkAhl/VAhiGfJif+lTeF1/KSIrgYa5aLq9apyUEuF/zviiHzOQIw0zacjbW&#10;XuYtr2AnWJlTtqTxXwt9diM6mQx2MuAJgTBzfm0MyBBOeNsKAgphsJW1cnoCAcnprN4hWJkYWF9p&#10;+q73ngE8mQDBpKc6JpLeYGUjWFFIKFYbtlfRKJCUcVbzCFZmVxPqApI5YHUdwYqARSIRrEgUEpJI&#10;jYeVjWBlOWDZiFgkQzorm72MYEUhIYlkhDCw7F2CFYWEJJIBwsCyd68nWFkWWCSSoZyVcrBKufPz&#10;O9mX4fh3WXMtCCxhbRVr80vfH/QNdb1+ZEu+60vyWCRjwOqvysCKgao/woi1tAbbqJJ/5vpzBFcB&#10;A9ceGgbtRTksktVgdacMoTTZSRWgu2JA6s7aANY6yP83XQYYuq9i9nu5NBR6cFjjviCHRdIvrGw2&#10;pWE1X/4Ww71xPj4fLcOtmxNe7Hc20rBoJ8phkazirPB1ULNcYcV+9ozspBqqRP7Ms+wzdhdoIey6&#10;09BQSEgiXQqr9wYqeTUQwYSJ9RI3zqpEhtIql3BxOoPVTPZZ3Ifh8ue6yS6NRMAikYTBClXgAq6G&#10;mi/nr3gDKW8FTlDJCff5rj8jaRUSUgaLpCdY2ZSHlXxVEGT4vO/Hr5TIX9NcfrZMhh4BS0tg2agP&#10;SDpyVqXKOytwcUyrPPx/mivUmB502Scn6D5in3ECMJeS71o5LBJJL7CaP1CrCvYCl5DRqSo3P3Mq&#10;hoZMG1EOi2R1WDmd13QXR4VXE9PIRekSWDp6FTE1qzW1YOUEUTdPwMISBpdQ8JI8lWvhKN2uQw6L&#10;RM5KDWDFeKtYl0E0Hy5UurtqeIO/RdIEWLTQU1O/ybAapEoYKJclrJK/ne7j4w/K+asHnXCTK96d&#10;+axlhA1yWCTLOatBauesnKAazgB0kxe4OVw+O9/ld9NkkM2iIdRONjZ4VIlFUhdW7w/SJMHO5vp7&#10;slOqkkO8EhlEJQ2fxuBS5mB3hR2WN9AwksMiEazUCA3HySFdjBwiIryKPTw6pkQOD52wKiBYkcMi&#10;Eay0cFoz4cIVQZAh5ppMR/flvKLI81l+VsiTCFgkgpUQaOXK0Crw8BEE1Xx0WHrbdyvrvwIMAA2l&#10;QjVckav1AAAAAElFTkSuQmCCUEsDBAoAAAAAAAAAIQBIJT+QkB0AAJAdAAAUAAAAZHJzL21lZGlh&#10;L2ltYWdlMi5wbmeJUE5HDQoaCgAAAA1JSERSAAABzgAAADcIBgAAAfILmkMAAAABc1JHQgCuzhzp&#10;AAAABGdBTUEAALGPC/xhBQAAAAlwSFlzAAAh1QAAIdUBBJy0nQAAHSVJREFUeF7tnQuYJUV1x8/i&#10;GwEVFF+oISIPQZIoiY8Q17efMZJEszEqsgkS5OHKznT3BWN0FKJRo4mJ+QL4CAqye++dXVRUDBKz&#10;PHdud8/CRlEjiOgqLrA7c+fOvuSxTOr0nJ6prj5VXd1957Gz9fu+/zfTVeec6r7d1dWP6ipYKty/&#10;Fo7eMQzH0+LSYmIYplC0mFvO04inMpLB5SD8DS3lbRvRasqZJc3TkeYV2RnADeq2Yc1EGzbbb6yu&#10;QHmFUuT/g/jhnJ8f35WkoQaj5yRpXueFM2mI/FcW4od7c2kK6sYULfNgcC/aA97mJ2YKTAtN/+rg&#10;fNINTUn/l23S/88ND0v+BlEwkyeh2wg1nbdrhI/MFJQGVwvRpctgnh//kpaml1FFG5oKCcJtuTSi&#10;aGPY5Rb8nBb3DYo2KoWzo3/3XeTmBP+/vQ2PpcWlQ7rn1L030YQVtKgwNPXoTJ2Q64W6jMh2ah4y&#10;OHIymy6T5hfZaZA3kNtY+lchiK5NCvTDByhlFkxPlaL7PyVNU+1SpcvpXy5PTZMYb8Ed6sbQxn6P&#10;Fg0bK1NUoPy/iurjRf8zky6TLsvpchrq9B8fnMkXTE3BMnkjtP+34QZ+Y9PgicLjwe+szxTSCHfO&#10;LMvpKmqezkdOlyWnBfHATBqhbNiEujFKfuaQ3mfAle4Nw5vw/21r4FncRvSacNqS2NilRLoTuB0h&#10;5+E5iZIr0qArsCB6EM6+6SmUyuONvAqC0Xcl0uHFL80oiF8MK9qPolx70nJMZZlQfevGq0hmZ62F&#10;P5KXyWQGOe/uy+DxlGxBep5TznEJXBrSoBs0ky+iy2tEu41+MqmdrCKGNkxfBungYgXRKbBc+OkY&#10;Gj1QHAB/UnigM8g7pzsMD1NygqiFj8j5lDyDKc+MH38ws6GpAnEPJ5Ome+EEpRh2HKXrVIRqp/OV&#10;7+xXXfM4Sp1F9UmX5TREly7TGL2o0IYQO++1tjtEtrv/CngmJSdMtuBpcj4lazBtRJoehBsyy17o&#10;JcsyaZ4f/jOlzKZVIfX1Nj0vq2g8F1d9VKOi5qXLqr2anv4fhL9OlhE8kGUbDaYdkKZj7aSkGWz8&#10;dPmOOUD+wacuhcdQcoK4gr1IzqfkHFsvhyea7OS88TVwIiU7+on8I3fbcDMlzyDnU1IhogbfZfIz&#10;5TnmkXuuhgOnmKd4+HQPNbZUXyAtNSba0Etr1Hgb7qXkGVyN20cYb8Kl8s5CidPyhZSdIGrso+R8&#10;Si6Jv+nUmSs2P/w4pepJb8YHR99IKVnUBwmo1dFvU2456tz4p76yf514FZlYC8+Xd1JGLTiUzBJ6&#10;LXiznE/JFqQ7UCeAZdOGEviqO2uTR87XyYYqPjKcb9VYNeB2DpeWkr6y1+XzmDZM7p8gk/rIUrHL&#10;20IpPH74WcmWj8WBcQNDbDXWBTc9Bd4/+lxa4nnvxmeLe9vXiBNh/uAuwLRTTHnKE6MdlGxA/qFQ&#10;fvi3lMMza7c3s6ySppvygmiUUnhSu1V3PG7mf5SKnJcqiP43l5cip3FK4fJSWSLtDK2PyUbOE23u&#10;Fym5AG6FUSpqus5WTtfJBGc3k6YccJxtCpfH2a6On8mmyzRuO37Gxpceb2qQd4TpITo+zpNtKXkG&#10;OW9sLUx3VioFPqNVNy5d1gk7HKXI6VWQ/TnJ6NIRLq/IdqDzO5nlaW3NpkW7k2UN8g5Qr1g5Jofh&#10;StmHkmcw5U0jr2wQ/hOlTiPnIX58WmZZRrVFuDRbZF/1Oe1MnvRCQLZX4fLS5SCOKCVvF8RrM8sp&#10;M3b6nSn/8KLde4iSZ9DtFLHT90h+pZ7hzjKzgoxS0uW0T6JKmh+EP84so8pi8guiT+by02XOh8tL&#10;l73wrEw+SkbNC6IPZ5YZxA+92/Sjm/IQOb/bhP+j5BnkfEpyzAWiZp1h+rFNeTKyndAbKDmhdxUc&#10;JudTsqPfmH5kOW/iKng+JWuR7aeG4ABKTuiugwvlfEp29AvTjyvndVtwDSUXIvtR0gzjbdhmync4&#10;ljTjw7BXrgDdYXiQsrSISpPxkXzznZgdDkc51EfdjK4nUy2MT6KxJlxGJg6HwxZRcf6Kq1A6jV8J&#10;y8mVZVcLns35ofa04EgymyMaUfaFpY0GNh1F3vZwcVBl4PxtFYRditI/1E9wU52/6VSymFu4slVs&#10;bJYAUxvg0VwFQvWa8Mdo023CR7l8VBLEgPD9LOeHIpM+wu20ILqPcrP44ctZez/OPVxm4Xxl4YN1&#10;GzhfHfhCgbNHVXjxnIOLKyuIryPLhYVbtyUGV2FQokL9ikwyTLRgF2ePIhMtwmaH6oPC+1Qy6QPc&#10;TvPC+ym3P3jR7+fLiP9CHLg/zKUH0dvJS4/qgyrCj76c86nbiqrxEoUrc2lep/DdduYLDFmImhaE&#10;2aEQ1HyUis7GD7/L5qXyQ3MPliDK70Od0g4rfWZ8GB7mKgqKTIxwfolaMEkmWlg/oe4w/JBMajIY&#10;Hs3+mCb50dvI20wQfSvnKxOEl+TycaQXE6o96pwNB2V0/uiTxAF/pDgBbGXtUVXhBnZpSFcbZ159&#10;YD5fyISucqbyw1VkmYezV+FsUEE0RhbT+OHlrB1KJYi+M5Pnx5+i1CxeeE8mBsqLbqTcWogW8XNc&#10;xUCRSSm4OKheG/6GTLRwfolaUNzY1MIP3yl2hPmeFL+GVfGiX+bsOLw43xVAZ4twtjbywzthaCrz&#10;0rA0q+M/zMXFUZBUVm54fM4OpcPUchZh42djI8PZe9EJlDsLnqj8eDtrr5W5Y1URE1+AQ9mKgGrD&#10;S8isEmMteAcbV0h94azSa8FKzg+lfjJoR7Zls/vRBuIXST6zkpF7/lWV+oV3Cmc7H/jRF9iyy4q7&#10;190XKqf8BTuXz5GOr5NR9crJHfiJWnA7mWiR7SlJi4j3c9leFploEZfZD3J+KDKxBL8Gz/14JaWO&#10;LMXZ2DDUOcTK18am33BlDmx8NuWa4XwHb8h2glyIyllG5932ZIokTs4b+ZOztcpXTu5AT0UmWnSd&#10;CUQlyl7SM3B+KHFPuYdMtHB+KK53rj3pYJWc/M4tcD71Cefww8GcylIUoyi/3/SjPC7GwG2zlXtg&#10;46GsjQ02fkU2waZ3iyuDO6f3cfQjwMF1bBjovDp5RoB+QWeLuMdcSTmzFJVtQBzI13IHOIpMtIjW&#10;70bOD0UmVgjjZCQ9TvhqhcxY8FKY80P1mvAPZOZw7Ds8sh4O5w5o1E5lcCWViSa8jvNDFd03mhD3&#10;lMdwMVGTV8JTyYxlsgXLOT8UflJPZg7H4oY7gBO14RNkwoIPXVg/VBveS2a1Ea3l5WwZQmSipdun&#10;1tzhmFeSIZPWwwmyRIvzQso2ovqhtlv6VmVItMI4vJNars0646DTO5pZP9S2dXAsmTgc+w/iHvSo&#10;iXVgNdhROraarO5a+C3Kdjgc/WCyDSerl5D3FNwj3teGZ6g+qXauN9/zOhwOC8bb8CSugqHw0pLM&#10;WERLexbnh9owBPqh5B0OhxnTK5BUZKplvAUdzg9FJg6HoyxcheJE5lrqdqx3OBwSXEXSiRsXT4Xz&#10;S0Um88Dg6LHgx9NTAcryok2QDL5bE3mY7irDc+MXNNyQ47IG4j9IhiMdHDXe9PeNwc47ctu0+ob5&#10;eWjgR6/Lla1+BP/+kafnbAZH/4xylxxcBSpUC3aRuxbWT0jc1xaOR1QdeezdMioLDvDMxWnEuQEg&#10;tTSirzH+9lp5d4nJ9CwY2PgEthzUfNCIr8+V68fZF+7e6GtyNkG0b02PbUm3DTu5CoQiE33lbcH0&#10;AOQGWD8hcel7J5n0EXVO9LJSP/w1wfmnkseiNlG3cqJ0X7tUgYufygsvIau5w1XOGbY34VtcxUGR&#10;SYJY0D4oGm8C/10qoc5ek1ELPkhmfWCwc3pup6FWdY4giyxB2GHt/fhjZKFHN86OLBt0lZMDv/Tw&#10;w/tZe918IWUIRs9hY8taDOwHlbPXnp70mxM3gdu2L8LBnC1qRwuMt29bDf1+J9fCcWRWk/RrAlle&#10;9E3K1RNEv6IdfAylmMG5rNVyOA1Gv0ceespUzhRd+XXhYqoKOj8g63r4G2c/8i6LTeUcEpf7yT37&#10;La8RJ+dDKLUcOI30eRueDP6ml4v4pyTPB84cPZBy5wx12HRZpmlIsNcP55NImR5MReS/nvUT6k9H&#10;9iC+IbfTULaXmLZwH14jalqabqJK5USq+Jjghl85lRu+RAiGir+EYP0EQXwrm55S97K26KN400PA&#10;gY1HsT46ybNj9xGugqB6LTiFTLRMtuA9nC9K/NDmTgriEpjzQ5FJTbgfURa2pLaj4nEE0d/lYqaT&#10;OXrht3N5OKaQiSqVs86HzDrUWH40PXgVNx6TzcBWqk/iF/HDf8hUrZw2txmpcKwgFc7ORl4UU4S+&#10;wFWMRE2wPhGI+8wmG0OITLR02zDC+aHIpCZB1GN/SJ28zgPJGDk2qL5+nP2CXM1HmdBVTnlwr+Dm&#10;g8Xl2eGi1eHHJkL5UeGwFlq4A1tGzUPhKw8TnM+stoJuGM+qlTNV0Hk3WQlEGbqWlJu+ajYfR6nT&#10;rV82DqpPcBUCJSpbSCbWdIfhF1wsFJloGWvDOOeHIpM+sOrGp7E/pkmD0efJO48XbsrZq/jhR3M2&#10;QfQw5ebRVc4yCqLvUbTynMu1jPF6yp0GTxCqDcoEZ++HxQfZXDytVW1RftyjXDvw/nMwXMHG6gPj&#10;ytwnM2pB5eFOx9vwEBfTZlgRXS+iuX0HihWW65QgSzf+a84u5sdsUe1QOupUzqIJgW3g4nJwrasf&#10;fZpy86i2KBvmonIOhq/N2aM4/NGLWFuTajLRhkm2IogKQiaV4eKixppQOJYz54cSlds81GvfwAPM&#10;5gdX56MvK+3IexUfCPWDIHo3W3YZ6ShjKzMXldMbeWnOHiXD5ScS+82Pbkp6munsaiDu8X7AVQAU&#10;mWgR96E7bFpWLjZKlH0zmWjh/FDisvmrZFKCIH649I8m/9CpVt80+xFrEJ7E2pSV38nMNJqwkJWT&#10;K7esvIgfRZyztWEuKqcf/iJnj0rB5wZqnu5dt2qHqshkG77EHfgoMtEiLi+j1BYfAFGyFjm2LFHJ&#10;/pFMWNor9J0URLmWXVUHRt7G/nCm+z3Ej1qsn0xRPod3q90T1YWqnH4n/04YB9uWJ1DPafOROR+U&#10;PMxkCmdnQ50HQjjinwq+OuFszwtfThb26+pFb7K2LUBcsp7KHfAoMtEiKuYHVB9RUd5C2Sym8YhE&#10;BX0tmbGYPtTuXQkvILMC8GUz9+OVlR/PTtUcRBfm86Uda8KPHsr54rtYmQWpnFMH5MorOoml4MMn&#10;1RelYmPDUady2ivb2he9Gy1SSXpXwdHcgY7aei0Y38mLSn0i54ciEy2/WQcv4PxQRSMpbB+GN3B+&#10;qC0teAKZWeAZxqk1KX23J8PZlaHIfyEqZ93yOP9VnewgUJyNDXUua9U0VpoeY6ytIp0dd+WgYdTQ&#10;gu1YY+5mZxozdrIJryQzI90mNDh/FJloEfe3n+T8UGRSEj/8XaGQ/VG9+KGkP6nunZs3+pfCNzt4&#10;ML5zLANO2JOLEZ1OudgSnZLLR80l+fLeSTl2BJtOYmJk17koX0cwuiLnh9NlyOA7StVmMDyDcsV+&#10;u+UEsW+b4tJ9Fz3I+xKcGx5GuXrwdYkfXZwcG/jswg+HIbg1e9nmh2dnykXhDHOWcAc2ymZWac4P&#10;JS5zLyYTK0TrG3JxUGSiZbwFMeeHIhOHY9+DO6ATNUH/MItg/VBt2EImpRC+7HycKDLR0m1pX/3M&#10;yZSIDsecwh3MqK7Fu0zOD1W3MuCICVxcFJlo0fpafOTtcCwasBKxB7IQmWgRlbdPM3zxcHFJ5kmG&#10;BYxPIrHO9oMNOBwLhThYf6YevKnIRIu43K3cP7YMXHxUt04nhSZcTiYOx+JjYh18njtwUWSiRdh8&#10;RfVJRSZ9hSuHdBaZaGF8EolLX+kjBIdjkSBq0DJ13hCUzejqybwjjO+9a+DpZDInbL8CjuDKpWwj&#10;4214blVfh8PhcOyjjDXhBO1bgjZsm2zB08i0Eo9cAYeI27g9XHydRLk/qVuuw+FwOBx9Be+0xlv8&#10;Z8mqusOw455LodYQX9218CrTG0ZOolHv3nN1vXIdDofD4ahNtwlbuYaqSOLO8UcUojK9YbiEi22S&#10;KDf7SZPD4XA4HPNBtwXXcA1TabXhyxSyEvguVMS4m41tUgs+RCEcDofD4Zg7RCN1AdsQ1dR4G06j&#10;IiqB05yIGNr+7ToJn5MphMPhcDgc/aM3DK8o+16xrJL462B2vMYKjH0VXsTFNikp9wvmKYoWPy+5&#10;9DHQCNeAHz6QGaikjoL4V0IfgSGLaX36hW5qIZ0Go1eQZ3/RjXzUb/nRnmScfT+6CM687klU+r5B&#10;gwY8sVEQ/pS8lgbcSFCc1NGhVGyHcjMNjOpYdOA8et0W7OIaHJN2DMOJ6D++Fv6Uyy/QPY9cA49L&#10;VqAi4k5yFRPXqO4wbMXRvyjEImdo6gBRmXRzws+dvHAvDI68ntaiv1SdSz/ovIMi9I/5ajhNwpG7&#10;vM2H0xotLvzwu+w6m4SzIi8VXMPpYEimUW/DZq6BMUncvX2YQmQQje/XOXuTxlqQnQiqAt02fJuL&#10;bZJoQNeS+yLFi29nK5dOOFZtEO4Sle8GUZE/JvzfJ/5+VKT/l9AO8X9+YGgbYdxGeDytVT1wiE6u&#10;DFvh9vSTxdBwZhSupDVbeIL4B/w6WgiPtZWX2U1FuZgJog+D12kWCieYMuEaziWDaDA/wTUoJnWb&#10;8H1y14LThYiGbCfnb1Kv5igdeBcp7kC1U2XqtKMJ5qlTFwTP9ko3nCCP8qxoPwq86DNsXBTOauBF&#10;byXr+vija9lyyiqIr6OI9SnTcFZlVecI0SBuY2Ny8sNLyXNhwOOi7JzNnHBmCH+T3WwfSx3XcO7z&#10;9NbDy7gGpEC7t18Bh1AIK3ZeAc9k4hRqT833n721cLRpcE1O4g76IdHoLqJXT55mojdVQck5jU0E&#10;nSvEncLstEf9xA/vZNdfVhBvEQ31W9g8VTjVL57g6zIfDWdKEF3LxlWlm8Z4PvBueV4yiye3XrL8&#10;aEQ0jA+yeaqC6ByKXo/B8GgRa8xKMkH8YpF2H7tuqCDUN1ZB5+pcbE5ebH5SULnhnFoGwch5Yht2&#10;s/acpvfNSRSgPh8YeToEo2Idar4y8sPvi9/pzRR1nwHfJ3KNRpF2rocXU4hK7FgPr+fimiQasb2P&#10;/Gu995/ijvpMLrZJ4024j9wXmCB6O3vwmYR3iP7Ih8pMEzUv+PG97PrKwkqVcv7oyawNp3NuP4i8&#10;qjGfDacX3cjGVeVH95LH/OJHr2PXRxU+vkzh5u/nFET/Rh7V8Tr8JLGcVl1ziGg8drJ5qoLoZ1RC&#10;noV4xzkojv+68zjKwhmsdLObqfidBhtjLuRHd1uv1wIh7sAe4BoKk0Qjsorc+0K3DR/jyjFJNKC1&#10;zyFjbfgaF9sksa6LZACFIPoOe9BVFVZIvPrGx51BtJxKmTv8cAe7HrK8zvVkPUtj5DjWlhM3A7Qt&#10;89FwevF7knd+XExOQXQMec4fuI7cuqga6LyaPGaxuTBCBdG3yKMaZRrOMvLCkErIM98N51wqiM+n&#10;tdGDEzFzvpywB7Uffk5s+2nQCN8o9i9O//lxcYE4ztrrtejuQkUjcL3aKBSp14fOOjpwIINuC27h&#10;ytUJPyPpNuE/KERlKg2g0Ia/J/dFgNc5Uhyc1/b1apQTzrMaxANUajUanSPEuj7MxpeFFU/HwO2H&#10;igpp9zgQT6pVWEydg/CCZiHwo0+z66Nq8JZjySOPF32T9VGFj+yrUq3h/BQMbXg0RSjPQjScQfQ9&#10;OPump5CnmXM2HCTsu2wcTn40RJ5mBjuni321F4LRS8SFaYlZ+CWwQyG3DqrwFc0iYawFZ7MNgVk/&#10;a7eh/msjC/B9Ym8Yxph10Aof3wrVGsjgvn+Hg8TdZNkB5Pf21sBLKcQiprHxRaIStUXl+GWpO5wi&#10;BWEXzhy1HwDYj97GxskI73xHV5CHgall1lew/ui55GTPQjec+Ghu+VT1E3tdsAc2t16q8BOiIgbD&#10;C1hfVXhsnnrtE8nLnjINZ7/YVz5HacSX52LptPqG4n3Jga+AVocniTpzsbhLn2BjV1K0m0pYMMbX&#10;wfPGh+FhrgHQabwJD9z7jbmdiktHrwkv65ZcX5wGeqrmQO7YECYDInDxNcIZYbZeDuXr+yJjGZy1&#10;+XBRQe06qsjCk2wRfvQJ1ne+FIQbaE3smMuG0w93iRPq1XB+dKr4/xmw6ppaL+37y9QBYp2KH6Oj&#10;8MKpEY9ZyY/3iL98HFXY2acMruHUg52BuHicvM5LyIvHi94k7Ow7I9XWwjacoiG4jzvhmzQ2DBYX&#10;/WawIaN/KyPu6oa49TNJ+PyE3Csj4vyLGrdI4o51hNznidXh8eIkd1PyiNaL7uj7C3V8XMoe0JxG&#10;jiOvPI3RNu8zzwqirbRGxcxn56DFwnkbnsxu30IIO8LY4hpOPUF4BhuPE77yUQluPiY5v3D2qqZH&#10;wTofgh8fTN48p4t8zj+nhWk4RQNyHXeCN6m3DtaQe2VEuT+VY4o7Xf07dktEI3yjHNNGvWH4KrlX&#10;ZZm46LiDi22SaEAvJP8+0ojfJyqPbTf//kxPj493ufiqgs5O8sjjxTHro8qPHqon616cXVozM/tb&#10;wxnc/Cx22xZSnuVx7BpOHi9+FRuLUxBfRV6zNKK3sraq/GgzedixSBtOcbL/EHdCNwmnByP3yog4&#10;/6nGlTXWgoBMKyMape1cbJO6LXgPuVcC339W6X2M84ZSiD7hha/kD7ACYWecoLMFBsN3UaQ82AMV&#10;Bz3wO7usrzBR+NgRNGPZNmK7j+X78d0lYvteDoeyK2J/ajjxyQW3Xaqwo08/GIiWs/E5BeEl5KVn&#10;f2g4ZeF41H50May4/bEUZRY//HNx7P6G9dMJOx1xBNGVrD0nvNu84LY3kKfMMrEPzxKxxkqdVxLN&#10;T8MpGszlZd/PocTBVOsJn2gg3mpbLnaoEXePR5FrJW4fgscmcZj4OuHAB5NXwrEUohLb18JxXGyT&#10;8HcR5T6VQvQRTxyMOG4se8DNg/x4e9Jzj+Ps6DlWd4BB+Ou+P162vUvG9Ttvk+Hx8n7ScPrxKnab&#10;VHnxR8ijPwQjL2DLYYWvIQzsbw1nv4SDpLx/xNyJxe/cxfrWURBHbLoq7Cw2h2y9HA4XJ+nd6km7&#10;SJOiIaAQldi2Bp7VLVmuaEgemlgLfRmEZmIdvJErwyTR4N675TNQrRc1MdGG93KxTRIN9/04/i+F&#10;mAPwjhFHM7F9ZFlGeAD7oiGx6UE7OGI3SEHdb/dM4KcGXJmcBsMzyCvL/tBwNqL/ZrdH1VyN6oI9&#10;aG1HvsHjWvdkYn97VIvfXWKjx9mZhJ+T+fE3ILjZ/A6Sw990ojhe9KMs6YQzLPmd7JyRK6Zw6Mbi&#10;T9JQg3HfJ3DAE3G3CT/kTtQmdddBg0JUAssVDdBPuNg6JXekLXgfhegrvWFocmUa1Yaryb0yIkbp&#10;ARTGhiH/KsHhcDgcc89Yq3yvT9HYReReGexww8U2SazrreQ+Z+DjZtGQ9bjyTar7/hPLHW/C/Vxs&#10;k7a14BQK4XA4HI65ZHIdvJI7EZvUbcPO+9pQa+jO7jCczsU2CR/Lkvu8QY+t2fUxCQeApxCVwAm4&#10;RQNa7jtZ8fv0vgKHUQiHw+Fw9BP8sJ87+ZqEj0fHaULpqow14QQudpG2fR3KP0bvI90mvJpbryLd&#10;fRnUmipQXKT8NRfXpOT951S9DloOh8PhkBAn1ge5E65Jk204k9wrcY9oqJOOPExsk3rD8AoKsSgQ&#10;d4HlB1AYhtqzN423ocXFNknc1W8kd4fD4XBUQdy93MydYE0SDUWT3Csz1oZNXGyjmvAZcl90JO8/&#10;KwxqP9GGL1GIyoy14C42tkHdFlxE7g6Hw+GwodeC87gTqkm9dfB5cq+MuEttcLGNasEnyX3RgwPV&#10;Y29adjs0Enefe3esg/yMSSXAhhvvJrn4OuFjdrE/TgYA+H9kEJDdX10QPgAAAABJRU5ErkJgglBL&#10;AwQUAAYACAAAACEAuiIoFOIAAAAMAQAADwAAAGRycy9kb3ducmV2LnhtbEyPQUvDQBCF74L/YRnB&#10;W7tZJamN2ZRS1FMRbIXS2zaZJqHZ2ZDdJum/dzzpcd483vtetppsKwbsfeNIg5pHIJAKVzZUafje&#10;v89eQPhgqDStI9RwQw+r/P4uM2npRvrCYRcqwSHkU6OhDqFLpfRFjdb4ueuQ+Hd2vTWBz76SZW9G&#10;DretfIqiRFrTEDfUpsNNjcVld7UaPkYzrp/V27C9nDe34z7+PGwVav34MK1fQQScwp8ZfvEZHXJm&#10;OrkrlV60GmaKpwTW41gtQLBjmSwUiBNLiVoqkHkm/4/If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Dr+hYk1wIAAAcIAAAOAAAAAAAAAAAAAAAA&#10;ADoCAABkcnMvZTJvRG9jLnhtbFBLAQItAAoAAAAAAAAAIQAMDnhDlxsAAJcbAAAUAAAAAAAAAAAA&#10;AAAAAD0FAABkcnMvbWVkaWEvaW1hZ2UxLnBuZ1BLAQItAAoAAAAAAAAAIQBIJT+QkB0AAJAdAAAU&#10;AAAAAAAAAAAAAAAAAAYhAABkcnMvbWVkaWEvaW1hZ2UyLnBuZ1BLAQItABQABgAIAAAAIQC6IigU&#10;4gAAAAwBAAAPAAAAAAAAAAAAAAAAAMg+AABkcnMvZG93bnJldi54bWxQSwECLQAUAAYACAAAACEA&#10;LmzwAMUAAAClAQAAGQAAAAAAAAAAAAAAAADXPwAAZHJzL19yZWxzL2Uyb0RvYy54bWwucmVsc1BL&#10;BQYAAAAABwAHAL4BAADT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Description: Description: Description: SAP_grad_R_pref.png" style="position:absolute;left:52717;width:8667;height: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enwQAAANsAAAAPAAAAZHJzL2Rvd25yZXYueG1sRE9Na8JA&#10;EL0L/Q/LFHrTjT20Gt2IlAieSquCeBt3xyQkOxuyG5P++26h4G0e73PWm9E24k6drxwrmM8SEMTa&#10;mYoLBafjbroA4QOywcYxKfghD5vsabLG1LiBv+l+CIWIIexTVFCG0KZSel2SRT9zLXHkbq6zGCLs&#10;Cmk6HGK4beRrkrxJixXHhhJb+ihJ14feKhiuutL1e39xZ3nKv/L8c6llr9TL87hdgQg0hof43703&#10;cf4c/n6JB8jsFwAA//8DAFBLAQItABQABgAIAAAAIQDb4fbL7gAAAIUBAAATAAAAAAAAAAAAAAAA&#10;AAAAAABbQ29udGVudF9UeXBlc10ueG1sUEsBAi0AFAAGAAgAAAAhAFr0LFu/AAAAFQEAAAsAAAAA&#10;AAAAAAAAAAAAHwEAAF9yZWxzLy5yZWxzUEsBAi0AFAAGAAgAAAAhACr6N6fBAAAA2wAAAA8AAAAA&#10;AAAAAAAAAAAABwIAAGRycy9kb3ducmV2LnhtbFBLBQYAAAAAAwADALcAAAD1AgAAAAA=&#10;">
                <v:imagedata r:id="rId3" o:title=" SAP_grad_R_pref"/>
              </v:shape>
              <v:shape id="Picture 5" o:spid="_x0000_s1028" type="#_x0000_t75" style="position:absolute;left:-94;top:1192;width:11792;height: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jn3wgAAANoAAAAPAAAAZHJzL2Rvd25yZXYueG1sRI9Bi8Iw&#10;FITvwv6H8Ba82bQrilSjiLDiZVHrsnh8NM+22LyUJtb67zeC4HGYmW+Yxao3teiodZVlBUkUgyDO&#10;ra64UPB7+h7NQDiPrLG2TAoe5GC1/BgsMNX2zkfqMl+IAGGXooLS+yaV0uUlGXSRbYiDd7GtQR9k&#10;W0jd4j3ATS2/4ngqDVYcFkpsaFNSfs1uRkG++znvz4dxthk/utvf2iTbKydKDT/79RyEp96/w6/2&#10;TiuYwPNKuAFy+Q8AAP//AwBQSwECLQAUAAYACAAAACEA2+H2y+4AAACFAQAAEwAAAAAAAAAAAAAA&#10;AAAAAAAAW0NvbnRlbnRfVHlwZXNdLnhtbFBLAQItABQABgAIAAAAIQBa9CxbvwAAABUBAAALAAAA&#10;AAAAAAAAAAAAAB8BAABfcmVscy8ucmVsc1BLAQItABQABgAIAAAAIQA1Mjn3wgAAANoAAAAPAAAA&#10;AAAAAAAAAAAAAAcCAABkcnMvZG93bnJldi54bWxQSwUGAAAAAAMAAwC3AAAA9gIAAAAA&#10;">
                <v:imagedata r:id="rId4" o:title=""/>
              </v:shape>
              <w10:wrap anchory="page"/>
            </v:group>
          </w:pict>
        </mc:Fallback>
      </mc:AlternateContent>
    </w:r>
  </w:p>
  <w:p w14:paraId="4925DC81" w14:textId="77777777" w:rsidR="00C715D1" w:rsidRDefault="00C715D1" w:rsidP="00EB126F">
    <w:pPr>
      <w:pStyle w:val="Footer"/>
      <w:tabs>
        <w:tab w:val="clear" w:pos="9072"/>
        <w:tab w:val="right" w:pos="9639"/>
      </w:tabs>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84" w14:textId="77777777" w:rsidR="00C715D1" w:rsidRDefault="00C715D1" w:rsidP="00101F58">
    <w:pPr>
      <w:pStyle w:val="Footer"/>
    </w:pPr>
    <w:r>
      <w:tab/>
    </w:r>
  </w:p>
  <w:p w14:paraId="4925DC85" w14:textId="77777777" w:rsidR="00C715D1" w:rsidRDefault="00C715D1">
    <w:pPr>
      <w:pStyle w:val="Footer"/>
    </w:pPr>
  </w:p>
  <w:p w14:paraId="4925DC86" w14:textId="77777777" w:rsidR="00C715D1" w:rsidRDefault="00C715D1">
    <w:pPr>
      <w:pStyle w:val="Footer"/>
    </w:pPr>
    <w:r>
      <w:rPr>
        <w:noProof/>
        <w:lang w:val="en-US" w:eastAsia="ja-JP"/>
      </w:rPr>
      <mc:AlternateContent>
        <mc:Choice Requires="wps">
          <w:drawing>
            <wp:anchor distT="0" distB="0" distL="114300" distR="114300" simplePos="0" relativeHeight="251679744" behindDoc="1" locked="0" layoutInCell="1" allowOverlap="1" wp14:anchorId="4925DC97" wp14:editId="4925DC98">
              <wp:simplePos x="0" y="0"/>
              <wp:positionH relativeFrom="column">
                <wp:posOffset>0</wp:posOffset>
              </wp:positionH>
              <wp:positionV relativeFrom="paragraph">
                <wp:posOffset>40005</wp:posOffset>
              </wp:positionV>
              <wp:extent cx="6120130" cy="1905"/>
              <wp:effectExtent l="0" t="0" r="13970" b="17145"/>
              <wp:wrapNone/>
              <wp:docPr id="2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20130" cy="190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A700D" id="Rectangle 47" o:spid="_x0000_s1026" style="position:absolute;left:0;text-align:left;margin-left:0;margin-top:3.15pt;width:481.9pt;height:.15pt;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JFiIQIAAEcEAAAOAAAAZHJzL2Uyb0RvYy54bWysU1Fv0zAQfkfiP1h+p0lKt65R02nqGEIa&#10;MDHg3XWcxMLxmbPbtPv1nJ2q6+AFIfJg+XLn7+6+7255ve8N2yn0GmzFi0nOmbISam3bin/7evfm&#10;ijMfhK2FAasqflCeX69ev1oOrlRT6MDUChmBWF8OruJdCK7MMi871Qs/AacsORvAXgQysc1qFAOh&#10;9yab5vllNgDWDkEq7+nv7ejkq4TfNEqGz03jVWCm4lRbSCemcxPPbLUUZYvCdVoeyxD/UEUvtKWk&#10;J6hbEQTbov4DqtcSwUMTJhL6DJpGS5V6oG6K/LduHjvhVOqFyPHuRJP/f7Dy0+4Bma4rPl1wZkVP&#10;Gn0h1oRtjWKzeSRocL6kuEf3gLFF7+5B/vDMwrqjMHWDCEOnRE1lFTE+e/EgGp6ess3wEWqCF9sA&#10;iat9gz1rjHbf48MITXywfRLncBJH7QOT9POyIIbekoaSfMUiv0ipRBlR4luHPrxX0LN4qThSEwlT&#10;7O59iFU9h6QuwOj6ThuTDGw3a4NsJ+KYpO+I7s/DjGUD5Z7O8zxBv3D6v8PodaCBN7qv+NUpkSgj&#10;f+9sncYxCG3GO9Vs7JHQyOGoxQbqA/GJME4zbR9dOsAnzgaa5Ir7n1uBijPzwZImi2I2i6OfjNnF&#10;fEoGnns25x5hJUFVPHA2XtdhXJetQ912lGmUysIN6djoRG3UeKzqWCxNa2L8uFlxHc7tFPW8/6tf&#10;AAAA//8DAFBLAwQUAAYACAAAACEA5MiwltwAAAAEAQAADwAAAGRycy9kb3ducmV2LnhtbEyPQUvD&#10;QBSE74L/YXkFb3ZTC6HGbEoRvAgtpFqLt232mcRm36bZbbr99z5PehxmmPkmX0bbiREH3zpSMJsm&#10;IJAqZ1qqFby/vdwvQPigyejOESq4oodlcXuT68y4C5U4bkMtuIR8phU0IfSZlL5q0Go/dT0Se19u&#10;sDqwHGppBn3hctvJhyRJpdUt8UKje3xusDpuz1bB93Fc7ze73ef+dWFn63gqTx9lVOpuEldPIALG&#10;8BeGX3xGh4KZDu5MxotOAR8JCtI5CDYf0zn/OLBOQRa5/A9f/AAAAP//AwBQSwECLQAUAAYACAAA&#10;ACEAtoM4kv4AAADhAQAAEwAAAAAAAAAAAAAAAAAAAAAAW0NvbnRlbnRfVHlwZXNdLnhtbFBLAQIt&#10;ABQABgAIAAAAIQA4/SH/1gAAAJQBAAALAAAAAAAAAAAAAAAAAC8BAABfcmVscy8ucmVsc1BLAQIt&#10;ABQABgAIAAAAIQAC4JFiIQIAAEcEAAAOAAAAAAAAAAAAAAAAAC4CAABkcnMvZTJvRG9jLnhtbFBL&#10;AQItABQABgAIAAAAIQDkyLCW3AAAAAQBAAAPAAAAAAAAAAAAAAAAAHsEAABkcnMvZG93bnJldi54&#10;bWxQSwUGAAAAAAQABADzAAAAhAUAAAAA&#10;" fillcolor="black" strokeweight="1pt"/>
          </w:pict>
        </mc:Fallback>
      </mc:AlternateContent>
    </w:r>
  </w:p>
  <w:p w14:paraId="4925DC87" w14:textId="774A1675" w:rsidR="00C715D1" w:rsidRPr="00E74A40" w:rsidRDefault="00C715D1" w:rsidP="00E74A40">
    <w:pPr>
      <w:pStyle w:val="Footer"/>
      <w:tabs>
        <w:tab w:val="clear" w:pos="4536"/>
        <w:tab w:val="clear" w:pos="9072"/>
        <w:tab w:val="right" w:pos="9639"/>
      </w:tabs>
      <w:rPr>
        <w:sz w:val="18"/>
        <w:szCs w:val="18"/>
      </w:rPr>
    </w:pPr>
    <w:r>
      <w:tab/>
    </w:r>
    <w:r w:rsidRPr="00756366">
      <w:rPr>
        <w:sz w:val="18"/>
        <w:szCs w:val="18"/>
      </w:rPr>
      <w:t xml:space="preserve"> </w:t>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noProof/>
        <w:sz w:val="18"/>
        <w:szCs w:val="18"/>
      </w:rPr>
      <w:t>6</w:t>
    </w:r>
    <w:r w:rsidRPr="00756366">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89" w14:textId="77777777" w:rsidR="00C715D1" w:rsidRDefault="00C715D1" w:rsidP="0076305D">
    <w:pPr>
      <w:jc w:val="right"/>
    </w:pPr>
    <w:r>
      <w:tab/>
    </w:r>
    <w:r>
      <w:tab/>
    </w:r>
  </w:p>
  <w:p w14:paraId="4925DC8A" w14:textId="77777777" w:rsidR="00C715D1" w:rsidRDefault="00C715D1">
    <w:pPr>
      <w:pStyle w:val="Footer"/>
    </w:pPr>
  </w:p>
  <w:p w14:paraId="4925DC8B" w14:textId="77777777" w:rsidR="00C715D1" w:rsidRDefault="00C715D1" w:rsidP="00EB126F">
    <w:pPr>
      <w:pStyle w:val="Footer"/>
      <w:tabs>
        <w:tab w:val="clear" w:pos="4536"/>
        <w:tab w:val="clear" w:pos="9072"/>
        <w:tab w:val="right" w:pos="9639"/>
      </w:tabs>
    </w:pPr>
    <w:r>
      <w:tab/>
    </w:r>
  </w:p>
  <w:p w14:paraId="4925DC8C" w14:textId="77777777" w:rsidR="00C715D1" w:rsidRDefault="00C715D1">
    <w:pPr>
      <w:pStyle w:val="Footer"/>
    </w:pPr>
    <w:r>
      <w:rPr>
        <w:noProof/>
        <w:lang w:val="en-US" w:eastAsia="ja-JP"/>
      </w:rPr>
      <mc:AlternateContent>
        <mc:Choice Requires="wpg">
          <w:drawing>
            <wp:anchor distT="0" distB="0" distL="114300" distR="114300" simplePos="0" relativeHeight="251683840" behindDoc="0" locked="0" layoutInCell="1" allowOverlap="1" wp14:anchorId="4925DC9D" wp14:editId="4925DC9E">
              <wp:simplePos x="0" y="0"/>
              <wp:positionH relativeFrom="column">
                <wp:posOffset>4621</wp:posOffset>
              </wp:positionH>
              <wp:positionV relativeFrom="page">
                <wp:posOffset>9855724</wp:posOffset>
              </wp:positionV>
              <wp:extent cx="6075864" cy="427990"/>
              <wp:effectExtent l="0" t="0" r="1270" b="0"/>
              <wp:wrapNone/>
              <wp:docPr id="15" name="Group 15"/>
              <wp:cNvGraphicFramePr/>
              <a:graphic xmlns:a="http://schemas.openxmlformats.org/drawingml/2006/main">
                <a:graphicData uri="http://schemas.microsoft.com/office/word/2010/wordprocessingGroup">
                  <wpg:wgp>
                    <wpg:cNvGrpSpPr/>
                    <wpg:grpSpPr>
                      <a:xfrm>
                        <a:off x="0" y="0"/>
                        <a:ext cx="6075864" cy="427990"/>
                        <a:chOff x="1099" y="0"/>
                        <a:chExt cx="6076867" cy="429371"/>
                      </a:xfrm>
                    </wpg:grpSpPr>
                    <pic:pic xmlns:pic="http://schemas.openxmlformats.org/drawingml/2006/picture">
                      <pic:nvPicPr>
                        <pic:cNvPr id="16" name="Picture 2" descr="Description: Description: Description: Description: SAP_grad_R_pref.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211273" y="0"/>
                          <a:ext cx="866693" cy="429371"/>
                        </a:xfrm>
                        <a:prstGeom prst="rect">
                          <a:avLst/>
                        </a:prstGeom>
                        <a:noFill/>
                        <a:ln>
                          <a:noFill/>
                        </a:ln>
                      </pic:spPr>
                    </pic:pic>
                    <pic:pic xmlns:pic="http://schemas.openxmlformats.org/drawingml/2006/picture">
                      <pic:nvPicPr>
                        <pic:cNvPr id="17" name="Picture 1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099" y="119270"/>
                          <a:ext cx="11794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FAA95A2" id="Group 15" o:spid="_x0000_s1026" style="position:absolute;left:0;text-align:left;margin-left:.35pt;margin-top:776.05pt;width:478.4pt;height:33.7pt;z-index:251683840;mso-position-vertical-relative:page;mso-width-relative:margin;mso-height-relative:margin" coordorigin="10" coordsize="60768,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Xv0q3QIAAAcIAAAOAAAAZHJzL2Uyb0RvYy54bWzUVclu2zAQvRfoPxC8&#10;x1oSS5YQOwjqJijQxUjac0BTlEREIgmStpy/75CSbMcJ0DS3HCzPcBm+efOGvLzatQ3aMm24FHMc&#10;TUKMmKCy4KKa4z+/b85mGBlLREEaKdgcPzGDrxafP112KmexrGVTMI0giDB5p+a4tlblQWBozVpi&#10;JlIxAZOl1C2x4OoqKDTpIHrbBHEYJkEndaG0pMwYGF32k3jh45clo/ZXWRpmUTPHgM36r/bftfsG&#10;i0uSV5qomtMBBnkHipZwAYfuQy2JJWij+YtQLadaGlnaCZVtIMuSU+ZzgGyi8CSbWy03yudS5V2l&#10;9jQBtSc8vTss/bldacQLqN0UI0FaqJE/FoEP5HSqymHNrVb3aqWHgar3XL67UrfuHzJBO0/r055W&#10;trOIwmASptNZcoERhbmLOM2ygXdaQ3HctijMMowOO2n99bA3mSXpuDc7TyMHKxhPDhzAPR7FaQ6/&#10;gSiwXhD1b0HBLrvRDA9B2jfFaIl+3KgzqKkilq95w+2T1ydUz4ES2xWnK907R5wnI+cw7U5FMUYF&#10;MxQUunR/XFlorBy90bm/Xj2AmIuHuwelWTlRonJsOQTu0B4CcRR9l/TRICG/1ERU7Noo6BSog+f2&#10;+fLAuc/wrxuubnjTuLo7e2AKMJ+o8hWye8UvJd20TNi+hTVrgDQpTM2VwUjnrF0zUKT+VnhAJDea&#10;3gFASAVsq5mltTNLADGMgyD2Ex7xAaTDb0C8aN39kAXom2ys9M16It5pHEVxen4sxFHCsyRJMpjp&#10;FfxChUCpNvaWyRY5A6ADWn8E2X43DjfgG5c45EI6An0+jXg2AAvdiM/BoR5MSKKvIxgfR97Qt/2V&#10;shrkHaUfW4/QnhSeMwsqUpoL67I5Ut7/StJtPhHh/iqMoixOh4tylGEUpdlFCBe102F8Hk5nM9+x&#10;hyijyN6kw1dF5m9UeG28ZoeX0T1nxz7Yx+/34i8AAAD//wMAUEsDBAoAAAAAAAAAIQAMDnhDlxsA&#10;AJcbAAAUAAAAZHJzL21lZGlhL2ltYWdlMS5wbmeJUE5HDQoaCgAAAA1JSERSAAABLAAAAJQIBgAA&#10;ACmTFNkAAAAJcEhZcwAALiMAAC4jAXilP3YAAAAZdEVYdFNvZnR3YXJlAEFkb2JlIEltYWdlUmVh&#10;ZHlxyWU8AAAbJElEQVR42uydCXgVRbbHz4VAAllJAgSyIhAwKygqq1wUFEgYGR0WwSWoKIsOjriL&#10;I85zxVF4oygijvgUhmVmHgqSuKOsjjMaZBEEJCRhJyE3YQlrpk5133AJd09Xr+f/ffWFhJt0d1X1&#10;r/7n9OluGxQ66oBEIpH0r+IQqCNekUgk/cMKbGAPsRGwSCSS7mFls9cNiXE0ob4gkUi6hhWAvW5o&#10;jAO/oZCQRCLpGFbMWeW3cjh/EGI7T71CIpH0GAaC/fywC7Aih0UikXQKKxuDVayj4X9QDotEIuks&#10;DGTO6jeXwkoKCclhkUgkHcHq3PB4h6cPUEhIIpF0EwZ6g5UMLOopEomkNazAJ6woJCSRSLpwVmd/&#10;29rhz4fJYZFIJE2d1dmb/YOVDCwiFolE0shZ3dLGEcgvkcMikUjaOKvfBQYrDizKYZFIJLVhdWZE&#10;giOYX6aQkEQiqRoGnhkZHKxQVOlOIpHUgRUwZzUqeFjJISH1JIlEEg+r07e2czT2D1FISCKRxMNq&#10;THuHEn+MgEUikcTBymZTDFYUEpJIJIGwAvspBWFFDotEIglzVqfGJjqU/sNUOEoikZR3VrcpDyty&#10;WCQSSXlndXuSQ9QGQmzUySQSSQlYAdhr7xAHK104rH5tQyGmeRPIiW3Ov8+Jbca/96Y9x86ydo7/&#10;+6fK01B1+jz7egYcZ+iNGiSSNrCy2WsLkh2iN6RqDis1oin0SwiFaxPCOJhyZUgFrlCP//PtgVoO&#10;MwTZRgax1QdO6X60sU9EyyFDXY0xTokI0bxP1TpekpSzUgNWUkgo2GEhmG7rFAHDUluwySx+IiMM&#10;JYXX/2wjg9fq/ac4zBBgOJn1ovyUFrDk+taqbKvr0n1QytypSN3eMRye6h6tu7NKcuGn+b9xLrgu&#10;bqL7xNywstlPFqQ41NqgEIcV3dwG92dGMVCFQ2qk9qstOjls92dGSgCrOA0rSk/C8j0nNF+FhzFg&#10;qbmt2VtqLHlmYZrBuZg5vz4FF8D67f5aDrRv2YK2mv3bcZouRvnjrE6OUw9WKFuLeSWKjUxKZFO2&#10;usbA7Z0jDNPre2rOwvLSE/DhjmPwU4W68EKw7789RdVjvXzJXqHbQHf11BUxhj8bcVHDOYFzo7Tm&#10;HOHJHazuTnOovWFFHFZMqA2eZKC6PyvKcD2PDhDdIDY8oXGSYtujwiQdltpS9WPFEF1tMBtRuXHM&#10;lcfFwis9Yzm8Zm+phhXMkVedsrzz0gxWqKbNfzNlOpY2BNtuY25q2Y1t4dr2YcYPG0JZ2NAujIMX&#10;r1oeOinlNxrTP97a3GvjoW3LpqoeY+25Ovii/KSwY+rH+g/70ExKYGOEi8vdXSMhLMQGmxjATrF+&#10;FNWHOm7FNrDZT47XBlaoJtxhBdGimzWBRQPbwNz+8fxEN5uGpbWEorwEWP/b9jC2UwQE20+eWko4&#10;cztxzVU/LlxglD6WS5pZ82BsnmO4u3VUEkxmjlx4P+qrFbNmP6EhrOSQMPAZhidaYX47U4LK3bHO&#10;tcez1aUOPvzlmGJ/d3JWpGYnXX5qC1hRckLQFswfMmEfzugVC7elh8N9q46wEPu0BcJAm/3EvR0c&#10;Wu9IE3xaQyANV+j1tyRaAlZOrd53EhZsPwaB9pW3hg5OK+EYKnksDZtVlBMXys+FyVlRQvtT48bC&#10;QNAFrAJ2WGO7RMDbA1qD1fTCv4+CkncE5DNYpUY20y7c7RDOr1A6TtGdAUpoRu847sQnfH3YhM4K&#10;7Mfv6+jQyw75ncMam46wamO5yfjhthpYvbdW0XxAflq45seVj1coKYelnGvtEglzcDE3U86KOavj&#10;E/QDK78dVnZ8c3j7OuvBqurUOXjh+0pF3VU0C6Vv6xqp+bFNzomGBdtEFJFa97I/QgsPf8JXh0yR&#10;szo+UV+w4sDy9bSG6OZNoPCm9pacgG/+5ICyGqmsQbFwTAfuiudf4kN5XVZpDd2Woii02GLkYAvd&#10;42srjAsr5qyOTdIfrOSQsA68tTnMWcWENrXcxNtTfQbe3FgFvvon0DYpVz/32Y3ljqBO4UbQmpwb&#10;A3l4UUXxvhXeJFhN7uTQa996zWHldQiH/MvCLTnpXvxXJThqzytbe4WV5vGh+gFW10jKXwnSnOvb&#10;8OjEaDkrPcNKApaXI3i5b7wlJ9vqvSdgwbZqxWcE5o30pNSoZtAvMQyIWsoLoxLp/DEErSRY3d/Z&#10;ofd+9ViHheECTmhLuqvvKoXUtORdpr+bwsd2jaI6LFF9e3kUf6SS7uus6hisHtA/rLzmsJ64Js6S&#10;k2zB1mpYU35C8fwAhtd6XADyMORX8lhJF+mJq+P0nbNisKr5fbrDKP3ZxFPuyoruCssYHv/2kBDX&#10;rddcIIYuY7pGUUQoymVlRPHcpV5zVjVTjAMrVIi7GZbfMUIzYGw6fIq12voqbPw+hcEz2uVWIPze&#10;+bOc1so9GeCtH4/yS9JKC5OvYzOidTsJcLwX/qzUvCViuQsNX/xOV2UO/BnsNVO6OIzWl27f/Jyn&#10;IrAQUp/sOsZhgXAKRtmtQznA+ia1YK1lUBDDMoaXNlSATRAQ9CzcP16TVW2MmqwFWx2wcKvDy3wI&#10;q1/gcD7g3NAyYhjDFiucW/qBFdir/2A8WEkOq0HeAQdYrbqrFTtrYNJnBxrtajYdquXtk5019Q4M&#10;jwPBm9/Jv6ryJ1YdFJaDmditle4nAl4QwEXDCAar1HEG1pR5ftqEu/9zzgmER79klR+cyLadHR/K&#10;IwfNYWWzMVh1NSSsUJfksNCtqLJKbnHA2I/3gqP2nOLxOU7ohfLfT5n9Czz+9UHY4/D8lM3VbIJ/&#10;svOYkFxBSmQzyGmj/wfa4YlsqPxVkHMif2kp5C0p5WOuptD96yFnZWRYcWA1vMypZE7I2wo4uWi/&#10;Kpdtq2vPw5wfjkLuvF2Qzybqws2XjteTDGiitj+peytDTASEag5brIxQ1tDY/VvL5t8wNheeYOOu&#10;lvoxd6f1I2KqH7rc0LCSHFYDDKdEiX/LzcItVZosMWvKjsOkT/dBzjs74a3/VHJ3t3BzlWzVxWwz&#10;r5NxXsjBXZYhbJYyY/PWD5UwqWifSg6rJWhXFFpnd0w1PqzchoTRKuSv0J5raY9x+7i6Irj4Kito&#10;O5hDS4lubhxgZUabNiT01NBx4+IlWtFhTbW4VYeHgY6HM0wBKxlYFxeTZauQb+F5Mh0UzqHDknJo&#10;Yv5+XqdIQ00GPKn4FWK93/zMT0blxumltYeleWCueW86WLnNYamhiVfG8tXGxI+V5cc3Jst47+fL&#10;6xxpiNtylM1zSqkB4QsCi17UzFk5HjEXrNzmsNQQhkkrRqdBFK+VMecrRvDEN6IQso0fF4PEgy5N&#10;DWBltwkFtW5krno003SwcpvDUkvZbcMYtFIhGQv6TMgsdJFGFQ9lrcUr2Hyw1pD77S5nVfWYOWHl&#10;Noe1pvS4itBqAasLOsIEPLmN97Azjw0hjMcmSqLHaEx2jP5vfhYwbpsOnjTkfrvmrKoeyzItrKQc&#10;Flz8dlctEr0vDmwH347rCH1Twk3xhtyJPcS6qznfHxF6cuE4pEQ3C/r4heevBDXRbxHC24XEvZGZ&#10;wepxc8PKrcMqrdLmpZDoSJaP6QAf39oBhnaONLTDyuscJayf8GrWyl+q4W+bxOZc+AUDvboskeMn&#10;NIcVJsxZHX0i2/SwcpvDKnNo+xbbvqnh8OEtqVA8sQtM6BEHUcZ6zCyDbRSkxIirvVqzR7qF6JPt&#10;YufnrdmtLFGHdVENYlhTo+23pWDlFlhr9hzXxY7hSf/CoPZQMjUT3shP4iAwBLDSo4T2C7orvrBU&#10;nRHqhrH/s7gjsEbSnd9HKzDviFqL55bSsHoyxzKwkoDVoBfWshVcjSK6gMKTnFbw4YhU2D01Q4IX&#10;h4L+aIU5CtxXocDafuFZ8xxeAjXhqniwisXKahtmpP2WYPWUtWAlJd3dFJ7xsEOHQss+JtcJr0yY&#10;zeCVlx6lm2JR0e4Kw0AscnRu728bxd5SktclyhKFo9j4lVFj7DdPsB+dZj1YuQ0JsS3aeFT3O47w&#10;ujU3Fj4YkQa/PszCxmGy89LQZE24Wuxbhri7cq0dOlArNCzEPh6d08r0ISEWyg7tIv6JsHysFAgD&#10;K6flWhJWbkNCHmqwlVyrq4WNgtdIBq9HMuH5G9oxix+qKq2So0MgO0FwDqSkBtyF8CIVXPhtLGLh&#10;QiPyQolTZVWnGhkG1tkrn7YurDw6LGwzvjlgyANCeE24pjV8c28XWDU+PTiHEIy7YtsUqU0HTvJE&#10;e8Ptrtwmdv7mdY2WHjds0hRWn5RweKx/giq7vJmNYaOc1R+7WRpWUg6L9Ya7tmhjpaFcljuh45l9&#10;Uwr8+mgWm5Rt5cK9OiFNdEiB4+Fuu4XMDYu+SILu1f++UCEPxJsSYxYFH4zqoMpcxDHi+cfA95Pn&#10;rAhWPhwWtgeWlZriINF1PcpW0R+nZMCj1yZAVPOmirqrIenRwkOKlfhWGw/bX1siNiwcnRtrqogQ&#10;x/+5GxI5rFSpvQJ5jIJxVnVgr3iGYOUCLM9VtJgzmbPhkGkOloPLzsD1YAbchyGcQtXGQ7uKvTq4&#10;6cAJKf/hYfsrt4mtekenmhzdzM9KcZWIFcQ4YenCczcm8vGf0LO1qnOP5x+DeMlpxfTuBCsXhfia&#10;X9MK9/KCuj4dIk0FrucHJ8Lobq3ggf8vlXILQSoKE/7dxL4lu9Dprry5r+Fi+wwBP61or3/uRy2H&#10;5WE8sttduPjRJy0Ckpn7xa8pMaGazbmVPsawgYpZLGiveJZgdSmw/NAdi3bDsoJObCK0NNXBZye0&#10;hFUTu8KMr/fDjFXBXWQY2lX85XBfiXXMjaz8uQqGXi6ulgiP0y9gqaBHB7TjzSjatB8dst/5YJ5g&#10;r3j2CoKVu5DQxuynr1Z98iwMf28H73gzCif/RwzIPCnvR3+4tvsEhxalR0/BFtbvvvZj7e4aofuR&#10;0iqUJ6l97QfpUi36scLf+VTMmr3iTwQrLzks8CsBWH3yHAz/6w7hJ4ZWwpB32bjOkJXg//vjMNQQ&#10;7ToLtzn82pfCbeLn+BB0cHoqbTCAHGyxX/Rjpd+lC0f+50qClVdgBSAMPRBab687ZMrOQPjUQ8uf&#10;vE7PNuJX5x/8e8V52dHTwh0whoVRKl1VM4swd1Xtu+yEYOW/wwr8asu0lWVwx4KdfPUwm6JbhMCy&#10;uzpLzzX30Q9DLhebv8L+3YwQ8nNcCn+uEt43PGen+VVC47irV77a58fzrOrsR54jWPmXw4LgnnJY&#10;xFaOK1/dzBzAEVNC66O70/nVRE/HP5TBCvM6QsNBBqBAxqRwq/gXKYy+Ik7zJ44aRXPXH4LyqtM+&#10;nxR65LkeBCuRDsvZMBn/+3+UwPB52yUnYCJlsfDwkevaeXFX4u/u5wAKYDwwOY9JepHCXJ/3miw6&#10;qVB4Przy5T6fTwo9/DzBKkBgQaMrh9f9WgPXvb4VHvj7buEnjJq6r3db6J0W6ebu/qbMaYh9MgOG&#10;ExKwAhsLNVyW1+Q7iQvPBV8JdoJVMMBSUIt/qIAer2wyFbj+8ru0S0/YDJXclYq/F4ju7dOWzhwf&#10;sNqy32MxsgSrF64iWKkdEnpqi/9zBHrM+Anu/GAHrP212tAdhHmqUd3jLjo+dF6itfbXmqD6fh3r&#10;b9EXQ7BPpPIPjV/1pUMtYnMf57/XMPBFglXQwBL5uqsittrf/M526PHyRpi75oBhryo+MrB9/THx&#10;Z523F1/xX7T1aND9rmXy3eqwmsLclbcEO8FKBzksXw1rhJ5eUQbpz/4Id/7fDijcctRQnYSOIlMu&#10;KFUjHML+wULdYPtbjf4ddWU85bAawmrpbq9PXTj00tUEq0YqRG0LX8ROJmxRLZrCkIxWMCRTanrX&#10;aHaCPr28FAarsK8cOI0Yl3UqhOFY+jE4I5qNZQM3Z0FoTVu+B95Zc9BzzsrGYPXyNQQrRYClkdBB&#10;LJbjfaye7n1ZZD288GTQm3D/BmfECK+9qgdWI/sW/4bohWD0la0vBZaFhCmOAhYx4FVyj7ACgpXC&#10;Dkv7ncATDCc+timwm7mYGN3BK6t9uCpOcO2uaikcVAB6ovcX/z4uNkrsr+FCwH8f5o7by7FLzmoG&#10;wUpJNY3oc890kYn3YNquw7U8bHxj1X7YvO8EhIbYoHObFrqAlmg5E9eHa07Lj9QNvP/6yG5Vjf3d&#10;deik9DQJ57Y7RkLvjlGmPWHWsQVlypJdPAQ8ffa81wT7oVd6EqyUPj/aPrzBEFmH5FbNYVSP1jC+&#10;X4IuQ0YRKqs8xYB9HLYwaCO4q2vdX2XNZGDC24gQFGrDAvdv4MzN9d8/PCgRHr4hyZSg+vNn5d7C&#10;v4uc1UGClaCQ0Cgn79HT8OfP98Lc1QfYCZEI9/ZrZ/rBSY4N5W1IVqxu9xFdHC4mOD5mE+aoijYf&#10;5SU5uGj4IZ6zIliJBJbBCv3w/sU/frSHT6T3CtIt47b0rPF9E+CPH+8xjast3FzJHVVRYBc/JFi9&#10;2otgJRZYBrXoO6vh5re2wj8nZhC0NBY6QFxEuAw0nzbvPc6T5ggnDG3XBX/BQwoDCVZqhITGLZzZ&#10;wibcq5+Ww5+Gp9FIahy69u4YyU94NebTup0OeVsB/I7L57fsPQGOWsXuumDOykawUgtYNoMX+i3+&#10;/hABSwfCCyLrd6pz3yjCBxeqxkih24i4szrwGsFKLTUx+gFYsQZIjxqcHWu1Q+Y5qwOv9SZYqQqs&#10;AJ8GgIWCn0/NgV54+VzAkx6CaiTNhXnEkVe1VvG9hJrOOQlWMwlWundY469tB1mJ4fDPyZnwD9Yy&#10;22v7rsLBWbE0inpxWVmtrHCYBCttHRb4/RQAdFfj+1+of+rdKRq+eKQbzLq1EyThPXYqPPmhYXPd&#10;H5K2GpIdxxPwqqhOkybBalYfgpVGCgkk+Xhv//ZuSwhGXd2Gt8X/OgRLWFMr+Try6tYcmiQduSwV&#10;clkaPXuLw2o/wUpbYPmbA8LHwdzjw804wYX1LfNW7YOiTRXCkuIj2XZmjelMI6gzqVITp37ushhs&#10;Nvv+/yVYaQ8sPzXeg7tyJ8xxzRqLMOkMRT9VMHBV8tqZ8srGP+c9iYUcUwcnw6hr6LniJBWdFcFK&#10;Lw7LX3fVPrgQISeON1RZRW09uPArav2Oap+ASo4L5aFfL9Z6d6YQkARq1TvzOqv9f+lLsNKPw/I9&#10;8uPtzF21bLzVT44Lg1GsoaZS35P0TSxewU6wMpjDaoy7IpGEsUosryRn9TrBSnfA8nW1Zbw9URF3&#10;RSIpKYFXCXnOat/r/QhWRnNY3F3ZyV2RLBMRcme17w2ClX6B5WXk7xnQntwVySoxIc9ZEaz0rSbe&#10;3VUi9ZAg3TV3KyzZcJBfOVVLW8qPwTN/36XqNg0iKQycTbAybEh4D+WuhKlo4xH4dGMFb6iMxHDI&#10;TAqH3ukxvIwDvzZWjhNnOaDW73Cwr8fZ16r6It6k2DAYf52BFyNlDZYEqzevJVgZNSTECX3PAHJX&#10;4oBVcdEZt3XvMd6WfnfwojHAMhB0uplJET7/Jj46GsGEQjh5Ezo7QwOrnloKhYEEK2M7rKlDU8hd&#10;CdRnzGH5Ot/KWdhWLoduTiemlLYy54VhYbJcE2dRXkkJdoKVodSk4TvV8G77kb0SqGcEhoMYmmn9&#10;7sf1vxj3jc0KHD9/b+C+N/sTrIwGrIaP0HgoL5V6RaA+La7Q6tEoFzWlXZvq7qqRj4jZ+xbBypjA&#10;ajCahg4TghCGRpigVg1YGA7qgFi4H2oet06IRbAyPrAu1oiZG2HEa8WGDhn8FR7jQ+9vUy1fV1R8&#10;hCfHdeP2ODwtIwlWcwhWpgoJsa3/xcGgZV5wobN4ZslOfow35sarCwgdhIP1YWGxgYEVaBhYh7Cy&#10;E6wMrhDvDkQCV6/0aBjRK8EUyXgE8B+YqyqvkJ7NNULFY9IbIDCPhfA2+RVhyVm9TbAyB7D8eHLj&#10;+u1VvL22vIRDC0/y5Hhj5brKjtTC9KU7L4LGjd3i1Q0HdZgzwv4Y2dtgC5HzrTn+wMpmI1iZCViB&#10;3PW+t6IWZq4o4e0GFkrhCa/mSR+MtpQdg3e/LIel6w/w712PV81w8DMGBpsO+2cDc5yGAxb49bQG&#10;7qzKCVbWCQm9noAbj/A29X3g8OrVJYYDQA/OC8McdA4IqQ0ecnBR+B693tYNB/W+X0qEgeVzBxCs&#10;zBcSKuMesD27eCckxYVBr/QY6MkAhl/VAhiGfJif+lTeF1/KSIrgYa5aLq9apyUEuF/zviiHzOQI&#10;w0zacjbWXuYtr2AnWJlTtqTxXwt9diM6mQx2MuAJgTBzfm0MyBBOeNsKAgphsJW1cnoCAcnprN4h&#10;WJkYWF9p+q73ngE8mQDBpKc6JpLeYGUjWFFIKFYbtlfRKJCUcVbzCFZmVxPqApI5YHUdwYqARSIR&#10;rEgUEpJIjYeVjWBlOWDZiFgkQzorm72MYEUhIYlkhDCw7F2CFYWEJJIBwsCyd68nWFkWWCSSoZyV&#10;crBKufPzO9mX4fh3WXMtCCxhbRVr80vfH/QNdb1+ZEu+60vyWCRjwOqvysCKgao/woi1tAbbqJJ/&#10;5vpzBFcBA9ceGgbtRTksktVgdacMoTTZSRWgu2JA6s7aANY6yP83XQYYuq9i9nu5NBR6cFjjviCH&#10;RdIvrGw2pWE1X/4Ww71xPj4fLcOtmxNe7Hc20rBoJ8phkazirPB1ULNcYcV+9ozspBqqRP7Ms+wz&#10;dhdoIey609BQSEgiXQqr9wYqeTUQwYSJ9RI3zqpEhtIql3BxOoPVTPZZ3Ifh8ue6yS6NRMAikYTB&#10;ClXgAq6Gmi/nr3gDKW8FTlDJCff5rj8jaRUSUgaLpCdY2ZSHlXxVEGT4vO/Hr5TIX9NcfrZMhh4B&#10;S0tg2agPSDpyVqXKOytwcUyrPPx/mivUmB502Scn6D5in3ECMJeS71o5LBJJL7CaP1CrCvYCl5DR&#10;qSo3P3MqhoZMG1EOi2R1WDmd13QXR4VXE9PIRekSWDp6FTE1qzW1YOUEUTdPwMISBpdQ8JI8lWvh&#10;KN2uQw6LRM5KDWDFeKtYl0E0Hy5UurtqeIO/RdIEWLTQU1O/ybAapEoYKJclrJK/ne7j4w/K+asH&#10;nXCTK96d+axlhA1yWCTLOatBauesnKAazgB0kxe4OVw+O9/ld9NkkM2iIdRONjZ4VIlFUhdW7w/S&#10;JMHO5vp7slOqkkO8EhlEJQ2fxuBS5mB3hR2WN9AwksMiEazUCA3HySFdjBwiIryKPTw6pkQOD52w&#10;KiBYkcMiEay0cFoz4cIVQZAh5ppMR/flvKLI81l+VsiTCFgkgpUQaOXK0Crw8BEE1Xx0WHrbdyvr&#10;vwIMAA2lQjVckav1AAAAAElFTkSuQmCCUEsDBAoAAAAAAAAAIQB/T6P91h0AANYdAAAUAAAAZHJz&#10;L21lZGlhL2ltYWdlMi5wbmeJUE5HDQoaCgAAAA1JSERSAAABzwAAADcIBgAAAR3J8X0AAAABc1JH&#10;QgCuzhzpAAAABGdBTUEAALGPC/xhBQAAAAlwSFlzAAAh1QAAIdUBBJy0nQAAHWtJREFUeF7tnQuY&#10;JUV1x4+gqMQHIGJ8oVEBjUoM+FZClKiE4Nv1QVQM6qroPma6e3ajiaP58NMQEV+JwceHiLsz984u&#10;G9EsKuoiLLu3u+8sC65BjApigF12Zu7cXZA3kzp9T92pW32q+nXnsbv1+77/N9NV55zuvt3V1dVd&#10;XQX7E3vH4Ln07/7F9BjMoGgRpurwgLqcZiie6ZEKLvvRfbSUtg3iyyhnFplnAvPO3vGoTDsLcicf&#10;3AgPV3dOptOihmmFMk3Nw/+D6OTkfz+8J+Xnh19M0jp2H6fU3nXgX3VHpbytbxE+S3vSGPSdadXh&#10;f/LvrASDB9H9sGTHIT0rlCvt5Hd2lIPzQfT/9SPqNX7f/R//+uGG7rKCaSf0dN5uKHywu1J1ZSpq&#10;umlHVX9EXdbTuSOKrIyfmEojsnYma3mfYKoGD+bZCT0d/2+Nwi9pcd+kPQLH0r9J1SKuukfT4v6D&#10;PHL60VOXexmeeWhPmVDLhb6MqHZ6nsSULpH5WXYGxGn8W7lD3M5O1uAjtKjgNzYmKwzCeyllFkyX&#10;kpj+l8g03U5KLsu/XJ6epiBOz8fqR43bWfrXQtYK1f919Ku3tNV9uHQ1jcsnTDuE/4sf4Vu0aNhZ&#10;GRy1snES+HGn0pf4YW8dZ0LPM/mo6arUNPm/Am78Hy6Gp+D/M8PwUH1ntB3/Jr+zixzcaHHEusXL&#10;tBPazlouTo55QR4E7kCIi+3nbfnF8MPbk6Lhx/fBYPNISuXxxk+EoPn3iUx48Ut6FMQnwLKND6fc&#10;/Mj12NZlQ/oumTm4Z7lsvJKoB2pqDCbVZTLpouYJ23soOQfyOqdd4xK4NMQP9/b4mexknt4MCMJb&#10;rX4q0k5VHmx2XCw/fi0sbR5KS2mGRXvOa7waPjr+JErJTbsGy9UDRMkJIu9MUx6i5om65iBKzoEf&#10;D/XsqCoVLl0uL9/6BErpoNpy8rb/CVnySDvJUPy9VJpEpg82X0kps8g8bBuqyygVU7qK13h/po2C&#10;ekAoiUU2z1CtOtxFyV3yxrHvhEzHEqUu+9HXkmWVrm18OaUoaZYnEiakrzf+tB754bndPBUuTSLz&#10;ih5QfRnxo8+l0hhsB2C6DuuMeYrfxAg8h5IT9ohlNZ+SHXOJ+oNPjsIllNxFzackFpudKMF3yDx8&#10;wkvJjn4yXYMdtoNgy7Nh81Pz2mPwbkp2LATcUzx8uidFSY7FTmsDPF0tWZTcRc0rdlfrWBDUAyZF&#10;WV1sefkJtr2re/fmx+dSqhnZMPfG30IpvegPFZIHC1uPodxiVHkIIH1Vf7n8scafUcq8oB4oVaIt&#10;2iKTLmo+JeVEHkSTYDhd7IM46rVhUPNNykMZHxXOVy574ZmUMudwB0hNE3Xqeyk5oXkBPEzNp+Qc&#10;6Durgq/sOaSPKp2yeSofDR/XY4vytr2Ics348QXW2N1YdECDzY9OriA2Vl93OHjR62HZrws/urQd&#10;GDVvZgYeQskJUzV4j5pPyRnInZPyQ+ZNm4Jqqy7r6HYqMt0P76QUHmk3GL1cHKS7uss6Ml1VEN+f&#10;ypN0bZh3YSgJlyflhW8nKyvqARF3r6dQcg+qDSV1EW3OW2z5ZriNRuno6SZbNd0kG0F0bcpOLuNL&#10;BBWZrtpKuDy5rF9yZXrQnO0spLJi02FdG1QG6oGYGoX/pWQW1ZaSuqh5xR7Uq/jRA6kNV3eGE16S&#10;JGp6GVR/TiqmdITLk8umA+o1ftWzjMI3UHoVYEE9CChK7iLqzBr928Vmr+aJg/qflKyhbtxQ/EVK&#10;7aDmIQONl/Ysq+i2CJeWF9VXf5ar5km4NAmXJ5e9cPaxmReGRjsVmaanK4i670fqAaDkLjJ9sgbP&#10;p6SEifXwlDx+qDvWwxMpmUHdSF0SuRw0T6eUXrr5ol5Sl1FFsfmtjJ6RypfLnA+XJ5exhKr5qIH4&#10;NLLq9UVht0h1maG1AQ5Tf3hK7qLmTdfgWZTcZWoEvq7aUHIXW55jDrD94GqeOJgXUXIKfH2m2lJy&#10;F1ueo4/Yfmh8K9LNr8EeSjaixsI7XUruouZTkqOf2H7gVg2ulXn4IpuSM1FjTtbhnZTcRc2nJIfj&#10;wGG6DkvVQoDa9VXodHowMLkGXqb7SImr7mPJzOFwlGV4GA7iCpgqMjUibmOSD8Y4kYnD4SgKV6BM&#10;mhrL7p3F+UmRyRziR7OvM/IqaJxE3vnh4qCKwPnnlemdYBWCuM2uayjcTBZzC7du2WdVwtnM4wvh&#10;+aQ1BvdyhUhtM3L5iWrwEzIxwvoJifgNMukj3IHzoynK7WVF+ALWHpUHzk+V33gtWdrhfE2duYNo&#10;BWuPCppLyKo8QfxHNraUfC+70HDbtp8V0MkarOcKDopMemivg2M4W9Sda8H6ycvUOnga54e6ax08&#10;g8z6AHfggjDVZ6kSg+GxqXUkn9JEV6bSg+jr5GVG9+n42b+2GLz62axfFbh4SzcdyabnweSnv+SR&#10;6RI9D5W3Bh2IX8zmqVpS73y0xzEUD6bsbfK3Hk+efWN6LbyQKyioXXX7gyCkNQIXc74oMjGiftWi&#10;i0z6wPKtx7A/plXRP5C3HT/+dMp3xTWHUa44wMwbSU/rYKKj26P88FQ4e9OjulrWeAysuupocXI3&#10;WXtUmS9VJXos9VU5ouejsuB8pPzYfOvF2ecpoChfbPfw9qPICuBD1zyZtUPpnLxpduyKIL6ZUnvx&#10;ohf1xJDqA9iljisYqNY6+CqZ5Ub47dXjSJGJkZ53aZrIZA7B7m1ZbdSlzYeR9Sx+tD1ld+amR1Du&#10;LMuvPD5lhzLB2eZStAcGthxBUcoxPHNQKq7pNla3Qy0RFw8TnH0eOL+qbVA55JYqP7qOcnvxG+tT&#10;tlmqCFcQUFOjZXvQzcLFRYm2beYYSZwfqlWD68mkIH7j0u6PhoUwD8E2vsZVMfV3LSoOzq7MB8VF&#10;Gbz6FHbdRYUd3Tg42zxwflULKGfvh1+hXD5fvTNS4WxLMlWDu7kCgCITI6KATUtb0V79MCWzzNTh&#10;YDW2KrEN1s82bz4PHsn5oUS7d7a/Wi6GwlvYH7CoVLLyTeAXBpwv1loqnM1cF9AgOi+93pwPWVJ+&#10;QkFUp9xZOLs8cH55b3HzKogvpEgdOJsiKogoFD1fhKjCwkRmLFMj8EbOD0UmRkTN92bOD3Xbd8A6&#10;PIh1m4fhoWRWAt/S8PfDUBysE8gyjR8OplQUNobyoILLHxBtp7nCb7w3tT5s4xZhKFqZiuE1Pka5&#10;HfR8VB44v6UX9DY5OJuh8dnhOLytfy0uGj9N7nzwtVEyauxMz2dTLDjmTRD9oHN+RHcLfTn5tkCF&#10;W/dg9FTKzYQ7wVETNXg/mRjh/FCijfo+MskF3qJycVBkYkQfqEFKFODcXQUdjkUHd1KjRGHpjK9k&#10;gfNDVR1rFwsVFxdFJkYsvnvJxOFY/IgTtjv+ki4yMSIK7x7OD5+ykklf4NaB4r4m1OH8UK0R+DaZ&#10;OByLj4mL4TF718PzdE2vgcPJxAjalPWtgiiQR3PrpWwrU9+Fp5X1dTj2O/ALlMm18NxNOR7QqGO5&#10;SeX1dTgcBWBuJzPbfIxPIvwCm0wcDkcVuAKGEu3UzE7tnB9qsgbjZOJwOMrAFSxV7XXwGTJlmQFL&#10;F8JR+DSZORyOIkzWYTdXqHSJQvYqcmFpXdg7upQq0Rbte2d/h2O/RhSci/SCZNMdF9vG0QPYsw5e&#10;wfmhHvwSlP/AohBBdBz44Vi6p1CMHdxfQ1blUYcClyqCd/VRqSHNOeHnS374p+Q1t6xqvjm1T4Mh&#10;O+Zt31l25eNT60bp5LHZT5gagdO5QoQS7cxBLh01cwGkP+xQEO3MVZwfikzmADyJ9cKYR0Xxw7Vs&#10;HD+eIIts/PhDbIy8GtjW/3653HpQ88Gq5iuz1z3zkGyb/QPsA8sVHtTtNKm1KGQbuHxUEsRCawx+&#10;wPmhyKSPeI3ODKBlZRpdgYPzl/pHbZ5CE1ULp1S/4CbSlPKjnWQ1d7jC2QNXaBLVYTWZJIjlm1k7&#10;ITIxItqov+f8+tt31ovTH0KjVjX5afKD6OesfRAaBjNXCKLfsb6q8mAqnBx4C+zHO1h7VGUMJ70q&#10;vO1ccA6MwskVGJQoNOwrE5xZgbXP0eVPxGQ/aRO+3cnQqzEU/iZ1wLzoZ5Rrxg+vS2y5GXE5uI+X&#10;OfmRTx5mihROFc7n47H1IUAmeb9l7Qf4VYyMF2wuOPVzjsKJw5XglNJB9IZKH6vjxEQD489K4uD5&#10;sao5L+PCcgUFhYWITFiMHdNzjBxu8hXpu8ikAkG4iT1o+AP3ExwqQ18HoqfJdBv9LJw44VJZhuK3&#10;peL50XAqrZP+VvIyMxTekfZtvk78du9LpZ+lHJ+qt7U4phSXJ4XT1NkYCnezfpywCTAH4DCYXCFB&#10;kYkVzi9RHbaTiRHWT6hVgyvJpALcj6gqiC8TBeKZZF0cHP5Ej7k86kwlNxifn8rDW2cbZQonDpvC&#10;+egfdhdBjyVnmjGtKwuucAbRDak0lEqVwllEOpxNXvURURC6ox7oIpNccP6oVh2+RCZGOD+UaJt+&#10;lkwqEET2q6cuHHvG2279MrwL56/C5dsKjalwqoN/4cgAg80jRZv671hbVCAKQ1n88MepeCcq4ytx&#10;7Ws//B7l8rA1JykZ66fxFLLspWrh9MOryKhDEN7K20U/JItZhpRad9Dwmg3HXlLjoLzwryi3Eq0x&#10;2MIVChSZ5AbntObiJFoHryMzI6wfqgankklF8ITWf8gs2U66IFqTstdHFPDjV6Rs8DbYhKlwFpFp&#10;JLm8pOJRrami26BsmApnFnPxtDaI/qWQvYnBq18u/Lak4vjxL8iiNKLAfJItDEJlJ4/ffTEcx8VL&#10;lPH5WWukd3J7VbvqMEfv29+/5QjwGqOpH1gVjr3KkbIrMIJdsIUfGqVK4Qyi6rcZfjSRisvhh+em&#10;7LhCLDG1ObOYq1cpee1Xj5+Y7Bdnb1ali2N7FF7KFQLUnkvhSDIrhajpShd60c4MOD9UtXGEoHfa&#10;bSP+1tXMj50+cEOR+TYtrzjKPhDqB2eX7KyhyvRqZV8rnMH4KtYGFYS/gYHwjMTOD7/A2JQunPhR&#10;Nnfyo6bqYH17cIeowdCOFo2IODfosaXIxEi7DhHnhyKTAqgjjuMgwnno/aE7Whk+l3IBVmx9OmtT&#10;WOEnKOIsC1k4ufWWEcdiKpxLLz3Uah803pXKw0nEOfpcOLmTHjU5BqvIhGVmSe8QmJRsRLXVRSZG&#10;pmpwH+eHIpMM/PDNzI9mv/VCsMMB56eSlc+xbNvjc/ktVOEMwg+n1hlEl6UmZNel+yR+W9L9Whei&#10;cHqhRwa9cLZB/DvKFccg2snkr6NcheGD2AdCJQsnd7KjxO3kRjIxovtMjUHmXDe6jxS+3yQTI5yf&#10;FJlkoL7YriSl1gyid6Tyvbh3SEgTfnhn2jecptwOC1U4y64zCJfk8l2IwllEKtzT6mIqXDi5kzwR&#10;M224DuuHqsEOMjHC+qHqkPm0n/UTwpqVTHLgRyuZHzCfdPLY2OD81ekdFqJwBvHl6XUqF6QsUr5C&#10;ftym3A4LUTiDxi/YdF0cQ+G9rK2qwegvxX5ezeYVYGoU7jec5PNQg1ljNMnECOMjNXsnkht//HhR&#10;WLeyP2jSPm2uNLZNB6M3iKtq72DCZ1/NT0lgIojOSsVASQbi51vz54Kq68M5ZrJiDIm7Cz0fb4uz&#10;wK58uh9Kx2aDd1D4+iSg3j5e4wrx98WUa8cPzwAvmqLz41oYCHvf662+7vDUetV1Z4Bd4ZgTOxGZ&#10;GBE1452cH4pMctG8AB7GxUC1axCQGYttugd8MkxmDse+RWsMrmJPaiEyMSJO/Gs5PxSZFALn9eRi&#10;oXbX4DgyY9m7Fp7A+aEmR91wmI59DFEwP8udzCgyMSIK5vmcH4pMStEeg7/lYqKGM96BtkfMvlnz&#10;vzgci4aJGryGO4lR4kQ+hMxYWiNwCueHypqMKA/tOnyOi40iEyPYT5fzQ5GJw7F42bsejuJOXhQO&#10;6kxmLKLGPILzQ02MwkvJrDL4xQm3DhSZGBE21+g+UmTicCw+bJ3Pp+owTGYstlmwp+vwb2TWN8Rt&#10;9+3suoTIxIgo3Oy8LigycTgWF/q8Iag96+DZlG2lim9Z8GKCD3T09e7OsV68mOwt6etwOByOfZj2&#10;GJxuGohgqgbxrjr0TrpdkOlL4JlcbJvEehu7/wv6O5iHw+FwOBxVaV8CL+MqLk6tGtyUNWRzFiLG&#10;B7nYNk3VYeeOYfvLF4fD4XA45hzsDsNVVHkkKrPM+dmzEJXo97nYNk3WYD25OxwOh8Mxv4iKy/i1&#10;RxG1xuCDFLIUD9bgkSLGbVxsm9oj8B4K4XA4HA7H3NKqw1auMqoq0SJ8Pq2iFO01cAwOMMDFtmly&#10;BJ5KIRwOh8Ph6C+ipbkKBwbhKqB+CTsb7fpqxU5Fo/BOLrZNuF/kvg+DA5QEzYvAj+9KBqboh/x4&#10;JwTRv8KyjfM0eTeBQ4dx28PJiz9MXv3FNCJSv+XhVFLRr8V+fEssV7qDnHfwnOP2iVMyvPU1+Ud3&#10;WuyYRojihJOQGCkwxJsXnklOjn2AXaPwF0VbdKJ1etfOb0AyI7JY/ryenyUc2Xkm70jnBlqj8B9c&#10;bJvEfv6W3PcBcFahIGqyhWzu9Tbaiv6SjGiVY/g4XX70DYrQP+ar8rQJR4TGgYwXIzgvR/H5HnDo&#10;v3dQhH0bV3k6DNxyARwqKrHdXCVjErbgRAuVLevTNdjG+WToXHIvTZn1in34MrkvUnC4Q65wmZRc&#10;5KI/QtDYLHw/mwwojZPKBtEPxMV5b3KR5vzyaDXN61mVYNvJbPy8CqKfUqT+sBgqzx5FG2jLFp6h&#10;8J/5bcwpP05P6bGvEUTHJZOJ5dGptic3rvLcnxCVYIOrVKyqQZ3cjeB3niL23ay/RXvWVBsoACf7&#10;wsHaudg2TY5B+UnQ5wwv/BlbsHRhC64s2Kr1Gp9k40rh7Ov9wg8/wa6jqIL4BopYnSKVZxCdTF7F&#10;wLGth6JxNianoPo0mpXxonznX7a+QxEPcFzluT8gWppf4CoRm0QrbRe552bPCJzExbJJbNu9VWe8&#10;nB6FF2HrmItvEvYq3v3NxTTIgh/dyBYsXVUqTx0vOg+88RNpqb8E8Qi7/aqw5fyRqw5n83T5jTvB&#10;+1HlEVHnpfKUcPOJmzSwJd/EDHMBvpvltkkV/v5+9F02T1cQXkuRq4PzowfRZKa8xqvJo4Pf+PfO&#10;kxlm+1AfDR9Hlr14W1/Cxuc03DyUvBgqVJ7BtmPEb71B6AHWXpcf3iN0bl/KhwR/Bz/8ilD+fgop&#10;id8fW+irtzyLou4zTI3AG7mKI0vkXpr2GHyKi2tTaxRuI/fSiPWew8W2Saz3V+S+wKxu8vPY2eSH&#10;D4iT85xkJpvFRNDczG6vKrwwSM7a/GjWhpM6g3AZ5rXyjN7KxuU02Hw2ec0vQ/FtqW3R5UcTZC32&#10;KVzG2ugKwrthyY7qo5ewU8Nxar5OrHMdn8fIxEK88xwM3yfOtcvYvLIaDE+hDbETXP9ose4b2Bhz&#10;IS9a1DNLTdTgyVxFkSWc0p1C9IXpOlzBrcemqVH4MbmXRqz3F1xsm/oxuEN/COJL2ZOurPDu2w9v&#10;By++Qlygs+ejrIoX3cJuhyqc0k7n3eKumbPlFDTeRF7FmY/K09t+lPjN0xMVm4Tvq+cb7GmNFRy3&#10;PaqC+P/IY5YgPo215TQYVftmLHflWUCmKfyRhag850p+dB8MbHkybRCPH74g+T04f104i3oQbhLn&#10;6yfF3yUi/t8I3zNEjLVJHudj0pk3zs4JvAjAx5+tOtzCVQ427VkPH6AQfQcHVS862AE+ghVaQSFK&#10;U+Y97PR6+BC5LwJWbH26qCg2JhUgdwL2S0mhaIg7wmHrTGtWVoePE9uZ3aPWj35IHmmW1A/JdUFH&#10;+U2fvIqxmDoM4eO2wfBY2rL5Y+WWE9jt0YUdz0zgYz3Oh9MKcYEuS+HKM7wJlm89hryLsxCVZ6f3&#10;9UfIMZsgPJ2NY5IfP5M87eC7d/wkLojfRSnFCaIL2W3QhRXuIkFUUN9lKwOL+tHKywu2asU23sNt&#10;h0nC/t7JMfvcZFlMXAyP4WLbJFqhD1Qd3GF+wEd9fjgi9PukAHInaVlZLwwaXpzvQuo3V5OHHS/6&#10;A+uvK4guIo/8LHTlie+QBuPX0NbMPwONfPsfREvJwwxelDlfTt6W15NXMYo8tu0H+8qnKnijycXi&#10;5MffI6/iYMvVi14v4vwkFbeabqY1LBittfA2rgKwqg7tmQthQVrNrVF4a9HOPcJ+14MbodL3/JNr&#10;4DQutlU1aN1cg0dSiH2YweaR4m4y//sgKRxMIYuB8AzWd74URNfTluRjLitPfEIQhJuFVsHyq46G&#10;szflvwGZD4Loy+x26+o8cp7MpSIdSgbD4t+oucrTjBfvYOPp8uMbycMMPhHK20GpP1qwynPvWngC&#10;e8HPUHsdlH+iIdhTgz8XFeBVtFiayTps4LbPpnYdLif30rRG4NtcbKvq8DNynydWjD9HXOh+Thfj&#10;34i7zIMppz8Mxfk/IQnCF5JXmiD+FOsz38JHvUsvtfR8VJjPDkOLiX6/Sy+rIL6GtigfrvI0MHwQ&#10;G4sTvqfk8MMx1p5T8nQrPJU8zfjhF1j/tOa98pypw8GiJVZ4rFfRiir/GFuAn3WIOL3fVNbhc5Rd&#10;mqIDNiSqwT+Teylw6jRxA3ATG9ui1hiUe81mxWt8TJzc+UbfCcbPIq9qBPH5bHxdnqVjxVD0fdZH&#10;F3ZaqKIgyt8RIRh/Em2dmQOx8gzC69n9WyjhMc37ft1VnjzYkYuLxYmr9LxGyNrq8uNl5JGPRVp5&#10;igv4jfoFPUutOnyN3EsxMwMPEZXkOBe7q1GodN7iuLf4npGNbVGrBr2fdhUE38Pid6ZcbJtExXsC&#10;hegTQeMk5uTKVqf3261JV3fTuIdLL3+suFidI07qvcI2f8cj/Axm2HCBw08XOB9dSzcdSR7VWBWu&#10;ZuNzyuqAcyBVnmduekTuG7MVmw4jr2oEjVvZ+JywgsniQKg8pZKe8fFO8Mf5Fp4X/nehMozytryd&#10;vHvJ84kSqvP06yYY2JJ+f4XlOwgvEjfS+Tr59WpeKs/JMTi/6HtCUeFtJ/fSiMop9/ea2BrecylU&#10;ulZOjsLzuNg2YaW7dz0cRSFKIbb9ZC62TXg8ZurVBrvn8aKlSaXIn3BzL+x4hGPRcmBFnAx4zvip&#10;8uOJZJSdfhKEH2DXxckbfwt5pTlQKs/B7cey+6TLE8eq368FvOhKdl2clszY130gVZ791ShtCM+y&#10;bY8XZaF/k02g/Hi7KDO72Dxd+F59DplcB68o3CKrQ3t6DVT6Zr5MJSZ0xy1rqlWeknYdPCa+XTW4&#10;qfJIRXX4Jza2Ra0x2Fl1sHs7q5MReC5JKjXuJKwifHzmxxuT7xKzwO/1uBi6/DAkj/4TNN/ErpOT&#10;H/GPXA6EyhNH2+H2RxeO/jJX+M1vs+vUlbS2xo8nrzQH0mPbzvfBP06e+nB2NmHHraKPWCVD0eeT&#10;VyRcXJM6LVIcU/s4itLBj/OPj9zvG2xB8n5xFPZyF2uTsJJtjcKrKEQpfv0lePjUGNzPxTcJW2B7&#10;K67XhKgQN3HrtKoO3yL30ojf/qdsbIvE779IBllwOByOAxDRkvkVd3G2ahTOI/fSiEpwgo1tkais&#10;zyH3OUO0Jg8R67mTW79N+CiWQpQCW5PiRmKSi22TaLWfRiEcDofDMde0x2ANdzG2aXIMivX6ZmjV&#10;4PtcbJtadbiC3OcN0bot8yh5pur3oRMj8JzCrXHshFSDIyiEw+FwOPqNqIg+wF2AbRIV3h3kXhoR&#10;44NcbJtEq/g27H1LIRYEHD6P2zabROV3D7mXZmIMlnOxbVoMv5fD4XDsV7RrcBx3wbUJ3y/ie0kK&#10;UYo/jsBTRWVSqBOSWO997UuAn8FngZgahVFuW21qjcIvyb004rj9iIttVQ2uJHeHw+FwlOHBTqec&#10;wgMDVH2XVmaA9kQ1OINCLDqwVScq0cLviEVr/zMUojSiIi78W7ZH4dPk7nA4HI68tGqwkbuo2jTZ&#10;h8qrXYcfcrFNwhauqJTeS+6Lnk2d2WS2cvtiEr7HbK+Fl1CIUmCnoswBJDThb7unDq8EAPh/Wesd&#10;huyIwqkAAAAASUVORK5CYIJQSwMEFAAGAAgAAAAhAOC7+83gAAAACgEAAA8AAABkcnMvZG93bnJl&#10;di54bWxMj8FOwzAQRO9I/IO1SNyokyK3NMSpqgo4VUi0SIibG2+TqPE6it0k/XuWExx3ZjT7Jl9P&#10;rhUD9qHxpCGdJSCQSm8bqjR8Hl4fnkCEaMia1hNquGKAdXF7k5vM+pE+cNjHSnAJhcxoqGPsMilD&#10;WaMzYeY7JPZOvncm8tlX0vZm5HLXynmSLKQzDfGH2nS4rbE87y9Ow9toxs1j+jLszqft9fug3r92&#10;KWp9fzdtnkFEnOJfGH7xGR0KZjr6C9kgWg1LzrGq1DwFwf5KLRWII0uLdKVAFrn8P6H4AQ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QItABQABgAIAAAAIQCxgme2CgEAABMCAAATAAAA&#10;AAAAAAAAAAAAAAAAAABbQ29udGVudF9UeXBlc10ueG1sUEsBAi0AFAAGAAgAAAAhADj9If/WAAAA&#10;lAEAAAsAAAAAAAAAAAAAAAAAOwEAAF9yZWxzLy5yZWxzUEsBAi0AFAAGAAgAAAAhAHZe/SrdAgAA&#10;BwgAAA4AAAAAAAAAAAAAAAAAOgIAAGRycy9lMm9Eb2MueG1sUEsBAi0ACgAAAAAAAAAhAAwOeEOX&#10;GwAAlxsAABQAAAAAAAAAAAAAAAAAQwUAAGRycy9tZWRpYS9pbWFnZTEucG5nUEsBAi0ACgAAAAAA&#10;AAAhAH9Po/3WHQAA1h0AABQAAAAAAAAAAAAAAAAADCEAAGRycy9tZWRpYS9pbWFnZTIucG5nUEsB&#10;Ai0AFAAGAAgAAAAhAOC7+83gAAAACgEAAA8AAAAAAAAAAAAAAAAAFD8AAGRycy9kb3ducmV2Lnht&#10;bFBLAQItABQABgAIAAAAIQAubPAAxQAAAKUBAAAZAAAAAAAAAAAAAAAAACFAAABkcnMvX3JlbHMv&#10;ZTJvRG9jLnhtbC5yZWxzUEsFBgAAAAAHAAcAvgEAAB1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Description: Description: Description: SAP_grad_R_pref.png" style="position:absolute;left:52112;width:8667;height: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6/TwQAAANsAAAAPAAAAZHJzL2Rvd25yZXYueG1sRE9Li8Iw&#10;EL4L+x/CLOxN092Dj2oUWbqwp8UXiLcxGdtiMylNarv/3giCt/n4nrNY9bYSN2p86VjB5ygBQayd&#10;KTlXcNj/DKcgfEA2WDkmBf/kYbV8GywwNa7jLd12IRcxhH2KCooQ6lRKrwuy6EeuJo7cxTUWQ4RN&#10;Lk2DXQy3lfxKkrG0WHJsKLCm74L0dddaBd1Zl/o6aU/uKA/ZJsv+Zlq2Sn289+s5iEB9eImf7l8T&#10;54/h8Us8QC7vAAAA//8DAFBLAQItABQABgAIAAAAIQDb4fbL7gAAAIUBAAATAAAAAAAAAAAAAAAA&#10;AAAAAABbQ29udGVudF9UeXBlc10ueG1sUEsBAi0AFAAGAAgAAAAhAFr0LFu/AAAAFQEAAAsAAAAA&#10;AAAAAAAAAAAAHwEAAF9yZWxzLy5yZWxzUEsBAi0AFAAGAAgAAAAhAKUTr9PBAAAA2wAAAA8AAAAA&#10;AAAAAAAAAAAABwIAAGRycy9kb3ducmV2LnhtbFBLBQYAAAAAAwADALcAAAD1AgAAAAA=&#10;">
                <v:imagedata r:id="rId3" o:title=" SAP_grad_R_pref"/>
              </v:shape>
              <v:shape id="Picture 17" o:spid="_x0000_s1028" type="#_x0000_t75" style="position:absolute;left:10;top:1192;width:11795;height: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ccgxAAAANsAAAAPAAAAZHJzL2Rvd25yZXYueG1sRE9LS8Qw&#10;EL4v+B/CCF7EpirrozYtIgiuSw+2ingbmrEpNpPaxG711xtB2Nt8fM/Jy8UOYqbJ944VnCYpCOLW&#10;6Z47Bc/N/ckVCB+QNQ6OScE3eSiLg1WOmXY7fqK5Dp2IIewzVGBCGDMpfWvIok/cSBy5dzdZDBFO&#10;ndQT7mK4HeRZml5Iiz3HBoMj3RlqP+ovq8Cbl/612vx8NuttdX5dv60f6Xij1NHhcnsDItAS9uJ/&#10;94OO8y/h75d4gCx+AQAA//8DAFBLAQItABQABgAIAAAAIQDb4fbL7gAAAIUBAAATAAAAAAAAAAAA&#10;AAAAAAAAAABbQ29udGVudF9UeXBlc10ueG1sUEsBAi0AFAAGAAgAAAAhAFr0LFu/AAAAFQEAAAsA&#10;AAAAAAAAAAAAAAAAHwEAAF9yZWxzLy5yZWxzUEsBAi0AFAAGAAgAAAAhAAetxyDEAAAA2wAAAA8A&#10;AAAAAAAAAAAAAAAABwIAAGRycy9kb3ducmV2LnhtbFBLBQYAAAAAAwADALcAAAD4AgAAAAA=&#10;">
                <v:imagedata r:id="rId4" o:title=""/>
              </v:shape>
              <w10:wrap anchory="page"/>
            </v:group>
          </w:pict>
        </mc:Fallback>
      </mc:AlternateContent>
    </w:r>
  </w:p>
  <w:p w14:paraId="4925DC8D" w14:textId="77777777" w:rsidR="00C715D1" w:rsidRDefault="00C715D1">
    <w:pPr>
      <w:pStyle w:val="Footer"/>
    </w:pPr>
  </w:p>
  <w:p w14:paraId="4925DC8E" w14:textId="77777777" w:rsidR="00C715D1" w:rsidRDefault="00C715D1" w:rsidP="00EB126F">
    <w:pPr>
      <w:pStyle w:val="Footer"/>
      <w:tabs>
        <w:tab w:val="clear" w:pos="9072"/>
        <w:tab w:val="right" w:pos="9639"/>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F545" w14:textId="77777777" w:rsidR="00F36A97" w:rsidRDefault="00F36A97" w:rsidP="00D2195C">
      <w:r>
        <w:separator/>
      </w:r>
    </w:p>
    <w:p w14:paraId="2C670BB2" w14:textId="77777777" w:rsidR="00F36A97" w:rsidRDefault="00F36A97"/>
  </w:footnote>
  <w:footnote w:type="continuationSeparator" w:id="0">
    <w:p w14:paraId="76840FCA" w14:textId="77777777" w:rsidR="00F36A97" w:rsidRDefault="00F36A97" w:rsidP="00D2195C">
      <w:r>
        <w:continuationSeparator/>
      </w:r>
    </w:p>
    <w:p w14:paraId="435EADB8" w14:textId="77777777" w:rsidR="00F36A97" w:rsidRDefault="00F36A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7B" w14:textId="77777777" w:rsidR="00C715D1" w:rsidRPr="00935EE2" w:rsidRDefault="00C715D1" w:rsidP="00D06A0D">
    <w:pPr>
      <w:pStyle w:val="Title"/>
      <w:tabs>
        <w:tab w:val="right" w:pos="9639"/>
      </w:tabs>
      <w:rPr>
        <w:b w:val="0"/>
        <w:sz w:val="18"/>
        <w:szCs w:val="18"/>
        <w:lang w:val="en-US"/>
      </w:rPr>
    </w:pPr>
    <w:r>
      <w:rPr>
        <w:noProof/>
        <w:lang w:val="en-US" w:eastAsia="ja-JP"/>
      </w:rPr>
      <mc:AlternateContent>
        <mc:Choice Requires="wps">
          <w:drawing>
            <wp:anchor distT="0" distB="0" distL="114300" distR="114300" simplePos="0" relativeHeight="251657216" behindDoc="1" locked="0" layoutInCell="1" allowOverlap="1" wp14:anchorId="4925DC8F" wp14:editId="4925DC90">
              <wp:simplePos x="0" y="0"/>
              <wp:positionH relativeFrom="column">
                <wp:posOffset>0</wp:posOffset>
              </wp:positionH>
              <wp:positionV relativeFrom="paragraph">
                <wp:posOffset>158115</wp:posOffset>
              </wp:positionV>
              <wp:extent cx="6120130" cy="9525"/>
              <wp:effectExtent l="0" t="0" r="13970" b="28575"/>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52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C367E" id="Rectangle 10" o:spid="_x0000_s1026" style="position:absolute;left:0;text-align:left;margin-left:0;margin-top:12.45pt;width:481.9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irGgIAAD0EAAAOAAAAZHJzL2Uyb0RvYy54bWysU9tu2zAMfR+wfxD0vtjOpRcjTlGk6zCg&#10;24p1+wBGlmNhuo1S4nRfX0pJ03R7GYb5QRBN6vDwkJxf7YxmW4lBOdvwalRyJq1wrbLrhn//dvvu&#10;grMQwbagnZUNf5SBXy3evpkPvpZj1zvdSmQEYkM9+Ib3Mfq6KILopYEwcl5acnYODUQycV20CAOh&#10;G12My/KsGBy2Hp2QIdDfm72TLzJ+10kRv3RdkJHphhO3mE/M5yqdxWIO9RrB90ocaMA/sDCgLCU9&#10;Qt1ABLZB9QeUUQJdcF0cCWcK13VKyFwDVVOVv1Xz0IOXuRYSJ/ijTOH/wYrP23tkqm34ZMKZBUM9&#10;+kqqgV1ryaos0OBDTXEP/h5TicHfOfEjMOuWPYXJa0Q39BJaolUlQYtXD5IR6ClbDZ9cS/CwiS5r&#10;tevQJEBSge1ySx6PLZG7yAT9PKtIlwl1TpDvcjae5QRQP7/1GOIH6QxLl4YjUc/YsL0LMXGB+jkk&#10;c3datbdK62zgerXUyLaQhiN/B/RwGqYtG6iy8XlZZuhXzvB3GEZFGnOtTMMvjomgTqq9t20ewghK&#10;7+/EWduDjEm5NMyhXrn2kVREt59h2jm69A5/cTbQ/DY8/NwASs70R0uduKym0zTw2ZjOzsdk4Kln&#10;deoBKwiq4ZGz/XUZ90uy8ajWPWWqcu3WXVP3OpWlfWF1IEszmhU/7FNaglM7R71s/eIJAAD//wMA&#10;UEsDBBQABgAIAAAAIQAOOP2M2wAAAAYBAAAPAAAAZHJzL2Rvd25yZXYueG1sTI9BT4NAEIXvJv6H&#10;zZh4s4tYiUWWptYQr7aa9LrACCg7i+yUor/e8aTHN2/y3vey9ex6NeEYOk8GrhcRKKTK1x01Bl5f&#10;iqs7UIEt1bb3hAa+MMA6Pz/LbFr7E+1w2nOjJIRCag20zEOqdahadDYs/IAk3psfnWWRY6Pr0Z4k&#10;3PU6jqJEO9uRNLR2wG2L1cf+6AyUsU6ep8/34vFhW/FtsTnw0/fBmMuLeXMPinHmv2f4xRd0yIWp&#10;9Eeqg+oNyBA2EC9XoMRdJTcypJRDsgSdZ/o/fv4DAAD//wMAUEsBAi0AFAAGAAgAAAAhALaDOJL+&#10;AAAA4QEAABMAAAAAAAAAAAAAAAAAAAAAAFtDb250ZW50X1R5cGVzXS54bWxQSwECLQAUAAYACAAA&#10;ACEAOP0h/9YAAACUAQAACwAAAAAAAAAAAAAAAAAvAQAAX3JlbHMvLnJlbHNQSwECLQAUAAYACAAA&#10;ACEABYn4qxoCAAA9BAAADgAAAAAAAAAAAAAAAAAuAgAAZHJzL2Uyb0RvYy54bWxQSwECLQAUAAYA&#10;CAAAACEADjj9jNsAAAAGAQAADwAAAAAAAAAAAAAAAAB0BAAAZHJzL2Rvd25yZXYueG1sUEsFBgAA&#10;AAAEAAQA8wAAAHwFAAAAAA==&#10;" fillcolor="black" strokeweight="1pt"/>
          </w:pict>
        </mc:Fallback>
      </mc:AlternateContent>
    </w:r>
    <w:r w:rsidRPr="00D06A0D">
      <w:rPr>
        <w:b w:val="0"/>
        <w:caps/>
        <w:sz w:val="18"/>
        <w:szCs w:val="18"/>
        <w:lang w:val="en-US"/>
      </w:rPr>
      <w:t xml:space="preserve"> </w:t>
    </w:r>
    <w:r>
      <w:rPr>
        <w:b w:val="0"/>
        <w:caps/>
        <w:sz w:val="18"/>
        <w:szCs w:val="18"/>
        <w:lang w:val="en-US"/>
      </w:rPr>
      <w:t>Integrated seller transaction guideline</w:t>
    </w:r>
  </w:p>
  <w:p w14:paraId="4925DC7C" w14:textId="77777777" w:rsidR="00C715D1" w:rsidRPr="00935EE2" w:rsidRDefault="00C715D1" w:rsidP="00B12D48">
    <w:pPr>
      <w:pStyle w:val="Title"/>
      <w:tabs>
        <w:tab w:val="right" w:pos="9639"/>
      </w:tabs>
      <w:rPr>
        <w:b w:val="0"/>
        <w:sz w:val="18"/>
        <w:szCs w:val="18"/>
        <w:lang w:val="en-US"/>
      </w:rPr>
    </w:pPr>
    <w:r w:rsidRPr="00935EE2">
      <w:rPr>
        <w:sz w:val="18"/>
        <w:szCs w:val="18"/>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82" w14:textId="77777777" w:rsidR="00C715D1" w:rsidRPr="00935EE2" w:rsidRDefault="00C715D1" w:rsidP="00101F58">
    <w:pPr>
      <w:pStyle w:val="Title"/>
      <w:tabs>
        <w:tab w:val="right" w:pos="9639"/>
      </w:tabs>
      <w:rPr>
        <w:b w:val="0"/>
        <w:sz w:val="18"/>
        <w:szCs w:val="18"/>
        <w:lang w:val="en-US"/>
      </w:rPr>
    </w:pPr>
    <w:r>
      <w:rPr>
        <w:b w:val="0"/>
        <w:caps/>
        <w:sz w:val="18"/>
        <w:szCs w:val="18"/>
        <w:lang w:val="en-US"/>
      </w:rPr>
      <w:t>Integrated seller transaction guideline</w:t>
    </w:r>
  </w:p>
  <w:p w14:paraId="4925DC83" w14:textId="77777777" w:rsidR="00C715D1" w:rsidRPr="00101F58" w:rsidRDefault="00C715D1" w:rsidP="00584C9C">
    <w:pPr>
      <w:pStyle w:val="Header"/>
      <w:tabs>
        <w:tab w:val="clear" w:pos="9072"/>
        <w:tab w:val="right" w:pos="9900"/>
      </w:tabs>
      <w:rPr>
        <w:lang w:val="en-US"/>
      </w:rPr>
    </w:pPr>
    <w:r>
      <w:rPr>
        <w:noProof/>
        <w:lang w:val="en-US" w:eastAsia="ja-JP"/>
      </w:rPr>
      <mc:AlternateContent>
        <mc:Choice Requires="wps">
          <w:drawing>
            <wp:anchor distT="4294967293" distB="4294967293" distL="114300" distR="114300" simplePos="0" relativeHeight="251680768" behindDoc="0" locked="0" layoutInCell="1" allowOverlap="1" wp14:anchorId="4925DC95" wp14:editId="4925DC96">
              <wp:simplePos x="0" y="0"/>
              <wp:positionH relativeFrom="column">
                <wp:posOffset>0</wp:posOffset>
              </wp:positionH>
              <wp:positionV relativeFrom="paragraph">
                <wp:posOffset>17144</wp:posOffset>
              </wp:positionV>
              <wp:extent cx="6120130" cy="0"/>
              <wp:effectExtent l="0" t="0" r="13970" b="19050"/>
              <wp:wrapNone/>
              <wp:docPr id="30"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FE86DD" id="_x0000_t32" coordsize="21600,21600" o:spt="32" o:oned="t" path="m,l21600,21600e" filled="f">
              <v:path arrowok="t" fillok="f" o:connecttype="none"/>
              <o:lock v:ext="edit" shapetype="t"/>
            </v:shapetype>
            <v:shape id="AutoShape 48" o:spid="_x0000_s1026" type="#_x0000_t32" style="position:absolute;left:0;text-align:left;margin-left:0;margin-top:1.35pt;width:481.9pt;height:0;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ztywEAAH8DAAAOAAAAZHJzL2Uyb0RvYy54bWysU01v2zAMvQ/YfxB0X+xkQ1cYcYohXXfp&#10;tgDtfgAjybYwWRQoJU7+/Sjlo912G+aDIIrk4+Mjvbw7jE7sDUWLvpXzWS2F8Qq19X0rfzw/vLuV&#10;IibwGhx608qjifJu9fbNcgqNWeCAThsSDOJjM4VWDimFpqqiGswIcYbBeHZ2SCMkNqmvNMHE6KOr&#10;FnV9U01IOhAqEyO/3p+cclXwu86o9L3roknCtZK5pXJSObf5rFZLaHqCMFh1pgH/wGIE67noFeoe&#10;Eogd2b+gRqsII3ZppnCssOusMqUH7mZe/9HN0wDBlF5YnBiuMsX/B6u+7TckrG7le5bHw8gz+rRL&#10;WEqLD7dZoCnEhuPWfkO5RXXwT+ER1c8oPK4H8L0p0c/HwMnznFH9lpKNGLjMdvqKmmOACxS1Dh2N&#10;GZJ1EIcylON1KOaQhOLHmzkrk8mpi6+C5pIYKKYvBkeRL62MicD2Q1qj9zx6pHkpA/vHmDItaC4J&#10;uarHB+tc2QDnxcTcFx/rumREdFZnb46L1G/XjsQe8hKVrzTJntdhhDuvC9pgQH8+3xNYd7pzdefP&#10;2mQ5TsJuUR83dNGMp1xonjcyr9Fru2S//DerXwAAAP//AwBQSwMEFAAGAAgAAAAhAH6iwabXAAAA&#10;BAEAAA8AAABkcnMvZG93bnJldi54bWxMj8FOwzAQRO9I/IO1SNyoQ6FpSeNUgMS5IuXCbRNvk6jx&#10;OordJvw9Cxc4jmY08ybfza5XFxpD59nA/SIBRVx723Fj4OPwdrcBFSKyxd4zGfiiALvi+irHzPqJ&#10;3+lSxkZJCYcMDbQxDpnWoW7JYVj4gVi8ox8dRpFjo+2Ik5S7Xi+TJNUOO5aFFgd6bak+lWdnYP1o&#10;Pz2mL6tqNe0PkY5tudnPxtzezM9bUJHm+BeGH3xBh0KYKn9mG1RvQI5EA8s1KDGf0gf5Uf1qXeT6&#10;P3zxDQAA//8DAFBLAQItABQABgAIAAAAIQC2gziS/gAAAOEBAAATAAAAAAAAAAAAAAAAAAAAAABb&#10;Q29udGVudF9UeXBlc10ueG1sUEsBAi0AFAAGAAgAAAAhADj9If/WAAAAlAEAAAsAAAAAAAAAAAAA&#10;AAAALwEAAF9yZWxzLy5yZWxzUEsBAi0AFAAGAAgAAAAhAGG+3O3LAQAAfwMAAA4AAAAAAAAAAAAA&#10;AAAALgIAAGRycy9lMm9Eb2MueG1sUEsBAi0AFAAGAAgAAAAhAH6iwabXAAAABAEAAA8AAAAAAAAA&#10;AAAAAAAAJQQAAGRycy9kb3ducmV2LnhtbFBLBQYAAAAABAAEAPMAAAApBQAAAAA=&#1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C88" w14:textId="41BFE5FD" w:rsidR="00C715D1" w:rsidRPr="001237CC" w:rsidRDefault="00C715D1">
    <w:pPr>
      <w:pStyle w:val="Header"/>
      <w:rPr>
        <w:lang w:val="en-US"/>
      </w:rPr>
    </w:pPr>
    <w:r>
      <w:rPr>
        <w:noProof/>
        <w:lang w:val="en-US" w:eastAsia="ja-JP"/>
      </w:rPr>
      <mc:AlternateContent>
        <mc:Choice Requires="wps">
          <w:drawing>
            <wp:anchor distT="0" distB="0" distL="114300" distR="114300" simplePos="0" relativeHeight="251685888" behindDoc="0" locked="0" layoutInCell="1" allowOverlap="1" wp14:anchorId="4925DC99" wp14:editId="4925DC9A">
              <wp:simplePos x="0" y="0"/>
              <wp:positionH relativeFrom="column">
                <wp:posOffset>3805555</wp:posOffset>
              </wp:positionH>
              <wp:positionV relativeFrom="page">
                <wp:posOffset>1230923</wp:posOffset>
              </wp:positionV>
              <wp:extent cx="2361600" cy="25956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1600" cy="259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DC9F" w14:textId="7BD7CC2C" w:rsidR="00C715D1" w:rsidRPr="00FA0EBD" w:rsidRDefault="00C715D1" w:rsidP="00FA0EBD">
                          <w:pPr>
                            <w:shd w:val="clear" w:color="auto" w:fill="FFFFFF"/>
                            <w:rPr>
                              <w:rFonts w:cs="Arial"/>
                              <w:color w:val="000000" w:themeColor="text1"/>
                              <w:sz w:val="10"/>
                              <w:szCs w:val="10"/>
                              <w:lang w:val="en"/>
                            </w:rPr>
                          </w:pPr>
                          <w:r w:rsidRPr="005F0C6A">
                            <w:rPr>
                              <w:rFonts w:cs="Arial"/>
                              <w:sz w:val="10"/>
                              <w:szCs w:val="10"/>
                              <w:lang w:val="en-US"/>
                            </w:rPr>
                            <w:t xml:space="preserve">© </w:t>
                          </w:r>
                          <w:r>
                            <w:rPr>
                              <w:rFonts w:cs="Arial"/>
                              <w:color w:val="000000" w:themeColor="text1"/>
                              <w:sz w:val="10"/>
                              <w:szCs w:val="10"/>
                              <w:lang w:val="en"/>
                            </w:rPr>
                            <w:t>20</w:t>
                          </w:r>
                          <w:r w:rsidR="0037434B">
                            <w:rPr>
                              <w:rFonts w:cs="Arial"/>
                              <w:color w:val="000000" w:themeColor="text1"/>
                              <w:sz w:val="10"/>
                              <w:szCs w:val="10"/>
                              <w:lang w:val="en"/>
                            </w:rPr>
                            <w:t>23</w:t>
                          </w:r>
                          <w:r w:rsidRPr="00FA0EBD">
                            <w:rPr>
                              <w:rFonts w:cs="Arial"/>
                              <w:color w:val="000000" w:themeColor="text1"/>
                              <w:sz w:val="10"/>
                              <w:szCs w:val="10"/>
                              <w:lang w:val="en"/>
                            </w:rPr>
                            <w:t xml:space="preserve"> SAP SE</w:t>
                          </w:r>
                          <w:r>
                            <w:rPr>
                              <w:rFonts w:cs="Arial"/>
                              <w:color w:val="000000" w:themeColor="text1"/>
                              <w:sz w:val="10"/>
                              <w:szCs w:val="10"/>
                              <w:lang w:val="en"/>
                            </w:rPr>
                            <w:t xml:space="preserve"> or an SAP </w:t>
                          </w:r>
                          <w:r w:rsidRPr="00FA0EBD">
                            <w:rPr>
                              <w:rFonts w:cs="Arial"/>
                              <w:color w:val="000000" w:themeColor="text1"/>
                              <w:sz w:val="10"/>
                              <w:szCs w:val="10"/>
                              <w:lang w:val="en"/>
                            </w:rPr>
                            <w:t>affiliate company. All rights reserved.</w:t>
                          </w:r>
                          <w:r w:rsidRPr="00FA0EBD">
                            <w:rPr>
                              <w:rFonts w:cs="Arial"/>
                              <w:color w:val="000000" w:themeColor="text1"/>
                              <w:sz w:val="10"/>
                              <w:szCs w:val="10"/>
                              <w:lang w:val="en"/>
                            </w:rPr>
                            <w:br/>
                            <w:t xml:space="preserve">No part of this publication may be reproduced or transmitted in any form </w:t>
                          </w:r>
                          <w:r>
                            <w:rPr>
                              <w:rFonts w:cs="Arial"/>
                              <w:color w:val="000000" w:themeColor="text1"/>
                              <w:sz w:val="10"/>
                              <w:szCs w:val="10"/>
                              <w:lang w:val="en"/>
                            </w:rPr>
                            <w:br/>
                          </w:r>
                          <w:r w:rsidRPr="00FA0EBD">
                            <w:rPr>
                              <w:rFonts w:cs="Arial"/>
                              <w:color w:val="000000" w:themeColor="text1"/>
                              <w:sz w:val="10"/>
                              <w:szCs w:val="10"/>
                              <w:lang w:val="en"/>
                            </w:rPr>
                            <w:t>or for any purpose without the express permission of SAP SE or an SAP affiliate company.</w:t>
                          </w:r>
                        </w:p>
                        <w:p w14:paraId="4925DCA0" w14:textId="77777777" w:rsidR="00C715D1" w:rsidRPr="00FA0EBD" w:rsidRDefault="00C715D1" w:rsidP="00FA0EBD">
                          <w:pPr>
                            <w:pStyle w:val="Header"/>
                            <w:rPr>
                              <w:rFonts w:cs="Arial"/>
                              <w:color w:val="000000" w:themeColor="text1"/>
                              <w:sz w:val="10"/>
                              <w:szCs w:val="10"/>
                            </w:rPr>
                          </w:pPr>
                          <w:r w:rsidRPr="00FA0EBD">
                            <w:rPr>
                              <w:rFonts w:cs="Arial"/>
                              <w:color w:val="000000" w:themeColor="text1"/>
                              <w:sz w:val="10"/>
                              <w:szCs w:val="10"/>
                            </w:rPr>
                            <w:t xml:space="preserve">SAP and other SAP products and services mentioned herein as well as their respective logos are trademarks or registered trademarks of SAP SE (or an SAP affiliate company) in Germany and other countries. Please see </w:t>
                          </w:r>
                          <w:hyperlink r:id="rId1" w:anchor="trademark" w:history="1">
                            <w:r w:rsidRPr="00FA0EBD">
                              <w:rPr>
                                <w:rFonts w:cs="Arial"/>
                                <w:color w:val="000000" w:themeColor="text1"/>
                                <w:sz w:val="10"/>
                                <w:szCs w:val="10"/>
                              </w:rPr>
                              <w:t>http://www.sap.com/corporate-en/legal/copyright/index.epx#trademark</w:t>
                            </w:r>
                          </w:hyperlink>
                          <w:r w:rsidRPr="00FA0EBD">
                            <w:rPr>
                              <w:color w:val="000000" w:themeColor="text1"/>
                              <w:sz w:val="10"/>
                              <w:szCs w:val="10"/>
                            </w:rPr>
                            <w:t xml:space="preserve"> </w:t>
                          </w:r>
                          <w:r w:rsidRPr="00FA0EBD">
                            <w:rPr>
                              <w:rFonts w:cs="Arial"/>
                              <w:color w:val="000000" w:themeColor="text1"/>
                              <w:sz w:val="10"/>
                              <w:szCs w:val="10"/>
                            </w:rPr>
                            <w:t>for additional trademark information and notices. Some software products marketed by SAP SE and its distributors contain proprietary software compo</w:t>
                          </w:r>
                          <w:r>
                            <w:rPr>
                              <w:rFonts w:cs="Arial"/>
                              <w:color w:val="000000" w:themeColor="text1"/>
                              <w:sz w:val="10"/>
                              <w:szCs w:val="10"/>
                            </w:rPr>
                            <w:t>nents of other software vendors.</w:t>
                          </w:r>
                          <w:r>
                            <w:rPr>
                              <w:rFonts w:cs="Arial"/>
                              <w:color w:val="000000" w:themeColor="text1"/>
                              <w:sz w:val="10"/>
                              <w:szCs w:val="10"/>
                            </w:rPr>
                            <w:br/>
                          </w:r>
                          <w:r w:rsidRPr="00FA0EBD">
                            <w:rPr>
                              <w:rFonts w:cs="Arial"/>
                              <w:color w:val="000000" w:themeColor="text1"/>
                              <w:sz w:val="10"/>
                              <w:szCs w:val="10"/>
                            </w:rPr>
                            <w:t>National product specifications may vary.</w:t>
                          </w:r>
                        </w:p>
                        <w:p w14:paraId="4925DCA1" w14:textId="77777777" w:rsidR="00C715D1" w:rsidRPr="005F0C6A" w:rsidRDefault="00C715D1" w:rsidP="00FA0EBD">
                          <w:pPr>
                            <w:rPr>
                              <w:color w:val="000000" w:themeColor="text1"/>
                              <w:sz w:val="10"/>
                              <w:szCs w:val="10"/>
                              <w:lang w:val="en-US"/>
                            </w:rPr>
                          </w:pPr>
                          <w:r w:rsidRPr="005F0C6A">
                            <w:rPr>
                              <w:rFonts w:cs="Arial"/>
                              <w:color w:val="000000" w:themeColor="text1"/>
                              <w:sz w:val="10"/>
                              <w:szCs w:val="10"/>
                              <w:lang w:val="en-US"/>
                            </w:rPr>
                            <w:t>These materials are provided by SAP</w:t>
                          </w:r>
                          <w:r w:rsidRPr="005F0C6A">
                            <w:rPr>
                              <w:color w:val="000000" w:themeColor="text1"/>
                              <w:sz w:val="10"/>
                              <w:szCs w:val="10"/>
                              <w:lang w:val="en-US"/>
                            </w:rPr>
                            <w:t xml:space="preserve"> SE or an SAP affiliate company for informational purposes only, without representation or warranty of any kind, and SAP SE or its affiliated companies shall not be liable for errors or omissions with respect to the materials. The only warranties for SAP SE or SAP affiliate company products and services are those that are set forth in the express warranty statements accompanying such products and services, if any. Nothing herein should be construed as constituting an additional warranty. </w:t>
                          </w:r>
                        </w:p>
                        <w:p w14:paraId="4925DCA2" w14:textId="77777777" w:rsidR="00C715D1" w:rsidRPr="005F0C6A" w:rsidRDefault="00C715D1" w:rsidP="00FA0EBD">
                          <w:pPr>
                            <w:rPr>
                              <w:color w:val="000000" w:themeColor="text1"/>
                              <w:lang w:val="en-US"/>
                            </w:rPr>
                          </w:pPr>
                          <w:r w:rsidRPr="005F0C6A">
                            <w:rPr>
                              <w:color w:val="000000" w:themeColor="text1"/>
                              <w:sz w:val="10"/>
                              <w:szCs w:val="10"/>
                              <w:lang w:val="en-US"/>
                            </w:rPr>
                            <w:t>In particular, SAP SE or its affiliated companies have no obligation to pursue any course of business outlined in this document or any related presentation, or to develop or release any functionality mentioned therein. This document, or any related presentation, and SAP SE’s or its affiliated companies’ strategy and possible future developments, products, and/or platform directions and functionality are all subject to change and may be changed by SAP SE or its</w:t>
                          </w:r>
                          <w:r w:rsidRPr="005F0C6A">
                            <w:rPr>
                              <w:color w:val="000000" w:themeColor="text1"/>
                              <w:lang w:val="en-US"/>
                            </w:rPr>
                            <w:t xml:space="preserve"> </w:t>
                          </w:r>
                          <w:r w:rsidRPr="005F0C6A">
                            <w:rPr>
                              <w:color w:val="000000" w:themeColor="text1"/>
                              <w:sz w:val="10"/>
                              <w:szCs w:val="10"/>
                              <w:lang w:val="en-US"/>
                            </w:rPr>
                            <w:t>affiliated companies at any time for any reason without notice. The information in this document is not a commitment, promise, or legal obligation to deliver any material, code, or functionality. All forward-looking statements are subject to various risks and uncertainties that could cause actual results to differ materially from expectations. Readers are cautioned not to place undue reliance on these forward-looking statements, which speak only as of their dates, and they should not be relied upon in making purchasing decisions.</w:t>
                          </w:r>
                        </w:p>
                        <w:p w14:paraId="4925DCA3" w14:textId="77777777" w:rsidR="00C715D1" w:rsidRPr="006A5036" w:rsidRDefault="00C715D1" w:rsidP="00FA0EBD">
                          <w:pPr>
                            <w:rPr>
                              <w:rFonts w:cs="Arial"/>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5DC99" id="_x0000_t202" coordsize="21600,21600" o:spt="202" path="m,l,21600r21600,l21600,xe">
              <v:stroke joinstyle="miter"/>
              <v:path gradientshapeok="t" o:connecttype="rect"/>
            </v:shapetype>
            <v:shape id="Text Box 16" o:spid="_x0000_s1026" type="#_x0000_t202" style="position:absolute;margin-left:299.65pt;margin-top:96.9pt;width:185.95pt;height:20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WOj3gEAAKIDAAAOAAAAZHJzL2Uyb0RvYy54bWysU9uO0zAQfUfiHyy/0zShLWzUdLXsahHS&#10;cpEWPsBx7MQi8Zix26R8PWOn2y3whnixPDPOmTlnTrbX09Czg0JvwFY8Xyw5U1ZCY2xb8W9f71+9&#10;5cwHYRvRg1UVPyrPr3cvX2xHV6oCOugbhYxArC9HV/EuBFdmmZedGoRfgFOWihpwEIFCbLMGxUjo&#10;Q58Vy+UmGwEbhyCV95S9m4t8l/C1VjJ81tqrwPqK02whnZjOOp7ZbivKFoXrjDyNIf5hikEYS03P&#10;UHciCLZH8xfUYCSCBx0WEoYMtDZSJQ7EJl/+weaxE04lLiSOd2eZ/P+DlZ8Oj+4LsjC9g4kWmEh4&#10;9wDyu2cWbjthW3WDCGOnREON8yhZNjpfnj6NUvvSR5B6/AgNLVnsAySgSeMQVSGejNBpAcez6GoK&#10;TFKyeL3JN0sqSaoV66t1DGIPUT597tCH9woGFi8VR9pqgheHBx/mp09PYjcL96bv02Z7+1uCMGMm&#10;jR8nnmcPUz3R60ijhuZIRBBmo5Cx6dIB/uRsJJNU3P/YC1Sc9R8siXGVr1bRVSlYrd8UFOBlpb6s&#10;CCsJquKBs/l6G2Yn7h2atqNOs/wWbkhAbRK156lOc5MRkjgn00anXcbp1fOvtfsFAAD//wMAUEsD&#10;BBQABgAIAAAAIQDFmpHd3wAAAAsBAAAPAAAAZHJzL2Rvd25yZXYueG1sTI/LTsMwEEX3SPyDNUjs&#10;qN2UBhziVAjEFtTykNi58TSJiMdR7Dbh7xlWsBzdozvnlpvZ9+KEY+wCGVguFAikOriOGgNvr09X&#10;tyBisuRsHwgNfGOETXV+VtrChYm2eNqlRnAJxcIaaFMaCilj3aK3cREGJM4OYfQ28Tk20o124nLf&#10;y0ypXHrbEX9o7YAPLdZfu6M38P58+Py4Vi/No18PU5iVJK+lMZcX8/0diIRz+oPhV5/VoWKnfTiS&#10;i6I3sNZ6xSgHesUbmNA3ywzE3kCushxkVcr/G6ofAAAA//8DAFBLAQItABQABgAIAAAAIQC2gziS&#10;/gAAAOEBAAATAAAAAAAAAAAAAAAAAAAAAABbQ29udGVudF9UeXBlc10ueG1sUEsBAi0AFAAGAAgA&#10;AAAhADj9If/WAAAAlAEAAAsAAAAAAAAAAAAAAAAALwEAAF9yZWxzLy5yZWxzUEsBAi0AFAAGAAgA&#10;AAAhAKA1Y6PeAQAAogMAAA4AAAAAAAAAAAAAAAAALgIAAGRycy9lMm9Eb2MueG1sUEsBAi0AFAAG&#10;AAgAAAAhAMWakd3fAAAACwEAAA8AAAAAAAAAAAAAAAAAOAQAAGRycy9kb3ducmV2LnhtbFBLBQYA&#10;AAAABAAEAPMAAABEBQAAAAA=&#10;" filled="f" stroked="f">
              <v:textbox>
                <w:txbxContent>
                  <w:p w14:paraId="4925DC9F" w14:textId="7BD7CC2C" w:rsidR="00C715D1" w:rsidRPr="00FA0EBD" w:rsidRDefault="00C715D1" w:rsidP="00FA0EBD">
                    <w:pPr>
                      <w:shd w:val="clear" w:color="auto" w:fill="FFFFFF"/>
                      <w:rPr>
                        <w:rFonts w:cs="Arial"/>
                        <w:color w:val="000000" w:themeColor="text1"/>
                        <w:sz w:val="10"/>
                        <w:szCs w:val="10"/>
                        <w:lang w:val="en"/>
                      </w:rPr>
                    </w:pPr>
                    <w:r w:rsidRPr="005F0C6A">
                      <w:rPr>
                        <w:rFonts w:cs="Arial"/>
                        <w:sz w:val="10"/>
                        <w:szCs w:val="10"/>
                        <w:lang w:val="en-US"/>
                      </w:rPr>
                      <w:t xml:space="preserve">© </w:t>
                    </w:r>
                    <w:r>
                      <w:rPr>
                        <w:rFonts w:cs="Arial"/>
                        <w:color w:val="000000" w:themeColor="text1"/>
                        <w:sz w:val="10"/>
                        <w:szCs w:val="10"/>
                        <w:lang w:val="en"/>
                      </w:rPr>
                      <w:t>20</w:t>
                    </w:r>
                    <w:r w:rsidR="0037434B">
                      <w:rPr>
                        <w:rFonts w:cs="Arial"/>
                        <w:color w:val="000000" w:themeColor="text1"/>
                        <w:sz w:val="10"/>
                        <w:szCs w:val="10"/>
                        <w:lang w:val="en"/>
                      </w:rPr>
                      <w:t>23</w:t>
                    </w:r>
                    <w:r w:rsidRPr="00FA0EBD">
                      <w:rPr>
                        <w:rFonts w:cs="Arial"/>
                        <w:color w:val="000000" w:themeColor="text1"/>
                        <w:sz w:val="10"/>
                        <w:szCs w:val="10"/>
                        <w:lang w:val="en"/>
                      </w:rPr>
                      <w:t xml:space="preserve"> SAP SE</w:t>
                    </w:r>
                    <w:r>
                      <w:rPr>
                        <w:rFonts w:cs="Arial"/>
                        <w:color w:val="000000" w:themeColor="text1"/>
                        <w:sz w:val="10"/>
                        <w:szCs w:val="10"/>
                        <w:lang w:val="en"/>
                      </w:rPr>
                      <w:t xml:space="preserve"> or an SAP </w:t>
                    </w:r>
                    <w:r w:rsidRPr="00FA0EBD">
                      <w:rPr>
                        <w:rFonts w:cs="Arial"/>
                        <w:color w:val="000000" w:themeColor="text1"/>
                        <w:sz w:val="10"/>
                        <w:szCs w:val="10"/>
                        <w:lang w:val="en"/>
                      </w:rPr>
                      <w:t>affiliate company. All rights reserved.</w:t>
                    </w:r>
                    <w:r w:rsidRPr="00FA0EBD">
                      <w:rPr>
                        <w:rFonts w:cs="Arial"/>
                        <w:color w:val="000000" w:themeColor="text1"/>
                        <w:sz w:val="10"/>
                        <w:szCs w:val="10"/>
                        <w:lang w:val="en"/>
                      </w:rPr>
                      <w:br/>
                      <w:t xml:space="preserve">No part of this publication may be reproduced or transmitted in any form </w:t>
                    </w:r>
                    <w:r>
                      <w:rPr>
                        <w:rFonts w:cs="Arial"/>
                        <w:color w:val="000000" w:themeColor="text1"/>
                        <w:sz w:val="10"/>
                        <w:szCs w:val="10"/>
                        <w:lang w:val="en"/>
                      </w:rPr>
                      <w:br/>
                    </w:r>
                    <w:r w:rsidRPr="00FA0EBD">
                      <w:rPr>
                        <w:rFonts w:cs="Arial"/>
                        <w:color w:val="000000" w:themeColor="text1"/>
                        <w:sz w:val="10"/>
                        <w:szCs w:val="10"/>
                        <w:lang w:val="en"/>
                      </w:rPr>
                      <w:t>or for any purpose without the express permission of SAP SE or an SAP affiliate company.</w:t>
                    </w:r>
                  </w:p>
                  <w:p w14:paraId="4925DCA0" w14:textId="77777777" w:rsidR="00C715D1" w:rsidRPr="00FA0EBD" w:rsidRDefault="00C715D1" w:rsidP="00FA0EBD">
                    <w:pPr>
                      <w:pStyle w:val="Header"/>
                      <w:rPr>
                        <w:rFonts w:cs="Arial"/>
                        <w:color w:val="000000" w:themeColor="text1"/>
                        <w:sz w:val="10"/>
                        <w:szCs w:val="10"/>
                      </w:rPr>
                    </w:pPr>
                    <w:r w:rsidRPr="00FA0EBD">
                      <w:rPr>
                        <w:rFonts w:cs="Arial"/>
                        <w:color w:val="000000" w:themeColor="text1"/>
                        <w:sz w:val="10"/>
                        <w:szCs w:val="10"/>
                      </w:rPr>
                      <w:t xml:space="preserve">SAP and other SAP products and services mentioned herein as well as their respective logos are trademarks or registered trademarks of SAP SE (or an SAP affiliate company) in Germany and other countries. Please see </w:t>
                    </w:r>
                    <w:hyperlink r:id="rId2" w:anchor="trademark" w:history="1">
                      <w:r w:rsidRPr="00FA0EBD">
                        <w:rPr>
                          <w:rFonts w:cs="Arial"/>
                          <w:color w:val="000000" w:themeColor="text1"/>
                          <w:sz w:val="10"/>
                          <w:szCs w:val="10"/>
                        </w:rPr>
                        <w:t>http://www.sap.com/corporate-en/legal/copyright/index.epx#trademark</w:t>
                      </w:r>
                    </w:hyperlink>
                    <w:r w:rsidRPr="00FA0EBD">
                      <w:rPr>
                        <w:color w:val="000000" w:themeColor="text1"/>
                        <w:sz w:val="10"/>
                        <w:szCs w:val="10"/>
                      </w:rPr>
                      <w:t xml:space="preserve"> </w:t>
                    </w:r>
                    <w:r w:rsidRPr="00FA0EBD">
                      <w:rPr>
                        <w:rFonts w:cs="Arial"/>
                        <w:color w:val="000000" w:themeColor="text1"/>
                        <w:sz w:val="10"/>
                        <w:szCs w:val="10"/>
                      </w:rPr>
                      <w:t>for additional trademark information and notices. Some software products marketed by SAP SE and its distributors contain proprietary software compo</w:t>
                    </w:r>
                    <w:r>
                      <w:rPr>
                        <w:rFonts w:cs="Arial"/>
                        <w:color w:val="000000" w:themeColor="text1"/>
                        <w:sz w:val="10"/>
                        <w:szCs w:val="10"/>
                      </w:rPr>
                      <w:t>nents of other software vendors.</w:t>
                    </w:r>
                    <w:r>
                      <w:rPr>
                        <w:rFonts w:cs="Arial"/>
                        <w:color w:val="000000" w:themeColor="text1"/>
                        <w:sz w:val="10"/>
                        <w:szCs w:val="10"/>
                      </w:rPr>
                      <w:br/>
                    </w:r>
                    <w:r w:rsidRPr="00FA0EBD">
                      <w:rPr>
                        <w:rFonts w:cs="Arial"/>
                        <w:color w:val="000000" w:themeColor="text1"/>
                        <w:sz w:val="10"/>
                        <w:szCs w:val="10"/>
                      </w:rPr>
                      <w:t>National product specifications may vary.</w:t>
                    </w:r>
                  </w:p>
                  <w:p w14:paraId="4925DCA1" w14:textId="77777777" w:rsidR="00C715D1" w:rsidRPr="005F0C6A" w:rsidRDefault="00C715D1" w:rsidP="00FA0EBD">
                    <w:pPr>
                      <w:rPr>
                        <w:color w:val="000000" w:themeColor="text1"/>
                        <w:sz w:val="10"/>
                        <w:szCs w:val="10"/>
                        <w:lang w:val="en-US"/>
                      </w:rPr>
                    </w:pPr>
                    <w:r w:rsidRPr="005F0C6A">
                      <w:rPr>
                        <w:rFonts w:cs="Arial"/>
                        <w:color w:val="000000" w:themeColor="text1"/>
                        <w:sz w:val="10"/>
                        <w:szCs w:val="10"/>
                        <w:lang w:val="en-US"/>
                      </w:rPr>
                      <w:t>These materials are provided by SAP</w:t>
                    </w:r>
                    <w:r w:rsidRPr="005F0C6A">
                      <w:rPr>
                        <w:color w:val="000000" w:themeColor="text1"/>
                        <w:sz w:val="10"/>
                        <w:szCs w:val="10"/>
                        <w:lang w:val="en-US"/>
                      </w:rPr>
                      <w:t xml:space="preserve"> SE or an SAP affiliate company for informational purposes only, without representation or warranty of any kind, and SAP SE or its affiliated companies shall not be liable for errors or omissions with respect to the materials. The only warranties for SAP SE or SAP affiliate company products and services are those that are set forth in the express warranty statements accompanying such products and services, if any. Nothing herein should be construed as constituting an additional warranty. </w:t>
                    </w:r>
                  </w:p>
                  <w:p w14:paraId="4925DCA2" w14:textId="77777777" w:rsidR="00C715D1" w:rsidRPr="005F0C6A" w:rsidRDefault="00C715D1" w:rsidP="00FA0EBD">
                    <w:pPr>
                      <w:rPr>
                        <w:color w:val="000000" w:themeColor="text1"/>
                        <w:lang w:val="en-US"/>
                      </w:rPr>
                    </w:pPr>
                    <w:r w:rsidRPr="005F0C6A">
                      <w:rPr>
                        <w:color w:val="000000" w:themeColor="text1"/>
                        <w:sz w:val="10"/>
                        <w:szCs w:val="10"/>
                        <w:lang w:val="en-US"/>
                      </w:rPr>
                      <w:t>In particular, SAP SE or its affiliated companies have no obligation to pursue any course of business outlined in this document or any related presentation, or to develop or release any functionality mentioned therein. This document, or any related presentation, and SAP SE’s or its affiliated companies’ strategy and possible future developments, products, and/or platform directions and functionality are all subject to change and may be changed by SAP SE or its</w:t>
                    </w:r>
                    <w:r w:rsidRPr="005F0C6A">
                      <w:rPr>
                        <w:color w:val="000000" w:themeColor="text1"/>
                        <w:lang w:val="en-US"/>
                      </w:rPr>
                      <w:t xml:space="preserve"> </w:t>
                    </w:r>
                    <w:r w:rsidRPr="005F0C6A">
                      <w:rPr>
                        <w:color w:val="000000" w:themeColor="text1"/>
                        <w:sz w:val="10"/>
                        <w:szCs w:val="10"/>
                        <w:lang w:val="en-US"/>
                      </w:rPr>
                      <w:t>affiliated companies at any time for any reason without notice. The information in this document is not a commitment, promise, or legal obligation to deliver any material, code, or functionality. All forward-looking statements are subject to various risks and uncertainties that could cause actual results to differ materially from expectations. Readers are cautioned not to place undue reliance on these forward-looking statements, which speak only as of their dates, and they should not be relied upon in making purchasing decisions.</w:t>
                    </w:r>
                  </w:p>
                  <w:p w14:paraId="4925DCA3" w14:textId="77777777" w:rsidR="00C715D1" w:rsidRPr="006A5036" w:rsidRDefault="00C715D1" w:rsidP="00FA0EBD">
                    <w:pPr>
                      <w:rPr>
                        <w:rFonts w:cs="Arial"/>
                        <w:sz w:val="10"/>
                        <w:szCs w:val="10"/>
                      </w:rPr>
                    </w:pPr>
                  </w:p>
                </w:txbxContent>
              </v:textbox>
              <w10:wrap anchory="page"/>
            </v:shape>
          </w:pict>
        </mc:Fallback>
      </mc:AlternateContent>
    </w:r>
    <w:r>
      <w:rPr>
        <w:noProof/>
        <w:lang w:val="en-US" w:eastAsia="ja-JP"/>
      </w:rPr>
      <mc:AlternateContent>
        <mc:Choice Requires="wpg">
          <w:drawing>
            <wp:anchor distT="0" distB="0" distL="114300" distR="114300" simplePos="0" relativeHeight="251663360" behindDoc="0" locked="0" layoutInCell="1" allowOverlap="1" wp14:anchorId="4925DC9B" wp14:editId="4925DC9C">
              <wp:simplePos x="0" y="0"/>
              <wp:positionH relativeFrom="column">
                <wp:posOffset>3801110</wp:posOffset>
              </wp:positionH>
              <wp:positionV relativeFrom="paragraph">
                <wp:posOffset>41910</wp:posOffset>
              </wp:positionV>
              <wp:extent cx="2371090" cy="328295"/>
              <wp:effectExtent l="0" t="0" r="0" b="0"/>
              <wp:wrapNone/>
              <wp:docPr id="7"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090" cy="328295"/>
                        <a:chOff x="7120" y="775"/>
                        <a:chExt cx="3734" cy="517"/>
                      </a:xfrm>
                    </wpg:grpSpPr>
                    <wps:wsp>
                      <wps:cNvPr id="9" name="Rectangle 32"/>
                      <wps:cNvSpPr>
                        <a:spLocks noChangeArrowheads="1"/>
                      </wps:cNvSpPr>
                      <wps:spPr bwMode="auto">
                        <a:xfrm>
                          <a:off x="7254" y="775"/>
                          <a:ext cx="3600" cy="180"/>
                        </a:xfrm>
                        <a:prstGeom prst="rect">
                          <a:avLst/>
                        </a:prstGeom>
                        <a:solidFill>
                          <a:srgbClr val="F0AB00"/>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775400">
                                    <a:alpha val="50000"/>
                                  </a:srgbClr>
                                </a:outerShdw>
                              </a:effectLst>
                            </a14:hiddenEffects>
                          </a:ext>
                        </a:extLst>
                      </wps:spPr>
                      <wps:bodyPr rot="0" vert="horz" wrap="square" lIns="91440" tIns="45720" rIns="91440" bIns="45720" anchor="t" anchorCtr="0" upright="1">
                        <a:noAutofit/>
                      </wps:bodyPr>
                    </wps:wsp>
                    <wps:wsp>
                      <wps:cNvPr id="27" name="Text Box 33"/>
                      <wps:cNvSpPr txBox="1">
                        <a:spLocks noChangeArrowheads="1"/>
                      </wps:cNvSpPr>
                      <wps:spPr bwMode="auto">
                        <a:xfrm>
                          <a:off x="7120" y="878"/>
                          <a:ext cx="3716"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DCA4" w14:textId="77777777" w:rsidR="00C715D1" w:rsidRPr="007F5008" w:rsidRDefault="00C715D1" w:rsidP="00300C6E">
                            <w:pPr>
                              <w:rPr>
                                <w:rFonts w:ascii="Arial Black" w:hAnsi="Arial Black"/>
                                <w:b/>
                              </w:rPr>
                            </w:pPr>
                            <w:r w:rsidRPr="007F5008">
                              <w:rPr>
                                <w:rFonts w:ascii="Arial Black" w:hAnsi="Arial Black"/>
                                <w:b/>
                              </w:rPr>
                              <w:t>www.sap.com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25DC9B" id="Group 31" o:spid="_x0000_s1027" style="position:absolute;margin-left:299.3pt;margin-top:3.3pt;width:186.7pt;height:25.85pt;z-index:251663360" coordorigin="7120,775" coordsize="3734,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mqUuwIAAF8HAAAOAAAAZHJzL2Uyb0RvYy54bWzMVdtu3CAQfa/Uf0C8N77txrtWvFEuTVQp&#10;baMm/QAW44tqAwV27fTrO4DtbNJKrVK16gsChhlmzpwDJ6dD16I9U7oRPMfRUYgR41QUDa9y/Pn+&#10;6s0KI20IL0grOMvxA9P4dPP61UkvMxaLWrQFUwiCcJ31Mse1MTILAk1r1hF9JCTjYCyF6oiBpaqC&#10;QpEeondtEIfhcdALVUglKNMadi+9EW9c/LJk1HwsS80ManMMuRk3Kjdu7RhsTkhWKSLrho5pkBdk&#10;0ZGGw6VzqEtiCNqp5odQXUOV0KI0R1R0gSjLhjJXA1QThc+quVZiJ10tVdZXcoYJoH2G04vD0g/7&#10;ayXv5K3y2cP0RtAvGnAJelllh3a7rvxhtO3fiwL6SXZGuMKHUnU2BJSEBofvw4wvGwyisBknaRSu&#10;oQ0UbEm8itdL3wBaQ5esWxrFYAZrms6mt6N3kiYL77qMUusXkMzf6jIdM7OdByrpR7T0n6F1VxPJ&#10;XBO0ReNWoabI8RojTjoA4BNQjPCqZSiJbVL2djg2Iao9nIiLixqOsTOlRF8zUkBWkSviiYNdaGjG&#10;L/FN4yWAcQjUBHJyHI4IRyvH7xkmkkmlzTUTHbKTHCvI3TWP7G+08YhOR2wvtWib4qppW7dQ1fai&#10;VWhPQEpX4dk5XONdnhxruT3MhXXzZr/DnBjHa6YyPVxbUTxAyUp4dcJrApNaqG8Y9aDMHOuvO6IY&#10;Ru07DrCto8XCStktFsvUMkYdWraHFsIphMqxwchPL4yX/06qpqrhpshBwMUZULlsHAw2P5+Vk4Hj&#10;0z8iVpxOzLq3HT0XA0qSZ8RCZoD9KfO/RrFJi6t0ZRMg2UyxNDr2SlxEi5EEk/4n/vwmxWaikOzn&#10;zAFte0l4/M2wHZwAnXge+/T/s8c9UvCKu3dr/HHsN3G4dmx7/Bc33wEAAP//AwBQSwMEFAAGAAgA&#10;AAAhAG7yloXfAAAACAEAAA8AAABkcnMvZG93bnJldi54bWxMj0FLw0AQhe+C/2EZwZvdpKUxjdmU&#10;UtRTEdoK4m2anSah2d2Q3Sbpv3c86Wl4fI837+XrybRioN43ziqIZxEIsqXTja0UfB7fnlIQPqDV&#10;2DpLCm7kYV3c3+WYaTfaPQ2HUAkOsT5DBXUIXSalL2sy6GeuI8vs7HqDgWVfSd3jyOGmlfMoSqTB&#10;xvKHGjva1lReDlej4H3EcbOIX4fd5by9fR+XH1+7mJR6fJg2LyACTeHPDL/1uToU3OnkrlZ70SpY&#10;rtKErQoSPsxXz3PedmKQLkAWufw/oPgBAAD//wMAUEsBAi0AFAAGAAgAAAAhALaDOJL+AAAA4QEA&#10;ABMAAAAAAAAAAAAAAAAAAAAAAFtDb250ZW50X1R5cGVzXS54bWxQSwECLQAUAAYACAAAACEAOP0h&#10;/9YAAACUAQAACwAAAAAAAAAAAAAAAAAvAQAAX3JlbHMvLnJlbHNQSwECLQAUAAYACAAAACEA8hpq&#10;lLsCAABfBwAADgAAAAAAAAAAAAAAAAAuAgAAZHJzL2Uyb0RvYy54bWxQSwECLQAUAAYACAAAACEA&#10;bvKWhd8AAAAIAQAADwAAAAAAAAAAAAAAAAAVBQAAZHJzL2Rvd25yZXYueG1sUEsFBgAAAAAEAAQA&#10;8wAAACEGAAAAAA==&#10;">
              <v:rect id="Rectangle 32" o:spid="_x0000_s1028" style="position:absolute;left:7254;top:775;width:36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8K2xAAAANoAAAAPAAAAZHJzL2Rvd25yZXYueG1sRI9Ba8JA&#10;FITvgv9heUJvurFKsdFVrCCIHkSttcdH9pkEs29jdmviv3eFgsdhZr5hJrPGFOJGlcstK+j3IhDE&#10;idU5pwq+D8vuCITzyBoLy6TgTg5m03ZrgrG2Ne/otvepCBB2MSrIvC9jKV2SkUHXsyVx8M62MuiD&#10;rFKpK6wD3BTyPYo+pMGcw0KGJS0ySi77P6OgPm0399/jz3p1/RpcFyd7TIf9Qqm3TjMfg/DU+Ff4&#10;v73SCj7heSXcADl9AAAA//8DAFBLAQItABQABgAIAAAAIQDb4fbL7gAAAIUBAAATAAAAAAAAAAAA&#10;AAAAAAAAAABbQ29udGVudF9UeXBlc10ueG1sUEsBAi0AFAAGAAgAAAAhAFr0LFu/AAAAFQEAAAsA&#10;AAAAAAAAAAAAAAAAHwEAAF9yZWxzLy5yZWxzUEsBAi0AFAAGAAgAAAAhADoDwrbEAAAA2gAAAA8A&#10;AAAAAAAAAAAAAAAABwIAAGRycy9kb3ducmV2LnhtbFBLBQYAAAAAAwADALcAAAD4AgAAAAA=&#10;" fillcolor="#f0ab00" stroked="f" strokecolor="#f2f2f2" strokeweight="3pt">
                <v:shadow color="#775400" opacity=".5" offset="1pt"/>
              </v:rect>
              <v:shape id="Text Box 33" o:spid="_x0000_s1029" type="#_x0000_t202" style="position:absolute;left:7120;top:878;width:371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4925DCA4" w14:textId="77777777" w:rsidR="00C715D1" w:rsidRPr="007F5008" w:rsidRDefault="00C715D1" w:rsidP="00300C6E">
                      <w:pPr>
                        <w:rPr>
                          <w:rFonts w:ascii="Arial Black" w:hAnsi="Arial Black"/>
                          <w:b/>
                        </w:rPr>
                      </w:pPr>
                      <w:r w:rsidRPr="007F5008">
                        <w:rPr>
                          <w:rFonts w:ascii="Arial Black" w:hAnsi="Arial Black"/>
                          <w:b/>
                        </w:rPr>
                        <w:t>www.sap.com</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5F48"/>
    <w:multiLevelType w:val="hybridMultilevel"/>
    <w:tmpl w:val="2E5E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F095D"/>
    <w:multiLevelType w:val="multilevel"/>
    <w:tmpl w:val="B2FE2B8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 w15:restartNumberingAfterBreak="0">
    <w:nsid w:val="031F73A8"/>
    <w:multiLevelType w:val="hybridMultilevel"/>
    <w:tmpl w:val="D1D09704"/>
    <w:lvl w:ilvl="0" w:tplc="3E76BF42">
      <w:start w:val="1"/>
      <w:numFmt w:val="bullet"/>
      <w:suff w:val="space"/>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083469E1"/>
    <w:multiLevelType w:val="hybridMultilevel"/>
    <w:tmpl w:val="31644342"/>
    <w:lvl w:ilvl="0" w:tplc="04090001">
      <w:start w:val="1"/>
      <w:numFmt w:val="bullet"/>
      <w:lvlText w:val=""/>
      <w:lvlJc w:val="left"/>
      <w:pPr>
        <w:ind w:left="3300" w:hanging="420"/>
      </w:pPr>
      <w:rPr>
        <w:rFonts w:ascii="Wingdings" w:hAnsi="Wingdings" w:hint="default"/>
      </w:rPr>
    </w:lvl>
    <w:lvl w:ilvl="1" w:tplc="0409000B" w:tentative="1">
      <w:start w:val="1"/>
      <w:numFmt w:val="bullet"/>
      <w:lvlText w:val=""/>
      <w:lvlJc w:val="left"/>
      <w:pPr>
        <w:ind w:left="3720" w:hanging="420"/>
      </w:pPr>
      <w:rPr>
        <w:rFonts w:ascii="Wingdings" w:hAnsi="Wingdings" w:hint="default"/>
      </w:rPr>
    </w:lvl>
    <w:lvl w:ilvl="2" w:tplc="0409000D"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B" w:tentative="1">
      <w:start w:val="1"/>
      <w:numFmt w:val="bullet"/>
      <w:lvlText w:val=""/>
      <w:lvlJc w:val="left"/>
      <w:pPr>
        <w:ind w:left="4980" w:hanging="420"/>
      </w:pPr>
      <w:rPr>
        <w:rFonts w:ascii="Wingdings" w:hAnsi="Wingdings" w:hint="default"/>
      </w:rPr>
    </w:lvl>
    <w:lvl w:ilvl="5" w:tplc="0409000D"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B" w:tentative="1">
      <w:start w:val="1"/>
      <w:numFmt w:val="bullet"/>
      <w:lvlText w:val=""/>
      <w:lvlJc w:val="left"/>
      <w:pPr>
        <w:ind w:left="6240" w:hanging="420"/>
      </w:pPr>
      <w:rPr>
        <w:rFonts w:ascii="Wingdings" w:hAnsi="Wingdings" w:hint="default"/>
      </w:rPr>
    </w:lvl>
    <w:lvl w:ilvl="8" w:tplc="0409000D" w:tentative="1">
      <w:start w:val="1"/>
      <w:numFmt w:val="bullet"/>
      <w:lvlText w:val=""/>
      <w:lvlJc w:val="left"/>
      <w:pPr>
        <w:ind w:left="6660" w:hanging="420"/>
      </w:pPr>
      <w:rPr>
        <w:rFonts w:ascii="Wingdings" w:hAnsi="Wingdings" w:hint="default"/>
      </w:rPr>
    </w:lvl>
  </w:abstractNum>
  <w:abstractNum w:abstractNumId="4" w15:restartNumberingAfterBreak="0">
    <w:nsid w:val="0A5C177D"/>
    <w:multiLevelType w:val="hybridMultilevel"/>
    <w:tmpl w:val="829C00AC"/>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77323"/>
    <w:multiLevelType w:val="hybridMultilevel"/>
    <w:tmpl w:val="08D6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E42A3"/>
    <w:multiLevelType w:val="hybridMultilevel"/>
    <w:tmpl w:val="2F7E677C"/>
    <w:lvl w:ilvl="0" w:tplc="49FCA25E">
      <w:start w:val="1"/>
      <w:numFmt w:val="bullet"/>
      <w:lvlText w:val=""/>
      <w:lvlJc w:val="left"/>
      <w:pPr>
        <w:ind w:left="720" w:hanging="420"/>
      </w:pPr>
      <w:rPr>
        <w:rFonts w:ascii="Symbol" w:hAnsi="Symbol" w:hint="default"/>
        <w:color w:val="auto"/>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7" w15:restartNumberingAfterBreak="0">
    <w:nsid w:val="187D32CA"/>
    <w:multiLevelType w:val="hybridMultilevel"/>
    <w:tmpl w:val="AA728364"/>
    <w:lvl w:ilvl="0" w:tplc="5FF6F29A">
      <w:start w:val="1"/>
      <w:numFmt w:val="bullet"/>
      <w:suff w:val="space"/>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 w15:restartNumberingAfterBreak="0">
    <w:nsid w:val="224744C7"/>
    <w:multiLevelType w:val="hybridMultilevel"/>
    <w:tmpl w:val="5E787CF4"/>
    <w:lvl w:ilvl="0" w:tplc="AED80A60">
      <w:start w:val="1"/>
      <w:numFmt w:val="bullet"/>
      <w:suff w:val="space"/>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 w15:restartNumberingAfterBreak="0">
    <w:nsid w:val="237452AF"/>
    <w:multiLevelType w:val="multilevel"/>
    <w:tmpl w:val="776A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B34831"/>
    <w:multiLevelType w:val="multilevel"/>
    <w:tmpl w:val="63727B0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1" w15:restartNumberingAfterBreak="0">
    <w:nsid w:val="275D4EB5"/>
    <w:multiLevelType w:val="multilevel"/>
    <w:tmpl w:val="EB2EDBC6"/>
    <w:styleLink w:val="Style2"/>
    <w:lvl w:ilvl="0">
      <w:start w:val="1"/>
      <w:numFmt w:val="bullet"/>
      <w:lvlText w:val=""/>
      <w:lvlJc w:val="left"/>
      <w:pPr>
        <w:ind w:left="360" w:hanging="360"/>
      </w:pPr>
      <w:rPr>
        <w:rFonts w:ascii="Symbol" w:hAnsi="Symbol" w:hint="default"/>
        <w:color w:val="auto"/>
        <w:u w:color="6996BE"/>
      </w:rPr>
    </w:lvl>
    <w:lvl w:ilvl="1">
      <w:start w:val="1"/>
      <w:numFmt w:val="bullet"/>
      <w:lvlText w:val=""/>
      <w:lvlJc w:val="left"/>
      <w:pPr>
        <w:ind w:left="1069" w:hanging="360"/>
      </w:pPr>
      <w:rPr>
        <w:rFonts w:ascii="Symbol" w:hAnsi="Symbol" w:cs="Courier New" w:hint="default"/>
      </w:rPr>
    </w:lvl>
    <w:lvl w:ilvl="2">
      <w:start w:val="1"/>
      <w:numFmt w:val="bullet"/>
      <w:lvlText w:val="o"/>
      <w:lvlJc w:val="left"/>
      <w:pPr>
        <w:ind w:left="1778" w:hanging="360"/>
      </w:pPr>
      <w:rPr>
        <w:rFonts w:ascii="Courier New" w:hAnsi="Courier New"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12" w15:restartNumberingAfterBreak="0">
    <w:nsid w:val="28504766"/>
    <w:multiLevelType w:val="hybridMultilevel"/>
    <w:tmpl w:val="C75EF06A"/>
    <w:lvl w:ilvl="0" w:tplc="04090003">
      <w:start w:val="1"/>
      <w:numFmt w:val="bullet"/>
      <w:lvlText w:val="o"/>
      <w:lvlJc w:val="left"/>
      <w:pPr>
        <w:ind w:left="704" w:hanging="420"/>
      </w:pPr>
      <w:rPr>
        <w:rFonts w:ascii="Courier New" w:hAnsi="Courier New"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15:restartNumberingAfterBreak="0">
    <w:nsid w:val="294749AD"/>
    <w:multiLevelType w:val="hybridMultilevel"/>
    <w:tmpl w:val="D774290E"/>
    <w:lvl w:ilvl="0" w:tplc="A4EEE7A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F5543F"/>
    <w:multiLevelType w:val="multilevel"/>
    <w:tmpl w:val="7B584094"/>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6" w15:restartNumberingAfterBreak="0">
    <w:nsid w:val="2C311F27"/>
    <w:multiLevelType w:val="hybridMultilevel"/>
    <w:tmpl w:val="81C6FE60"/>
    <w:lvl w:ilvl="0" w:tplc="D5AA5A7A">
      <w:start w:val="1"/>
      <w:numFmt w:val="bullet"/>
      <w:lvlText w:val=""/>
      <w:lvlJc w:val="left"/>
      <w:pPr>
        <w:ind w:left="987" w:hanging="420"/>
      </w:pPr>
      <w:rPr>
        <w:rFonts w:ascii="Symbol" w:hAnsi="Symbol"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7" w15:restartNumberingAfterBreak="0">
    <w:nsid w:val="2FC131ED"/>
    <w:multiLevelType w:val="hybridMultilevel"/>
    <w:tmpl w:val="035C3F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2AD5A8C"/>
    <w:multiLevelType w:val="hybridMultilevel"/>
    <w:tmpl w:val="84D442CE"/>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D23E58"/>
    <w:multiLevelType w:val="hybridMultilevel"/>
    <w:tmpl w:val="DC7877CC"/>
    <w:lvl w:ilvl="0" w:tplc="49FCA25E">
      <w:start w:val="1"/>
      <w:numFmt w:val="bullet"/>
      <w:lvlText w:val=""/>
      <w:lvlJc w:val="left"/>
      <w:pPr>
        <w:ind w:left="720" w:hanging="420"/>
      </w:pPr>
      <w:rPr>
        <w:rFonts w:ascii="Symbol" w:hAnsi="Symbol" w:hint="default"/>
        <w:color w:val="auto"/>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20" w15:restartNumberingAfterBreak="0">
    <w:nsid w:val="35803E99"/>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21" w15:restartNumberingAfterBreak="0">
    <w:nsid w:val="360A4AEB"/>
    <w:multiLevelType w:val="hybridMultilevel"/>
    <w:tmpl w:val="A2F052D6"/>
    <w:lvl w:ilvl="0" w:tplc="49FCA25E">
      <w:start w:val="1"/>
      <w:numFmt w:val="bullet"/>
      <w:lvlText w:val=""/>
      <w:lvlJc w:val="left"/>
      <w:pPr>
        <w:ind w:left="704" w:hanging="420"/>
      </w:pPr>
      <w:rPr>
        <w:rFonts w:ascii="Symbol" w:hAnsi="Symbol" w:hint="default"/>
        <w:color w:val="auto"/>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2" w15:restartNumberingAfterBreak="0">
    <w:nsid w:val="3886281A"/>
    <w:multiLevelType w:val="hybridMultilevel"/>
    <w:tmpl w:val="38020D9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E27FD1"/>
    <w:multiLevelType w:val="multilevel"/>
    <w:tmpl w:val="780AB87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4" w15:restartNumberingAfterBreak="0">
    <w:nsid w:val="3D1803BF"/>
    <w:multiLevelType w:val="hybridMultilevel"/>
    <w:tmpl w:val="D0084D56"/>
    <w:lvl w:ilvl="0" w:tplc="49FCA25E">
      <w:start w:val="1"/>
      <w:numFmt w:val="bullet"/>
      <w:lvlText w:val=""/>
      <w:lvlJc w:val="left"/>
      <w:pPr>
        <w:ind w:left="704" w:hanging="420"/>
      </w:pPr>
      <w:rPr>
        <w:rFonts w:ascii="Symbol" w:hAnsi="Symbol" w:hint="default"/>
        <w:color w:val="auto"/>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5" w15:restartNumberingAfterBreak="0">
    <w:nsid w:val="3E27277C"/>
    <w:multiLevelType w:val="hybridMultilevel"/>
    <w:tmpl w:val="08D6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732A76"/>
    <w:multiLevelType w:val="hybridMultilevel"/>
    <w:tmpl w:val="0CBE537E"/>
    <w:lvl w:ilvl="0" w:tplc="04090001">
      <w:start w:val="1"/>
      <w:numFmt w:val="bullet"/>
      <w:lvlText w:val=""/>
      <w:lvlJc w:val="left"/>
      <w:pPr>
        <w:ind w:left="704" w:hanging="420"/>
      </w:pPr>
      <w:rPr>
        <w:rFonts w:ascii="Symbol" w:hAnsi="Symbol"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43EF7262"/>
    <w:multiLevelType w:val="hybridMultilevel"/>
    <w:tmpl w:val="F8B6F0CA"/>
    <w:lvl w:ilvl="0" w:tplc="49FCA25E">
      <w:start w:val="1"/>
      <w:numFmt w:val="bullet"/>
      <w:lvlText w:val=""/>
      <w:lvlJc w:val="left"/>
      <w:pPr>
        <w:ind w:left="704" w:hanging="420"/>
      </w:pPr>
      <w:rPr>
        <w:rFonts w:ascii="Symbol" w:hAnsi="Symbol" w:hint="default"/>
        <w:color w:val="auto"/>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4C2B5BF5"/>
    <w:multiLevelType w:val="hybridMultilevel"/>
    <w:tmpl w:val="DE5AA428"/>
    <w:lvl w:ilvl="0" w:tplc="04090003">
      <w:start w:val="1"/>
      <w:numFmt w:val="bullet"/>
      <w:lvlText w:val="o"/>
      <w:lvlJc w:val="left"/>
      <w:pPr>
        <w:ind w:left="704" w:hanging="420"/>
      </w:pPr>
      <w:rPr>
        <w:rFonts w:ascii="Courier New" w:hAnsi="Courier New"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4E915713"/>
    <w:multiLevelType w:val="hybridMultilevel"/>
    <w:tmpl w:val="6D583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426809"/>
    <w:multiLevelType w:val="multilevel"/>
    <w:tmpl w:val="D7C4F82E"/>
    <w:styleLink w:val="Style1"/>
    <w:lvl w:ilvl="0">
      <w:start w:val="1"/>
      <w:numFmt w:val="bullet"/>
      <w:lvlText w:val="¡"/>
      <w:lvlJc w:val="left"/>
      <w:pPr>
        <w:ind w:left="360" w:hanging="360"/>
      </w:pPr>
      <w:rPr>
        <w:rFonts w:ascii="Wingdings 2" w:hAnsi="Wingdings 2" w:hint="default"/>
      </w:rPr>
    </w:lvl>
    <w:lvl w:ilvl="1">
      <w:start w:val="1"/>
      <w:numFmt w:val="bullet"/>
      <w:lvlText w:val=""/>
      <w:lvlJc w:val="left"/>
      <w:pPr>
        <w:ind w:left="1069" w:hanging="360"/>
      </w:pPr>
      <w:rPr>
        <w:rFonts w:ascii="Symbol" w:hAnsi="Symbol" w:cs="Courier New" w:hint="default"/>
        <w:color w:val="44697D"/>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538020F6"/>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2" w15:restartNumberingAfterBreak="0">
    <w:nsid w:val="5B3C68A4"/>
    <w:multiLevelType w:val="hybridMultilevel"/>
    <w:tmpl w:val="6AC8DD3C"/>
    <w:lvl w:ilvl="0" w:tplc="04090001">
      <w:start w:val="1"/>
      <w:numFmt w:val="bullet"/>
      <w:lvlText w:val=""/>
      <w:lvlJc w:val="left"/>
      <w:pPr>
        <w:ind w:left="704" w:hanging="420"/>
      </w:pPr>
      <w:rPr>
        <w:rFonts w:ascii="Symbol" w:hAnsi="Symbol"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 w15:restartNumberingAfterBreak="0">
    <w:nsid w:val="5B9C4A9E"/>
    <w:multiLevelType w:val="multilevel"/>
    <w:tmpl w:val="95F8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4E4471"/>
    <w:multiLevelType w:val="multilevel"/>
    <w:tmpl w:val="B5E8FD9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5" w15:restartNumberingAfterBreak="0">
    <w:nsid w:val="660D4309"/>
    <w:multiLevelType w:val="multilevel"/>
    <w:tmpl w:val="E9D8BB40"/>
    <w:lvl w:ilvl="0">
      <w:start w:val="1"/>
      <w:numFmt w:val="decimal"/>
      <w:lvlText w:val="%1."/>
      <w:lvlJc w:val="left"/>
      <w:pPr>
        <w:ind w:left="568" w:hanging="284"/>
      </w:pPr>
      <w:rPr>
        <w:rFonts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6" w15:restartNumberingAfterBreak="0">
    <w:nsid w:val="67AB5D17"/>
    <w:multiLevelType w:val="multilevel"/>
    <w:tmpl w:val="65F4AE1C"/>
    <w:styleLink w:val="Style3"/>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tabs>
          <w:tab w:val="num" w:pos="1985"/>
        </w:tabs>
        <w:ind w:left="567" w:hanging="283"/>
      </w:pPr>
      <w:rPr>
        <w:rFonts w:ascii="Symbol" w:hAnsi="Symbol" w:hint="default"/>
      </w:rPr>
    </w:lvl>
    <w:lvl w:ilvl="2">
      <w:start w:val="1"/>
      <w:numFmt w:val="bullet"/>
      <w:pStyle w:val="Bullet3"/>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7" w15:restartNumberingAfterBreak="0">
    <w:nsid w:val="69B76D1F"/>
    <w:multiLevelType w:val="hybridMultilevel"/>
    <w:tmpl w:val="FA3C5116"/>
    <w:lvl w:ilvl="0" w:tplc="530A33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EA0658"/>
    <w:multiLevelType w:val="hybridMultilevel"/>
    <w:tmpl w:val="F496E9A2"/>
    <w:lvl w:ilvl="0" w:tplc="AA143000">
      <w:start w:val="1"/>
      <w:numFmt w:val="bullet"/>
      <w:lvlText w:val=""/>
      <w:lvlJc w:val="left"/>
      <w:pPr>
        <w:ind w:left="720" w:hanging="360"/>
      </w:pPr>
      <w:rPr>
        <w:rFonts w:ascii="Symbol" w:hAnsi="Symbol" w:hint="default"/>
        <w:color w:val="auto"/>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7969AA"/>
    <w:multiLevelType w:val="hybridMultilevel"/>
    <w:tmpl w:val="5DF2A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E876BC"/>
    <w:multiLevelType w:val="hybridMultilevel"/>
    <w:tmpl w:val="BA2A967A"/>
    <w:lvl w:ilvl="0" w:tplc="49FCA25E">
      <w:start w:val="1"/>
      <w:numFmt w:val="bullet"/>
      <w:lvlText w:val=""/>
      <w:lvlJc w:val="left"/>
      <w:pPr>
        <w:ind w:left="704" w:hanging="420"/>
      </w:pPr>
      <w:rPr>
        <w:rFonts w:ascii="Symbol" w:hAnsi="Symbol" w:hint="default"/>
        <w:color w:val="auto"/>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1" w15:restartNumberingAfterBreak="0">
    <w:nsid w:val="71BA3DD1"/>
    <w:multiLevelType w:val="hybridMultilevel"/>
    <w:tmpl w:val="FDE27698"/>
    <w:lvl w:ilvl="0" w:tplc="D5AA5A7A">
      <w:start w:val="1"/>
      <w:numFmt w:val="bullet"/>
      <w:lvlText w:val=""/>
      <w:lvlJc w:val="left"/>
      <w:pPr>
        <w:ind w:left="988" w:hanging="420"/>
      </w:pPr>
      <w:rPr>
        <w:rFonts w:ascii="Symbol" w:hAnsi="Symbol"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2" w15:restartNumberingAfterBreak="0">
    <w:nsid w:val="7391431B"/>
    <w:multiLevelType w:val="hybridMultilevel"/>
    <w:tmpl w:val="E9307FB8"/>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3" w15:restartNumberingAfterBreak="0">
    <w:nsid w:val="7AEC71A4"/>
    <w:multiLevelType w:val="hybridMultilevel"/>
    <w:tmpl w:val="E904D0EA"/>
    <w:lvl w:ilvl="0" w:tplc="04090001">
      <w:start w:val="1"/>
      <w:numFmt w:val="bullet"/>
      <w:lvlText w:val=""/>
      <w:lvlJc w:val="left"/>
      <w:pPr>
        <w:ind w:left="704" w:hanging="420"/>
      </w:pPr>
      <w:rPr>
        <w:rFonts w:ascii="Symbol" w:hAnsi="Symbol"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4" w15:restartNumberingAfterBreak="0">
    <w:nsid w:val="7CD84758"/>
    <w:multiLevelType w:val="multilevel"/>
    <w:tmpl w:val="82D2423A"/>
    <w:lvl w:ilvl="0">
      <w:start w:val="1"/>
      <w:numFmt w:val="decimal"/>
      <w:pStyle w:val="NumberedList1"/>
      <w:lvlText w:val="%1."/>
      <w:lvlJc w:val="left"/>
      <w:pPr>
        <w:ind w:left="644" w:hanging="360"/>
      </w:pPr>
      <w:rPr>
        <w:rFonts w:hint="default"/>
      </w:rPr>
    </w:lvl>
    <w:lvl w:ilvl="1">
      <w:start w:val="1"/>
      <w:numFmt w:val="decimal"/>
      <w:pStyle w:val="NumberedList2"/>
      <w:lvlText w:val="%1.%2."/>
      <w:lvlJc w:val="left"/>
      <w:pPr>
        <w:ind w:left="1076" w:hanging="432"/>
      </w:pPr>
      <w:rPr>
        <w:rFonts w:hint="default"/>
      </w:rPr>
    </w:lvl>
    <w:lvl w:ilvl="2">
      <w:start w:val="1"/>
      <w:numFmt w:val="decimal"/>
      <w:pStyle w:val="NumberedList3"/>
      <w:lvlText w:val="%1.%2.%3."/>
      <w:lvlJc w:val="left"/>
      <w:pPr>
        <w:ind w:left="1508" w:hanging="504"/>
      </w:pPr>
      <w:rPr>
        <w:rFonts w:hint="default"/>
      </w:rPr>
    </w:lvl>
    <w:lvl w:ilvl="3">
      <w:start w:val="1"/>
      <w:numFmt w:val="decimal"/>
      <w:pStyle w:val="NumberedList4"/>
      <w:lvlText w:val="%1.%2.%3.%4."/>
      <w:lvlJc w:val="left"/>
      <w:pPr>
        <w:ind w:left="2012" w:hanging="648"/>
      </w:pPr>
      <w:rPr>
        <w:rFonts w:hint="default"/>
      </w:rPr>
    </w:lvl>
    <w:lvl w:ilvl="4">
      <w:start w:val="1"/>
      <w:numFmt w:val="decimal"/>
      <w:pStyle w:val="NumberedList5"/>
      <w:lvlText w:val="%1.%2.%3.%4.%5."/>
      <w:lvlJc w:val="left"/>
      <w:pPr>
        <w:ind w:left="2516" w:hanging="792"/>
      </w:pPr>
      <w:rPr>
        <w:rFonts w:hint="default"/>
      </w:rPr>
    </w:lvl>
    <w:lvl w:ilvl="5">
      <w:start w:val="1"/>
      <w:numFmt w:val="decimal"/>
      <w:pStyle w:val="NumberedList6"/>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5" w15:restartNumberingAfterBreak="0">
    <w:nsid w:val="7DF97F46"/>
    <w:multiLevelType w:val="multilevel"/>
    <w:tmpl w:val="07A80DAE"/>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cs="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num w:numId="1" w16cid:durableId="1943226592">
    <w:abstractNumId w:val="30"/>
  </w:num>
  <w:num w:numId="2" w16cid:durableId="291205529">
    <w:abstractNumId w:val="11"/>
  </w:num>
  <w:num w:numId="3" w16cid:durableId="2071229015">
    <w:abstractNumId w:val="36"/>
  </w:num>
  <w:num w:numId="4" w16cid:durableId="363017054">
    <w:abstractNumId w:val="44"/>
  </w:num>
  <w:num w:numId="5" w16cid:durableId="54284188">
    <w:abstractNumId w:val="22"/>
  </w:num>
  <w:num w:numId="6" w16cid:durableId="1251083639">
    <w:abstractNumId w:val="14"/>
  </w:num>
  <w:num w:numId="7" w16cid:durableId="2006398046">
    <w:abstractNumId w:val="18"/>
  </w:num>
  <w:num w:numId="8" w16cid:durableId="1640262648">
    <w:abstractNumId w:val="25"/>
  </w:num>
  <w:num w:numId="9" w16cid:durableId="360129166">
    <w:abstractNumId w:val="5"/>
  </w:num>
  <w:num w:numId="10" w16cid:durableId="143014615">
    <w:abstractNumId w:val="15"/>
  </w:num>
  <w:num w:numId="11" w16cid:durableId="834034727">
    <w:abstractNumId w:val="45"/>
  </w:num>
  <w:num w:numId="12" w16cid:durableId="947615166">
    <w:abstractNumId w:val="34"/>
  </w:num>
  <w:num w:numId="13" w16cid:durableId="817381996">
    <w:abstractNumId w:val="10"/>
  </w:num>
  <w:num w:numId="14" w16cid:durableId="236330211">
    <w:abstractNumId w:val="23"/>
  </w:num>
  <w:num w:numId="15" w16cid:durableId="636616764">
    <w:abstractNumId w:val="1"/>
  </w:num>
  <w:num w:numId="16" w16cid:durableId="1553887733">
    <w:abstractNumId w:val="31"/>
  </w:num>
  <w:num w:numId="17" w16cid:durableId="265163239">
    <w:abstractNumId w:val="20"/>
  </w:num>
  <w:num w:numId="18" w16cid:durableId="326323977">
    <w:abstractNumId w:val="37"/>
  </w:num>
  <w:num w:numId="19" w16cid:durableId="550465015">
    <w:abstractNumId w:val="38"/>
  </w:num>
  <w:num w:numId="20" w16cid:durableId="1706638966">
    <w:abstractNumId w:val="4"/>
  </w:num>
  <w:num w:numId="21" w16cid:durableId="1119686831">
    <w:abstractNumId w:val="29"/>
  </w:num>
  <w:num w:numId="22" w16cid:durableId="1192375231">
    <w:abstractNumId w:val="24"/>
  </w:num>
  <w:num w:numId="23" w16cid:durableId="1019426529">
    <w:abstractNumId w:val="6"/>
  </w:num>
  <w:num w:numId="24" w16cid:durableId="899709490">
    <w:abstractNumId w:val="40"/>
  </w:num>
  <w:num w:numId="25" w16cid:durableId="1987932594">
    <w:abstractNumId w:val="19"/>
  </w:num>
  <w:num w:numId="26" w16cid:durableId="24602073">
    <w:abstractNumId w:val="21"/>
  </w:num>
  <w:num w:numId="27" w16cid:durableId="833110848">
    <w:abstractNumId w:val="27"/>
  </w:num>
  <w:num w:numId="28" w16cid:durableId="1890146891">
    <w:abstractNumId w:val="17"/>
  </w:num>
  <w:num w:numId="29" w16cid:durableId="812257971">
    <w:abstractNumId w:val="43"/>
  </w:num>
  <w:num w:numId="30" w16cid:durableId="1966812307">
    <w:abstractNumId w:val="7"/>
  </w:num>
  <w:num w:numId="31" w16cid:durableId="72243684">
    <w:abstractNumId w:val="2"/>
  </w:num>
  <w:num w:numId="32" w16cid:durableId="475532209">
    <w:abstractNumId w:val="8"/>
  </w:num>
  <w:num w:numId="33" w16cid:durableId="1981184368">
    <w:abstractNumId w:val="26"/>
  </w:num>
  <w:num w:numId="34" w16cid:durableId="1841575523">
    <w:abstractNumId w:val="9"/>
  </w:num>
  <w:num w:numId="35" w16cid:durableId="1765565922">
    <w:abstractNumId w:val="33"/>
  </w:num>
  <w:num w:numId="36" w16cid:durableId="1717897644">
    <w:abstractNumId w:val="13"/>
  </w:num>
  <w:num w:numId="37" w16cid:durableId="1596010862">
    <w:abstractNumId w:val="39"/>
  </w:num>
  <w:num w:numId="38" w16cid:durableId="278685723">
    <w:abstractNumId w:val="0"/>
  </w:num>
  <w:num w:numId="39" w16cid:durableId="1311246711">
    <w:abstractNumId w:val="28"/>
  </w:num>
  <w:num w:numId="40" w16cid:durableId="487477348">
    <w:abstractNumId w:val="12"/>
  </w:num>
  <w:num w:numId="41" w16cid:durableId="1765300772">
    <w:abstractNumId w:val="42"/>
  </w:num>
  <w:num w:numId="42" w16cid:durableId="258106420">
    <w:abstractNumId w:val="32"/>
  </w:num>
  <w:num w:numId="43" w16cid:durableId="696927803">
    <w:abstractNumId w:val="42"/>
  </w:num>
  <w:num w:numId="44" w16cid:durableId="882980608">
    <w:abstractNumId w:val="32"/>
  </w:num>
  <w:num w:numId="45" w16cid:durableId="1786080020">
    <w:abstractNumId w:val="3"/>
  </w:num>
  <w:num w:numId="46" w16cid:durableId="688724913">
    <w:abstractNumId w:val="41"/>
  </w:num>
  <w:num w:numId="47" w16cid:durableId="1627345108">
    <w:abstractNumId w:val="16"/>
  </w:num>
  <w:num w:numId="48" w16cid:durableId="932593040">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709"/>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7C2"/>
    <w:rsid w:val="00000915"/>
    <w:rsid w:val="000013AD"/>
    <w:rsid w:val="00001754"/>
    <w:rsid w:val="00001AEB"/>
    <w:rsid w:val="00001DC9"/>
    <w:rsid w:val="00002DA2"/>
    <w:rsid w:val="0000326E"/>
    <w:rsid w:val="00003D72"/>
    <w:rsid w:val="00004D4C"/>
    <w:rsid w:val="00004F1B"/>
    <w:rsid w:val="00005305"/>
    <w:rsid w:val="00005697"/>
    <w:rsid w:val="000077A0"/>
    <w:rsid w:val="0001071A"/>
    <w:rsid w:val="00011B80"/>
    <w:rsid w:val="00011E47"/>
    <w:rsid w:val="00012944"/>
    <w:rsid w:val="00013CF7"/>
    <w:rsid w:val="0001532F"/>
    <w:rsid w:val="000162C5"/>
    <w:rsid w:val="00016926"/>
    <w:rsid w:val="000179E9"/>
    <w:rsid w:val="00020651"/>
    <w:rsid w:val="00023C31"/>
    <w:rsid w:val="00023E79"/>
    <w:rsid w:val="000251EA"/>
    <w:rsid w:val="00025915"/>
    <w:rsid w:val="00025EFD"/>
    <w:rsid w:val="00027654"/>
    <w:rsid w:val="00027A74"/>
    <w:rsid w:val="000309CA"/>
    <w:rsid w:val="00030E89"/>
    <w:rsid w:val="000319DA"/>
    <w:rsid w:val="00031B5A"/>
    <w:rsid w:val="0003226B"/>
    <w:rsid w:val="0003242F"/>
    <w:rsid w:val="000325BA"/>
    <w:rsid w:val="000334B2"/>
    <w:rsid w:val="000338C4"/>
    <w:rsid w:val="000349A4"/>
    <w:rsid w:val="00035057"/>
    <w:rsid w:val="0003508C"/>
    <w:rsid w:val="000350D8"/>
    <w:rsid w:val="00035166"/>
    <w:rsid w:val="00035987"/>
    <w:rsid w:val="00037B9F"/>
    <w:rsid w:val="000401AD"/>
    <w:rsid w:val="0004057C"/>
    <w:rsid w:val="00040E4B"/>
    <w:rsid w:val="00041973"/>
    <w:rsid w:val="0004217E"/>
    <w:rsid w:val="000421D1"/>
    <w:rsid w:val="00043FC0"/>
    <w:rsid w:val="000452EC"/>
    <w:rsid w:val="000469E0"/>
    <w:rsid w:val="00046B21"/>
    <w:rsid w:val="0004721E"/>
    <w:rsid w:val="00050808"/>
    <w:rsid w:val="00050CEB"/>
    <w:rsid w:val="00051F95"/>
    <w:rsid w:val="00052E16"/>
    <w:rsid w:val="00053179"/>
    <w:rsid w:val="000534C2"/>
    <w:rsid w:val="000535B7"/>
    <w:rsid w:val="000549EF"/>
    <w:rsid w:val="00055148"/>
    <w:rsid w:val="000557D5"/>
    <w:rsid w:val="00056554"/>
    <w:rsid w:val="00057885"/>
    <w:rsid w:val="00057E54"/>
    <w:rsid w:val="00057FCA"/>
    <w:rsid w:val="000601F0"/>
    <w:rsid w:val="00061566"/>
    <w:rsid w:val="00061BB3"/>
    <w:rsid w:val="00061D10"/>
    <w:rsid w:val="00062375"/>
    <w:rsid w:val="0006256E"/>
    <w:rsid w:val="00062697"/>
    <w:rsid w:val="00062E84"/>
    <w:rsid w:val="00062F9A"/>
    <w:rsid w:val="000647E9"/>
    <w:rsid w:val="00064DA8"/>
    <w:rsid w:val="000653F9"/>
    <w:rsid w:val="00066B49"/>
    <w:rsid w:val="00067E59"/>
    <w:rsid w:val="00067FE6"/>
    <w:rsid w:val="0007064C"/>
    <w:rsid w:val="000711C9"/>
    <w:rsid w:val="00072CB4"/>
    <w:rsid w:val="00073800"/>
    <w:rsid w:val="00074B2C"/>
    <w:rsid w:val="000751A3"/>
    <w:rsid w:val="00075494"/>
    <w:rsid w:val="0007551B"/>
    <w:rsid w:val="0007570D"/>
    <w:rsid w:val="000764AF"/>
    <w:rsid w:val="00077872"/>
    <w:rsid w:val="0007787A"/>
    <w:rsid w:val="000849D0"/>
    <w:rsid w:val="00085318"/>
    <w:rsid w:val="00086BB6"/>
    <w:rsid w:val="00086E28"/>
    <w:rsid w:val="0008792A"/>
    <w:rsid w:val="000909EF"/>
    <w:rsid w:val="00090CD4"/>
    <w:rsid w:val="0009136C"/>
    <w:rsid w:val="000924CB"/>
    <w:rsid w:val="00093693"/>
    <w:rsid w:val="0009480E"/>
    <w:rsid w:val="000948F6"/>
    <w:rsid w:val="00095774"/>
    <w:rsid w:val="00096742"/>
    <w:rsid w:val="00097B80"/>
    <w:rsid w:val="000A0A16"/>
    <w:rsid w:val="000A1EBB"/>
    <w:rsid w:val="000A2121"/>
    <w:rsid w:val="000A2A4D"/>
    <w:rsid w:val="000A2DB3"/>
    <w:rsid w:val="000A3D39"/>
    <w:rsid w:val="000A4198"/>
    <w:rsid w:val="000A66D0"/>
    <w:rsid w:val="000A6F75"/>
    <w:rsid w:val="000B03EE"/>
    <w:rsid w:val="000B15B3"/>
    <w:rsid w:val="000B1B65"/>
    <w:rsid w:val="000B4BDD"/>
    <w:rsid w:val="000B5CD6"/>
    <w:rsid w:val="000B5F48"/>
    <w:rsid w:val="000B687D"/>
    <w:rsid w:val="000B7A54"/>
    <w:rsid w:val="000B7C3F"/>
    <w:rsid w:val="000B7DB9"/>
    <w:rsid w:val="000C0170"/>
    <w:rsid w:val="000C273F"/>
    <w:rsid w:val="000C3FA0"/>
    <w:rsid w:val="000C5300"/>
    <w:rsid w:val="000C54E2"/>
    <w:rsid w:val="000C647B"/>
    <w:rsid w:val="000C6BFA"/>
    <w:rsid w:val="000C6E7E"/>
    <w:rsid w:val="000C7811"/>
    <w:rsid w:val="000C7B81"/>
    <w:rsid w:val="000D03A5"/>
    <w:rsid w:val="000D42FD"/>
    <w:rsid w:val="000D4DFA"/>
    <w:rsid w:val="000D62B5"/>
    <w:rsid w:val="000D70D2"/>
    <w:rsid w:val="000D726F"/>
    <w:rsid w:val="000E1174"/>
    <w:rsid w:val="000E239A"/>
    <w:rsid w:val="000E35EC"/>
    <w:rsid w:val="000E4597"/>
    <w:rsid w:val="000E4749"/>
    <w:rsid w:val="000E4D5A"/>
    <w:rsid w:val="000E66A2"/>
    <w:rsid w:val="000E72F3"/>
    <w:rsid w:val="000E75F6"/>
    <w:rsid w:val="000E7ABA"/>
    <w:rsid w:val="000F01F1"/>
    <w:rsid w:val="000F0CAD"/>
    <w:rsid w:val="000F0E0E"/>
    <w:rsid w:val="000F1874"/>
    <w:rsid w:val="000F2201"/>
    <w:rsid w:val="000F2F99"/>
    <w:rsid w:val="000F38DE"/>
    <w:rsid w:val="000F3ABC"/>
    <w:rsid w:val="000F4453"/>
    <w:rsid w:val="000F563F"/>
    <w:rsid w:val="000F72C6"/>
    <w:rsid w:val="000F7A62"/>
    <w:rsid w:val="001004A5"/>
    <w:rsid w:val="00101F58"/>
    <w:rsid w:val="00103268"/>
    <w:rsid w:val="00103332"/>
    <w:rsid w:val="00103F95"/>
    <w:rsid w:val="00104C3A"/>
    <w:rsid w:val="0010500F"/>
    <w:rsid w:val="00105BD4"/>
    <w:rsid w:val="00105F8D"/>
    <w:rsid w:val="00106081"/>
    <w:rsid w:val="00111983"/>
    <w:rsid w:val="0011423A"/>
    <w:rsid w:val="00114B90"/>
    <w:rsid w:val="001152F5"/>
    <w:rsid w:val="00115AEA"/>
    <w:rsid w:val="00117837"/>
    <w:rsid w:val="00117BBD"/>
    <w:rsid w:val="0012065F"/>
    <w:rsid w:val="0012105F"/>
    <w:rsid w:val="0012307B"/>
    <w:rsid w:val="001234E1"/>
    <w:rsid w:val="001237CC"/>
    <w:rsid w:val="001244F2"/>
    <w:rsid w:val="00125437"/>
    <w:rsid w:val="00127505"/>
    <w:rsid w:val="00127D77"/>
    <w:rsid w:val="001306C1"/>
    <w:rsid w:val="00131254"/>
    <w:rsid w:val="0013162A"/>
    <w:rsid w:val="00132541"/>
    <w:rsid w:val="00132A60"/>
    <w:rsid w:val="00132AAB"/>
    <w:rsid w:val="00132AFD"/>
    <w:rsid w:val="001338E7"/>
    <w:rsid w:val="00133A73"/>
    <w:rsid w:val="001347D9"/>
    <w:rsid w:val="00134E43"/>
    <w:rsid w:val="001354BA"/>
    <w:rsid w:val="00137752"/>
    <w:rsid w:val="00140F99"/>
    <w:rsid w:val="001436A8"/>
    <w:rsid w:val="0014397A"/>
    <w:rsid w:val="001444F6"/>
    <w:rsid w:val="00144D97"/>
    <w:rsid w:val="00145814"/>
    <w:rsid w:val="00146E6B"/>
    <w:rsid w:val="0014756A"/>
    <w:rsid w:val="001478BE"/>
    <w:rsid w:val="00147D8F"/>
    <w:rsid w:val="00150459"/>
    <w:rsid w:val="001504CD"/>
    <w:rsid w:val="00154042"/>
    <w:rsid w:val="00154AE2"/>
    <w:rsid w:val="001551E9"/>
    <w:rsid w:val="0015529D"/>
    <w:rsid w:val="00155F61"/>
    <w:rsid w:val="00157D18"/>
    <w:rsid w:val="00157F02"/>
    <w:rsid w:val="0016044D"/>
    <w:rsid w:val="00160FDF"/>
    <w:rsid w:val="001615A4"/>
    <w:rsid w:val="00162B0A"/>
    <w:rsid w:val="00165490"/>
    <w:rsid w:val="00165B87"/>
    <w:rsid w:val="0016646F"/>
    <w:rsid w:val="0017122B"/>
    <w:rsid w:val="001730E6"/>
    <w:rsid w:val="001743E7"/>
    <w:rsid w:val="0017481C"/>
    <w:rsid w:val="00174998"/>
    <w:rsid w:val="00175302"/>
    <w:rsid w:val="00176C34"/>
    <w:rsid w:val="00176FE2"/>
    <w:rsid w:val="00182B93"/>
    <w:rsid w:val="00183825"/>
    <w:rsid w:val="00183EE0"/>
    <w:rsid w:val="0018494C"/>
    <w:rsid w:val="00184E66"/>
    <w:rsid w:val="00184FBF"/>
    <w:rsid w:val="00186B03"/>
    <w:rsid w:val="00186E95"/>
    <w:rsid w:val="0018709F"/>
    <w:rsid w:val="00187166"/>
    <w:rsid w:val="001879E5"/>
    <w:rsid w:val="00190883"/>
    <w:rsid w:val="00192C8F"/>
    <w:rsid w:val="0019345B"/>
    <w:rsid w:val="00193BFD"/>
    <w:rsid w:val="00193D29"/>
    <w:rsid w:val="00193DFF"/>
    <w:rsid w:val="00194192"/>
    <w:rsid w:val="0019541C"/>
    <w:rsid w:val="0019612F"/>
    <w:rsid w:val="0019627D"/>
    <w:rsid w:val="00196660"/>
    <w:rsid w:val="00196EA0"/>
    <w:rsid w:val="0019750B"/>
    <w:rsid w:val="001A0A90"/>
    <w:rsid w:val="001A0F1E"/>
    <w:rsid w:val="001A262B"/>
    <w:rsid w:val="001A2799"/>
    <w:rsid w:val="001A3D4C"/>
    <w:rsid w:val="001A5348"/>
    <w:rsid w:val="001A68F9"/>
    <w:rsid w:val="001A6AD7"/>
    <w:rsid w:val="001A6B05"/>
    <w:rsid w:val="001A7A6D"/>
    <w:rsid w:val="001B1545"/>
    <w:rsid w:val="001B1995"/>
    <w:rsid w:val="001B2135"/>
    <w:rsid w:val="001B23AC"/>
    <w:rsid w:val="001B2DF6"/>
    <w:rsid w:val="001B373C"/>
    <w:rsid w:val="001B43F6"/>
    <w:rsid w:val="001B5B1D"/>
    <w:rsid w:val="001B7116"/>
    <w:rsid w:val="001B7D09"/>
    <w:rsid w:val="001C076A"/>
    <w:rsid w:val="001C0821"/>
    <w:rsid w:val="001C12D6"/>
    <w:rsid w:val="001C247D"/>
    <w:rsid w:val="001C24A2"/>
    <w:rsid w:val="001C7030"/>
    <w:rsid w:val="001C73EF"/>
    <w:rsid w:val="001D02BC"/>
    <w:rsid w:val="001D0C09"/>
    <w:rsid w:val="001D2392"/>
    <w:rsid w:val="001D3157"/>
    <w:rsid w:val="001D3F4D"/>
    <w:rsid w:val="001D4F57"/>
    <w:rsid w:val="001D5CAB"/>
    <w:rsid w:val="001D6748"/>
    <w:rsid w:val="001D7A24"/>
    <w:rsid w:val="001E1678"/>
    <w:rsid w:val="001E1856"/>
    <w:rsid w:val="001E1889"/>
    <w:rsid w:val="001E2513"/>
    <w:rsid w:val="001E29E6"/>
    <w:rsid w:val="001E32C2"/>
    <w:rsid w:val="001E3FE9"/>
    <w:rsid w:val="001E44AA"/>
    <w:rsid w:val="001E4692"/>
    <w:rsid w:val="001E46B5"/>
    <w:rsid w:val="001F278F"/>
    <w:rsid w:val="001F3D39"/>
    <w:rsid w:val="001F5181"/>
    <w:rsid w:val="001F5320"/>
    <w:rsid w:val="001F5FDF"/>
    <w:rsid w:val="001F6C53"/>
    <w:rsid w:val="00200757"/>
    <w:rsid w:val="00201A90"/>
    <w:rsid w:val="00201DE9"/>
    <w:rsid w:val="00203D6B"/>
    <w:rsid w:val="00204AC3"/>
    <w:rsid w:val="00205D81"/>
    <w:rsid w:val="00205EC7"/>
    <w:rsid w:val="0021024C"/>
    <w:rsid w:val="00215E38"/>
    <w:rsid w:val="002178CA"/>
    <w:rsid w:val="002201C0"/>
    <w:rsid w:val="00221FA4"/>
    <w:rsid w:val="00223EA6"/>
    <w:rsid w:val="00224957"/>
    <w:rsid w:val="00225137"/>
    <w:rsid w:val="00225AC3"/>
    <w:rsid w:val="00225AD4"/>
    <w:rsid w:val="002261D9"/>
    <w:rsid w:val="002266C3"/>
    <w:rsid w:val="00227EB4"/>
    <w:rsid w:val="002309DA"/>
    <w:rsid w:val="002311CB"/>
    <w:rsid w:val="0023245C"/>
    <w:rsid w:val="0023308E"/>
    <w:rsid w:val="0023426D"/>
    <w:rsid w:val="0023636C"/>
    <w:rsid w:val="0023748C"/>
    <w:rsid w:val="0023762D"/>
    <w:rsid w:val="00240C3D"/>
    <w:rsid w:val="00240E90"/>
    <w:rsid w:val="00242802"/>
    <w:rsid w:val="00242B20"/>
    <w:rsid w:val="00243970"/>
    <w:rsid w:val="00243B5C"/>
    <w:rsid w:val="00244265"/>
    <w:rsid w:val="0024493F"/>
    <w:rsid w:val="00245CC7"/>
    <w:rsid w:val="002468D6"/>
    <w:rsid w:val="00246DB8"/>
    <w:rsid w:val="00247837"/>
    <w:rsid w:val="00247C5D"/>
    <w:rsid w:val="00252388"/>
    <w:rsid w:val="002557DA"/>
    <w:rsid w:val="00255E34"/>
    <w:rsid w:val="00257433"/>
    <w:rsid w:val="002610E1"/>
    <w:rsid w:val="00263497"/>
    <w:rsid w:val="00263550"/>
    <w:rsid w:val="00263566"/>
    <w:rsid w:val="00264703"/>
    <w:rsid w:val="002663E6"/>
    <w:rsid w:val="002664EC"/>
    <w:rsid w:val="0026729B"/>
    <w:rsid w:val="00270714"/>
    <w:rsid w:val="002723C8"/>
    <w:rsid w:val="0027301C"/>
    <w:rsid w:val="00273A39"/>
    <w:rsid w:val="00273E6F"/>
    <w:rsid w:val="002752E3"/>
    <w:rsid w:val="00276998"/>
    <w:rsid w:val="00276B51"/>
    <w:rsid w:val="00276E50"/>
    <w:rsid w:val="002772B4"/>
    <w:rsid w:val="00277327"/>
    <w:rsid w:val="002815BE"/>
    <w:rsid w:val="00283BCC"/>
    <w:rsid w:val="002846CC"/>
    <w:rsid w:val="00285776"/>
    <w:rsid w:val="00286A06"/>
    <w:rsid w:val="00286BDE"/>
    <w:rsid w:val="00290E84"/>
    <w:rsid w:val="00291D73"/>
    <w:rsid w:val="00293287"/>
    <w:rsid w:val="0029343C"/>
    <w:rsid w:val="00294244"/>
    <w:rsid w:val="00294C04"/>
    <w:rsid w:val="002953BF"/>
    <w:rsid w:val="00295669"/>
    <w:rsid w:val="0029635E"/>
    <w:rsid w:val="00297E9D"/>
    <w:rsid w:val="002A0BD3"/>
    <w:rsid w:val="002A1475"/>
    <w:rsid w:val="002A237C"/>
    <w:rsid w:val="002A23A3"/>
    <w:rsid w:val="002A3010"/>
    <w:rsid w:val="002A3822"/>
    <w:rsid w:val="002A3838"/>
    <w:rsid w:val="002A40E9"/>
    <w:rsid w:val="002A45D4"/>
    <w:rsid w:val="002A503D"/>
    <w:rsid w:val="002A7055"/>
    <w:rsid w:val="002A7CBB"/>
    <w:rsid w:val="002A7CF4"/>
    <w:rsid w:val="002B173A"/>
    <w:rsid w:val="002B197D"/>
    <w:rsid w:val="002B2804"/>
    <w:rsid w:val="002B2817"/>
    <w:rsid w:val="002B4A4A"/>
    <w:rsid w:val="002B645C"/>
    <w:rsid w:val="002B6A7D"/>
    <w:rsid w:val="002B6ADB"/>
    <w:rsid w:val="002B6BDE"/>
    <w:rsid w:val="002B6CE6"/>
    <w:rsid w:val="002B7A40"/>
    <w:rsid w:val="002B7C56"/>
    <w:rsid w:val="002C0015"/>
    <w:rsid w:val="002C1272"/>
    <w:rsid w:val="002C14DD"/>
    <w:rsid w:val="002C245F"/>
    <w:rsid w:val="002C2705"/>
    <w:rsid w:val="002C3F18"/>
    <w:rsid w:val="002C444F"/>
    <w:rsid w:val="002C4993"/>
    <w:rsid w:val="002C62BF"/>
    <w:rsid w:val="002C638E"/>
    <w:rsid w:val="002C66CA"/>
    <w:rsid w:val="002C6D6A"/>
    <w:rsid w:val="002C7EC1"/>
    <w:rsid w:val="002D0214"/>
    <w:rsid w:val="002D0552"/>
    <w:rsid w:val="002D0F5A"/>
    <w:rsid w:val="002D1499"/>
    <w:rsid w:val="002D1707"/>
    <w:rsid w:val="002D42AD"/>
    <w:rsid w:val="002D4AFD"/>
    <w:rsid w:val="002D4F19"/>
    <w:rsid w:val="002D52C3"/>
    <w:rsid w:val="002D61FE"/>
    <w:rsid w:val="002E10EA"/>
    <w:rsid w:val="002E1B45"/>
    <w:rsid w:val="002E1F74"/>
    <w:rsid w:val="002E272B"/>
    <w:rsid w:val="002E2D94"/>
    <w:rsid w:val="002E3AC1"/>
    <w:rsid w:val="002E3D15"/>
    <w:rsid w:val="002E444F"/>
    <w:rsid w:val="002E4629"/>
    <w:rsid w:val="002E4D9A"/>
    <w:rsid w:val="002E5A6C"/>
    <w:rsid w:val="002E6DD4"/>
    <w:rsid w:val="002F1464"/>
    <w:rsid w:val="002F2CF7"/>
    <w:rsid w:val="002F4CC0"/>
    <w:rsid w:val="002F692B"/>
    <w:rsid w:val="002F6DC9"/>
    <w:rsid w:val="002F72E2"/>
    <w:rsid w:val="002F79F4"/>
    <w:rsid w:val="002F7B88"/>
    <w:rsid w:val="00300C6E"/>
    <w:rsid w:val="00300EFC"/>
    <w:rsid w:val="003024B0"/>
    <w:rsid w:val="003037EF"/>
    <w:rsid w:val="003042D4"/>
    <w:rsid w:val="00304F9C"/>
    <w:rsid w:val="00305D95"/>
    <w:rsid w:val="00305E26"/>
    <w:rsid w:val="00305F4F"/>
    <w:rsid w:val="00313945"/>
    <w:rsid w:val="00313BDA"/>
    <w:rsid w:val="00315F53"/>
    <w:rsid w:val="00316750"/>
    <w:rsid w:val="00317C91"/>
    <w:rsid w:val="00320BC1"/>
    <w:rsid w:val="00320C60"/>
    <w:rsid w:val="0032188A"/>
    <w:rsid w:val="00323CD6"/>
    <w:rsid w:val="0032421D"/>
    <w:rsid w:val="0032489C"/>
    <w:rsid w:val="00326989"/>
    <w:rsid w:val="003279CB"/>
    <w:rsid w:val="00327FC1"/>
    <w:rsid w:val="0033104B"/>
    <w:rsid w:val="0033105E"/>
    <w:rsid w:val="00331335"/>
    <w:rsid w:val="003317F1"/>
    <w:rsid w:val="00331BCF"/>
    <w:rsid w:val="00332562"/>
    <w:rsid w:val="0033262E"/>
    <w:rsid w:val="00332FA7"/>
    <w:rsid w:val="00332FF2"/>
    <w:rsid w:val="00334FA2"/>
    <w:rsid w:val="00335D32"/>
    <w:rsid w:val="00335D72"/>
    <w:rsid w:val="00336E2E"/>
    <w:rsid w:val="003371BC"/>
    <w:rsid w:val="00337EA6"/>
    <w:rsid w:val="00340607"/>
    <w:rsid w:val="003407F5"/>
    <w:rsid w:val="00340B25"/>
    <w:rsid w:val="00341006"/>
    <w:rsid w:val="0034105E"/>
    <w:rsid w:val="003419F4"/>
    <w:rsid w:val="00342099"/>
    <w:rsid w:val="00343AAA"/>
    <w:rsid w:val="00344A40"/>
    <w:rsid w:val="00346848"/>
    <w:rsid w:val="003505A4"/>
    <w:rsid w:val="00350C03"/>
    <w:rsid w:val="003517FA"/>
    <w:rsid w:val="00353323"/>
    <w:rsid w:val="00353324"/>
    <w:rsid w:val="00353570"/>
    <w:rsid w:val="003553CA"/>
    <w:rsid w:val="00361201"/>
    <w:rsid w:val="00361D00"/>
    <w:rsid w:val="003623DC"/>
    <w:rsid w:val="003624B7"/>
    <w:rsid w:val="0036328C"/>
    <w:rsid w:val="00364758"/>
    <w:rsid w:val="00364DEE"/>
    <w:rsid w:val="00365E4B"/>
    <w:rsid w:val="00366CF9"/>
    <w:rsid w:val="00367B03"/>
    <w:rsid w:val="003703C7"/>
    <w:rsid w:val="00370C35"/>
    <w:rsid w:val="0037201E"/>
    <w:rsid w:val="00372A43"/>
    <w:rsid w:val="00373ADF"/>
    <w:rsid w:val="00373C38"/>
    <w:rsid w:val="0037434B"/>
    <w:rsid w:val="003745D3"/>
    <w:rsid w:val="003746A3"/>
    <w:rsid w:val="003747F3"/>
    <w:rsid w:val="00374F10"/>
    <w:rsid w:val="003756C5"/>
    <w:rsid w:val="003762D4"/>
    <w:rsid w:val="00376E5E"/>
    <w:rsid w:val="00376FA8"/>
    <w:rsid w:val="00377D7D"/>
    <w:rsid w:val="00381DC3"/>
    <w:rsid w:val="0038249F"/>
    <w:rsid w:val="00383664"/>
    <w:rsid w:val="00383A03"/>
    <w:rsid w:val="00383E4C"/>
    <w:rsid w:val="00384211"/>
    <w:rsid w:val="003847AA"/>
    <w:rsid w:val="00385009"/>
    <w:rsid w:val="00385212"/>
    <w:rsid w:val="003855F5"/>
    <w:rsid w:val="00387DE5"/>
    <w:rsid w:val="003907B8"/>
    <w:rsid w:val="00390A48"/>
    <w:rsid w:val="00390C7D"/>
    <w:rsid w:val="00390F3E"/>
    <w:rsid w:val="00391237"/>
    <w:rsid w:val="0039181A"/>
    <w:rsid w:val="003918BA"/>
    <w:rsid w:val="0039306E"/>
    <w:rsid w:val="003936E0"/>
    <w:rsid w:val="0039392C"/>
    <w:rsid w:val="00393F9A"/>
    <w:rsid w:val="00394A9D"/>
    <w:rsid w:val="00394AD4"/>
    <w:rsid w:val="00395860"/>
    <w:rsid w:val="00395CAA"/>
    <w:rsid w:val="00397DA0"/>
    <w:rsid w:val="003A0335"/>
    <w:rsid w:val="003A1603"/>
    <w:rsid w:val="003A1626"/>
    <w:rsid w:val="003A313B"/>
    <w:rsid w:val="003A39D9"/>
    <w:rsid w:val="003A3DCC"/>
    <w:rsid w:val="003A4536"/>
    <w:rsid w:val="003A7C2C"/>
    <w:rsid w:val="003B0EC0"/>
    <w:rsid w:val="003B1EF6"/>
    <w:rsid w:val="003B5A09"/>
    <w:rsid w:val="003B5B7F"/>
    <w:rsid w:val="003B5EF6"/>
    <w:rsid w:val="003B6556"/>
    <w:rsid w:val="003C0781"/>
    <w:rsid w:val="003C1078"/>
    <w:rsid w:val="003C1456"/>
    <w:rsid w:val="003C1EB6"/>
    <w:rsid w:val="003C2618"/>
    <w:rsid w:val="003C4960"/>
    <w:rsid w:val="003C4B2A"/>
    <w:rsid w:val="003C4D9F"/>
    <w:rsid w:val="003C4EE7"/>
    <w:rsid w:val="003C73A2"/>
    <w:rsid w:val="003D039A"/>
    <w:rsid w:val="003D1A48"/>
    <w:rsid w:val="003D2BD1"/>
    <w:rsid w:val="003D3770"/>
    <w:rsid w:val="003D445E"/>
    <w:rsid w:val="003D5B72"/>
    <w:rsid w:val="003D6700"/>
    <w:rsid w:val="003D6878"/>
    <w:rsid w:val="003D6C98"/>
    <w:rsid w:val="003D7338"/>
    <w:rsid w:val="003E0550"/>
    <w:rsid w:val="003E0778"/>
    <w:rsid w:val="003E07CF"/>
    <w:rsid w:val="003E0831"/>
    <w:rsid w:val="003E2149"/>
    <w:rsid w:val="003E21EA"/>
    <w:rsid w:val="003E2B00"/>
    <w:rsid w:val="003E3FC7"/>
    <w:rsid w:val="003E52CF"/>
    <w:rsid w:val="003E628D"/>
    <w:rsid w:val="003E7526"/>
    <w:rsid w:val="003E7C21"/>
    <w:rsid w:val="003F019B"/>
    <w:rsid w:val="003F06D5"/>
    <w:rsid w:val="003F1330"/>
    <w:rsid w:val="003F201E"/>
    <w:rsid w:val="003F33A0"/>
    <w:rsid w:val="003F3902"/>
    <w:rsid w:val="003F62D8"/>
    <w:rsid w:val="003F71AE"/>
    <w:rsid w:val="00401542"/>
    <w:rsid w:val="00403912"/>
    <w:rsid w:val="00405620"/>
    <w:rsid w:val="00405EE3"/>
    <w:rsid w:val="00406F1E"/>
    <w:rsid w:val="0040735B"/>
    <w:rsid w:val="004078B9"/>
    <w:rsid w:val="00407C74"/>
    <w:rsid w:val="00410663"/>
    <w:rsid w:val="00411B9E"/>
    <w:rsid w:val="00412144"/>
    <w:rsid w:val="00412355"/>
    <w:rsid w:val="00413303"/>
    <w:rsid w:val="00415FF7"/>
    <w:rsid w:val="00416AB2"/>
    <w:rsid w:val="00416AB8"/>
    <w:rsid w:val="00420CF3"/>
    <w:rsid w:val="00421A4B"/>
    <w:rsid w:val="004241B6"/>
    <w:rsid w:val="004245FD"/>
    <w:rsid w:val="00424D43"/>
    <w:rsid w:val="00425AF4"/>
    <w:rsid w:val="00425F79"/>
    <w:rsid w:val="00426513"/>
    <w:rsid w:val="004300BD"/>
    <w:rsid w:val="00430924"/>
    <w:rsid w:val="00432C92"/>
    <w:rsid w:val="004343CC"/>
    <w:rsid w:val="00434B25"/>
    <w:rsid w:val="00435370"/>
    <w:rsid w:val="004360A7"/>
    <w:rsid w:val="00436DE1"/>
    <w:rsid w:val="00437930"/>
    <w:rsid w:val="00437C1F"/>
    <w:rsid w:val="00441D09"/>
    <w:rsid w:val="004422F0"/>
    <w:rsid w:val="00442B56"/>
    <w:rsid w:val="00443797"/>
    <w:rsid w:val="00443C65"/>
    <w:rsid w:val="004446B4"/>
    <w:rsid w:val="00444BF3"/>
    <w:rsid w:val="00444FF9"/>
    <w:rsid w:val="004459D3"/>
    <w:rsid w:val="00445AE8"/>
    <w:rsid w:val="00445CC4"/>
    <w:rsid w:val="00451F79"/>
    <w:rsid w:val="0045392C"/>
    <w:rsid w:val="00453D4C"/>
    <w:rsid w:val="004542EB"/>
    <w:rsid w:val="0045548F"/>
    <w:rsid w:val="00456C1F"/>
    <w:rsid w:val="0045753F"/>
    <w:rsid w:val="00457AC6"/>
    <w:rsid w:val="00457F70"/>
    <w:rsid w:val="00460215"/>
    <w:rsid w:val="00462C4A"/>
    <w:rsid w:val="00464CBE"/>
    <w:rsid w:val="00466008"/>
    <w:rsid w:val="00472126"/>
    <w:rsid w:val="00472653"/>
    <w:rsid w:val="004726F0"/>
    <w:rsid w:val="00473183"/>
    <w:rsid w:val="00473E03"/>
    <w:rsid w:val="00473FEB"/>
    <w:rsid w:val="00474E12"/>
    <w:rsid w:val="00476E80"/>
    <w:rsid w:val="004803DA"/>
    <w:rsid w:val="0048066A"/>
    <w:rsid w:val="0048114D"/>
    <w:rsid w:val="004818B4"/>
    <w:rsid w:val="0048286C"/>
    <w:rsid w:val="00482D1F"/>
    <w:rsid w:val="00483127"/>
    <w:rsid w:val="00484311"/>
    <w:rsid w:val="0048470E"/>
    <w:rsid w:val="004848CE"/>
    <w:rsid w:val="00484A28"/>
    <w:rsid w:val="0048747F"/>
    <w:rsid w:val="00490145"/>
    <w:rsid w:val="00490FDA"/>
    <w:rsid w:val="0049156A"/>
    <w:rsid w:val="00493FA8"/>
    <w:rsid w:val="00494062"/>
    <w:rsid w:val="004964AF"/>
    <w:rsid w:val="00497CC2"/>
    <w:rsid w:val="00497F3D"/>
    <w:rsid w:val="004A0DB6"/>
    <w:rsid w:val="004A168C"/>
    <w:rsid w:val="004A4706"/>
    <w:rsid w:val="004A6EA1"/>
    <w:rsid w:val="004A7958"/>
    <w:rsid w:val="004B1712"/>
    <w:rsid w:val="004B2963"/>
    <w:rsid w:val="004B29BD"/>
    <w:rsid w:val="004B31BE"/>
    <w:rsid w:val="004B4291"/>
    <w:rsid w:val="004B443A"/>
    <w:rsid w:val="004B4C91"/>
    <w:rsid w:val="004B52B0"/>
    <w:rsid w:val="004B59A1"/>
    <w:rsid w:val="004B5A2B"/>
    <w:rsid w:val="004B6A58"/>
    <w:rsid w:val="004B6F9F"/>
    <w:rsid w:val="004C01AB"/>
    <w:rsid w:val="004C106C"/>
    <w:rsid w:val="004C263F"/>
    <w:rsid w:val="004C666B"/>
    <w:rsid w:val="004C6963"/>
    <w:rsid w:val="004C727F"/>
    <w:rsid w:val="004C7291"/>
    <w:rsid w:val="004C79C5"/>
    <w:rsid w:val="004D0100"/>
    <w:rsid w:val="004D18F8"/>
    <w:rsid w:val="004D2C38"/>
    <w:rsid w:val="004D3254"/>
    <w:rsid w:val="004D7414"/>
    <w:rsid w:val="004E11D3"/>
    <w:rsid w:val="004E200D"/>
    <w:rsid w:val="004E366F"/>
    <w:rsid w:val="004E4A55"/>
    <w:rsid w:val="004E592D"/>
    <w:rsid w:val="004E7242"/>
    <w:rsid w:val="004E79EB"/>
    <w:rsid w:val="004F013F"/>
    <w:rsid w:val="004F0475"/>
    <w:rsid w:val="004F0769"/>
    <w:rsid w:val="004F0B37"/>
    <w:rsid w:val="004F16A4"/>
    <w:rsid w:val="004F190C"/>
    <w:rsid w:val="004F2B6F"/>
    <w:rsid w:val="004F2D77"/>
    <w:rsid w:val="004F2FCF"/>
    <w:rsid w:val="004F30C3"/>
    <w:rsid w:val="004F3CAB"/>
    <w:rsid w:val="004F4121"/>
    <w:rsid w:val="004F5227"/>
    <w:rsid w:val="004F67DB"/>
    <w:rsid w:val="004F68CB"/>
    <w:rsid w:val="004F761D"/>
    <w:rsid w:val="004F7FDA"/>
    <w:rsid w:val="005003F5"/>
    <w:rsid w:val="00501A4A"/>
    <w:rsid w:val="00505D78"/>
    <w:rsid w:val="00506642"/>
    <w:rsid w:val="005069AD"/>
    <w:rsid w:val="005071FF"/>
    <w:rsid w:val="00510A42"/>
    <w:rsid w:val="005112ED"/>
    <w:rsid w:val="0051153A"/>
    <w:rsid w:val="00513FEE"/>
    <w:rsid w:val="00514B31"/>
    <w:rsid w:val="005156D7"/>
    <w:rsid w:val="00516C7B"/>
    <w:rsid w:val="005176EB"/>
    <w:rsid w:val="005208B4"/>
    <w:rsid w:val="005226FE"/>
    <w:rsid w:val="00523045"/>
    <w:rsid w:val="00525A9D"/>
    <w:rsid w:val="00525F08"/>
    <w:rsid w:val="00526837"/>
    <w:rsid w:val="00527178"/>
    <w:rsid w:val="00530163"/>
    <w:rsid w:val="005309B0"/>
    <w:rsid w:val="005309BE"/>
    <w:rsid w:val="005310CE"/>
    <w:rsid w:val="0053176A"/>
    <w:rsid w:val="00533BAB"/>
    <w:rsid w:val="00533E68"/>
    <w:rsid w:val="005365C1"/>
    <w:rsid w:val="00537445"/>
    <w:rsid w:val="00540232"/>
    <w:rsid w:val="005403E2"/>
    <w:rsid w:val="00541E61"/>
    <w:rsid w:val="00542FAE"/>
    <w:rsid w:val="00543BD4"/>
    <w:rsid w:val="00543EC7"/>
    <w:rsid w:val="005442B2"/>
    <w:rsid w:val="00544745"/>
    <w:rsid w:val="00544C4F"/>
    <w:rsid w:val="00547DC6"/>
    <w:rsid w:val="0055012A"/>
    <w:rsid w:val="0055094C"/>
    <w:rsid w:val="005515C6"/>
    <w:rsid w:val="00551D58"/>
    <w:rsid w:val="00553987"/>
    <w:rsid w:val="0055448B"/>
    <w:rsid w:val="0055520F"/>
    <w:rsid w:val="00556224"/>
    <w:rsid w:val="00557070"/>
    <w:rsid w:val="00557242"/>
    <w:rsid w:val="00557C0A"/>
    <w:rsid w:val="00560273"/>
    <w:rsid w:val="00560965"/>
    <w:rsid w:val="005621F1"/>
    <w:rsid w:val="00562EAA"/>
    <w:rsid w:val="00563A8D"/>
    <w:rsid w:val="005645CF"/>
    <w:rsid w:val="00565378"/>
    <w:rsid w:val="00565CA0"/>
    <w:rsid w:val="00566893"/>
    <w:rsid w:val="00566AFB"/>
    <w:rsid w:val="00567B48"/>
    <w:rsid w:val="00567F0E"/>
    <w:rsid w:val="00570C53"/>
    <w:rsid w:val="005711B2"/>
    <w:rsid w:val="00571F10"/>
    <w:rsid w:val="005736B7"/>
    <w:rsid w:val="00573D50"/>
    <w:rsid w:val="00574575"/>
    <w:rsid w:val="00574950"/>
    <w:rsid w:val="00574AD1"/>
    <w:rsid w:val="005761C4"/>
    <w:rsid w:val="00576A62"/>
    <w:rsid w:val="00577638"/>
    <w:rsid w:val="00581D2C"/>
    <w:rsid w:val="005823CB"/>
    <w:rsid w:val="005829EA"/>
    <w:rsid w:val="005835EB"/>
    <w:rsid w:val="00583DC5"/>
    <w:rsid w:val="0058450E"/>
    <w:rsid w:val="0058457C"/>
    <w:rsid w:val="00584C9C"/>
    <w:rsid w:val="005861FF"/>
    <w:rsid w:val="00591992"/>
    <w:rsid w:val="00593D8C"/>
    <w:rsid w:val="00595453"/>
    <w:rsid w:val="0059606E"/>
    <w:rsid w:val="00597134"/>
    <w:rsid w:val="0059725E"/>
    <w:rsid w:val="005979DE"/>
    <w:rsid w:val="005A2B86"/>
    <w:rsid w:val="005A3518"/>
    <w:rsid w:val="005A3A51"/>
    <w:rsid w:val="005A41EC"/>
    <w:rsid w:val="005A4923"/>
    <w:rsid w:val="005A5AF8"/>
    <w:rsid w:val="005A60BC"/>
    <w:rsid w:val="005A6B97"/>
    <w:rsid w:val="005B0025"/>
    <w:rsid w:val="005B03C4"/>
    <w:rsid w:val="005B293B"/>
    <w:rsid w:val="005B3688"/>
    <w:rsid w:val="005B3CE5"/>
    <w:rsid w:val="005B5C4C"/>
    <w:rsid w:val="005C0C89"/>
    <w:rsid w:val="005C0D34"/>
    <w:rsid w:val="005C1F8D"/>
    <w:rsid w:val="005C36FA"/>
    <w:rsid w:val="005C5250"/>
    <w:rsid w:val="005C5343"/>
    <w:rsid w:val="005C53AF"/>
    <w:rsid w:val="005C5E0E"/>
    <w:rsid w:val="005C6C0D"/>
    <w:rsid w:val="005C6CCD"/>
    <w:rsid w:val="005C70CC"/>
    <w:rsid w:val="005C763F"/>
    <w:rsid w:val="005C78F7"/>
    <w:rsid w:val="005D04E0"/>
    <w:rsid w:val="005D2BF0"/>
    <w:rsid w:val="005D3544"/>
    <w:rsid w:val="005D52CA"/>
    <w:rsid w:val="005D577C"/>
    <w:rsid w:val="005D5B44"/>
    <w:rsid w:val="005D66CB"/>
    <w:rsid w:val="005D7F49"/>
    <w:rsid w:val="005E03CC"/>
    <w:rsid w:val="005E158A"/>
    <w:rsid w:val="005E2097"/>
    <w:rsid w:val="005E2379"/>
    <w:rsid w:val="005E2AD5"/>
    <w:rsid w:val="005E4CAC"/>
    <w:rsid w:val="005E6E1D"/>
    <w:rsid w:val="005E75C7"/>
    <w:rsid w:val="005E7645"/>
    <w:rsid w:val="005F0C6A"/>
    <w:rsid w:val="005F1BD0"/>
    <w:rsid w:val="005F1D60"/>
    <w:rsid w:val="005F1D84"/>
    <w:rsid w:val="005F212D"/>
    <w:rsid w:val="005F22B6"/>
    <w:rsid w:val="005F2E41"/>
    <w:rsid w:val="005F398E"/>
    <w:rsid w:val="005F40E7"/>
    <w:rsid w:val="005F6F2E"/>
    <w:rsid w:val="0060093F"/>
    <w:rsid w:val="00602ADB"/>
    <w:rsid w:val="006043C6"/>
    <w:rsid w:val="00605BA7"/>
    <w:rsid w:val="0060628D"/>
    <w:rsid w:val="006063FE"/>
    <w:rsid w:val="00610588"/>
    <w:rsid w:val="00615B93"/>
    <w:rsid w:val="00617159"/>
    <w:rsid w:val="00617511"/>
    <w:rsid w:val="00617519"/>
    <w:rsid w:val="00620AFB"/>
    <w:rsid w:val="00621496"/>
    <w:rsid w:val="006238A2"/>
    <w:rsid w:val="00625A55"/>
    <w:rsid w:val="0062600C"/>
    <w:rsid w:val="00626ED4"/>
    <w:rsid w:val="00630C05"/>
    <w:rsid w:val="006340CF"/>
    <w:rsid w:val="00634985"/>
    <w:rsid w:val="00634A2F"/>
    <w:rsid w:val="00634D09"/>
    <w:rsid w:val="00634F12"/>
    <w:rsid w:val="00635F71"/>
    <w:rsid w:val="00636942"/>
    <w:rsid w:val="00641530"/>
    <w:rsid w:val="006451CA"/>
    <w:rsid w:val="00645AC9"/>
    <w:rsid w:val="006464CF"/>
    <w:rsid w:val="00646CBE"/>
    <w:rsid w:val="006477A2"/>
    <w:rsid w:val="00647C92"/>
    <w:rsid w:val="00647FEB"/>
    <w:rsid w:val="00650B60"/>
    <w:rsid w:val="00650E7C"/>
    <w:rsid w:val="006520A9"/>
    <w:rsid w:val="00652274"/>
    <w:rsid w:val="006522D5"/>
    <w:rsid w:val="0065271D"/>
    <w:rsid w:val="00652B40"/>
    <w:rsid w:val="00653F57"/>
    <w:rsid w:val="0065403F"/>
    <w:rsid w:val="006543CE"/>
    <w:rsid w:val="006551B9"/>
    <w:rsid w:val="006552BA"/>
    <w:rsid w:val="00655956"/>
    <w:rsid w:val="00656A11"/>
    <w:rsid w:val="00656BA2"/>
    <w:rsid w:val="00656ED6"/>
    <w:rsid w:val="00657956"/>
    <w:rsid w:val="00660B40"/>
    <w:rsid w:val="00661AA2"/>
    <w:rsid w:val="006641F7"/>
    <w:rsid w:val="00664F0C"/>
    <w:rsid w:val="00665C79"/>
    <w:rsid w:val="006673F1"/>
    <w:rsid w:val="006714F2"/>
    <w:rsid w:val="00671DD0"/>
    <w:rsid w:val="006728B9"/>
    <w:rsid w:val="00674B0B"/>
    <w:rsid w:val="006768F9"/>
    <w:rsid w:val="00676BAF"/>
    <w:rsid w:val="00676C91"/>
    <w:rsid w:val="00677A9B"/>
    <w:rsid w:val="00677FDF"/>
    <w:rsid w:val="00680D29"/>
    <w:rsid w:val="006810BD"/>
    <w:rsid w:val="00681423"/>
    <w:rsid w:val="006815A1"/>
    <w:rsid w:val="00681B35"/>
    <w:rsid w:val="00681D90"/>
    <w:rsid w:val="00682411"/>
    <w:rsid w:val="00682DF7"/>
    <w:rsid w:val="00682FD8"/>
    <w:rsid w:val="00684141"/>
    <w:rsid w:val="00685499"/>
    <w:rsid w:val="00685A30"/>
    <w:rsid w:val="00686DB4"/>
    <w:rsid w:val="00690E62"/>
    <w:rsid w:val="00692F76"/>
    <w:rsid w:val="00694284"/>
    <w:rsid w:val="00695601"/>
    <w:rsid w:val="00695A62"/>
    <w:rsid w:val="00696072"/>
    <w:rsid w:val="006971C8"/>
    <w:rsid w:val="006A1788"/>
    <w:rsid w:val="006A2277"/>
    <w:rsid w:val="006A2750"/>
    <w:rsid w:val="006A2905"/>
    <w:rsid w:val="006A31E4"/>
    <w:rsid w:val="006A3B70"/>
    <w:rsid w:val="006A48CE"/>
    <w:rsid w:val="006A5036"/>
    <w:rsid w:val="006A5405"/>
    <w:rsid w:val="006A6DA1"/>
    <w:rsid w:val="006A7529"/>
    <w:rsid w:val="006B108C"/>
    <w:rsid w:val="006B149D"/>
    <w:rsid w:val="006B2246"/>
    <w:rsid w:val="006B2972"/>
    <w:rsid w:val="006B3C6C"/>
    <w:rsid w:val="006B4C48"/>
    <w:rsid w:val="006B756D"/>
    <w:rsid w:val="006B7F65"/>
    <w:rsid w:val="006C04EB"/>
    <w:rsid w:val="006C0A49"/>
    <w:rsid w:val="006C0DC1"/>
    <w:rsid w:val="006C0E07"/>
    <w:rsid w:val="006C0E24"/>
    <w:rsid w:val="006C2DEF"/>
    <w:rsid w:val="006C39B7"/>
    <w:rsid w:val="006C3FD8"/>
    <w:rsid w:val="006C4074"/>
    <w:rsid w:val="006C4291"/>
    <w:rsid w:val="006C4631"/>
    <w:rsid w:val="006C4785"/>
    <w:rsid w:val="006C4ABB"/>
    <w:rsid w:val="006C505B"/>
    <w:rsid w:val="006C5323"/>
    <w:rsid w:val="006C65C9"/>
    <w:rsid w:val="006C6D32"/>
    <w:rsid w:val="006C6ECE"/>
    <w:rsid w:val="006C737E"/>
    <w:rsid w:val="006D03D7"/>
    <w:rsid w:val="006D067A"/>
    <w:rsid w:val="006D1499"/>
    <w:rsid w:val="006D1622"/>
    <w:rsid w:val="006D217B"/>
    <w:rsid w:val="006D3ECC"/>
    <w:rsid w:val="006D4331"/>
    <w:rsid w:val="006D435A"/>
    <w:rsid w:val="006D49EF"/>
    <w:rsid w:val="006D4E56"/>
    <w:rsid w:val="006D510D"/>
    <w:rsid w:val="006D590F"/>
    <w:rsid w:val="006D5956"/>
    <w:rsid w:val="006D7112"/>
    <w:rsid w:val="006D739C"/>
    <w:rsid w:val="006E0718"/>
    <w:rsid w:val="006E21C1"/>
    <w:rsid w:val="006E36D6"/>
    <w:rsid w:val="006E3A22"/>
    <w:rsid w:val="006E638B"/>
    <w:rsid w:val="006E63AC"/>
    <w:rsid w:val="006E76F2"/>
    <w:rsid w:val="006F1BBE"/>
    <w:rsid w:val="006F295D"/>
    <w:rsid w:val="007002FD"/>
    <w:rsid w:val="00700D9B"/>
    <w:rsid w:val="00701BE8"/>
    <w:rsid w:val="00702892"/>
    <w:rsid w:val="00702A31"/>
    <w:rsid w:val="00702AC5"/>
    <w:rsid w:val="00703233"/>
    <w:rsid w:val="0070331A"/>
    <w:rsid w:val="0070332A"/>
    <w:rsid w:val="007047F9"/>
    <w:rsid w:val="00707A6D"/>
    <w:rsid w:val="00710C5C"/>
    <w:rsid w:val="00713FDB"/>
    <w:rsid w:val="00714992"/>
    <w:rsid w:val="007156A0"/>
    <w:rsid w:val="00717B12"/>
    <w:rsid w:val="00720DEF"/>
    <w:rsid w:val="0072124D"/>
    <w:rsid w:val="0072140D"/>
    <w:rsid w:val="00721992"/>
    <w:rsid w:val="007231DD"/>
    <w:rsid w:val="00723E25"/>
    <w:rsid w:val="0072504E"/>
    <w:rsid w:val="00725189"/>
    <w:rsid w:val="00726C6C"/>
    <w:rsid w:val="007273EC"/>
    <w:rsid w:val="00727782"/>
    <w:rsid w:val="0073152D"/>
    <w:rsid w:val="00731CF9"/>
    <w:rsid w:val="00731DA2"/>
    <w:rsid w:val="0073248E"/>
    <w:rsid w:val="00732C43"/>
    <w:rsid w:val="00733365"/>
    <w:rsid w:val="00734242"/>
    <w:rsid w:val="00734D3F"/>
    <w:rsid w:val="00735C64"/>
    <w:rsid w:val="007364E1"/>
    <w:rsid w:val="0073719D"/>
    <w:rsid w:val="0073722D"/>
    <w:rsid w:val="00740933"/>
    <w:rsid w:val="0074207E"/>
    <w:rsid w:val="00742098"/>
    <w:rsid w:val="00742542"/>
    <w:rsid w:val="00742B50"/>
    <w:rsid w:val="00742E63"/>
    <w:rsid w:val="00743ECC"/>
    <w:rsid w:val="00744FFC"/>
    <w:rsid w:val="007462B7"/>
    <w:rsid w:val="007469D3"/>
    <w:rsid w:val="00746FD0"/>
    <w:rsid w:val="0075054F"/>
    <w:rsid w:val="00750BB1"/>
    <w:rsid w:val="0075302A"/>
    <w:rsid w:val="007536E3"/>
    <w:rsid w:val="00753A7B"/>
    <w:rsid w:val="00753FD3"/>
    <w:rsid w:val="00756366"/>
    <w:rsid w:val="007564A4"/>
    <w:rsid w:val="00756BCB"/>
    <w:rsid w:val="00756D37"/>
    <w:rsid w:val="007575EF"/>
    <w:rsid w:val="007578FF"/>
    <w:rsid w:val="007624C7"/>
    <w:rsid w:val="00762774"/>
    <w:rsid w:val="0076305D"/>
    <w:rsid w:val="007641B7"/>
    <w:rsid w:val="007664F0"/>
    <w:rsid w:val="007668A8"/>
    <w:rsid w:val="007670E1"/>
    <w:rsid w:val="00770556"/>
    <w:rsid w:val="007711B6"/>
    <w:rsid w:val="00771A41"/>
    <w:rsid w:val="007722CB"/>
    <w:rsid w:val="00775A32"/>
    <w:rsid w:val="00777A0C"/>
    <w:rsid w:val="007800AA"/>
    <w:rsid w:val="00780B44"/>
    <w:rsid w:val="00782296"/>
    <w:rsid w:val="00782413"/>
    <w:rsid w:val="0078305F"/>
    <w:rsid w:val="007838DE"/>
    <w:rsid w:val="00783BF3"/>
    <w:rsid w:val="00783DAC"/>
    <w:rsid w:val="007842A1"/>
    <w:rsid w:val="00785DED"/>
    <w:rsid w:val="00786E9C"/>
    <w:rsid w:val="0078710B"/>
    <w:rsid w:val="00790F38"/>
    <w:rsid w:val="007931A6"/>
    <w:rsid w:val="0079330A"/>
    <w:rsid w:val="007967EE"/>
    <w:rsid w:val="00796CD1"/>
    <w:rsid w:val="00797310"/>
    <w:rsid w:val="00797451"/>
    <w:rsid w:val="00797952"/>
    <w:rsid w:val="007A1F64"/>
    <w:rsid w:val="007A232F"/>
    <w:rsid w:val="007A263F"/>
    <w:rsid w:val="007A3724"/>
    <w:rsid w:val="007A508F"/>
    <w:rsid w:val="007A6524"/>
    <w:rsid w:val="007A7F1F"/>
    <w:rsid w:val="007B0691"/>
    <w:rsid w:val="007B09FD"/>
    <w:rsid w:val="007B2C23"/>
    <w:rsid w:val="007B4637"/>
    <w:rsid w:val="007B46CD"/>
    <w:rsid w:val="007B5362"/>
    <w:rsid w:val="007B711A"/>
    <w:rsid w:val="007B76CD"/>
    <w:rsid w:val="007B79F0"/>
    <w:rsid w:val="007B7DAF"/>
    <w:rsid w:val="007C17B7"/>
    <w:rsid w:val="007C1ABD"/>
    <w:rsid w:val="007C1E88"/>
    <w:rsid w:val="007C493D"/>
    <w:rsid w:val="007C7060"/>
    <w:rsid w:val="007C744B"/>
    <w:rsid w:val="007D2B73"/>
    <w:rsid w:val="007D490D"/>
    <w:rsid w:val="007D7D46"/>
    <w:rsid w:val="007E2D0A"/>
    <w:rsid w:val="007E5532"/>
    <w:rsid w:val="007E626C"/>
    <w:rsid w:val="007E7C7F"/>
    <w:rsid w:val="007F0D74"/>
    <w:rsid w:val="007F11EF"/>
    <w:rsid w:val="007F1EAA"/>
    <w:rsid w:val="007F3766"/>
    <w:rsid w:val="007F47DC"/>
    <w:rsid w:val="007F5008"/>
    <w:rsid w:val="007F75CB"/>
    <w:rsid w:val="007F7BBC"/>
    <w:rsid w:val="008003CF"/>
    <w:rsid w:val="008004FC"/>
    <w:rsid w:val="00800CC3"/>
    <w:rsid w:val="00801AD9"/>
    <w:rsid w:val="00802463"/>
    <w:rsid w:val="00802B3D"/>
    <w:rsid w:val="00803090"/>
    <w:rsid w:val="00804C91"/>
    <w:rsid w:val="00805517"/>
    <w:rsid w:val="008055EB"/>
    <w:rsid w:val="00805D0E"/>
    <w:rsid w:val="00810312"/>
    <w:rsid w:val="0081086F"/>
    <w:rsid w:val="00812162"/>
    <w:rsid w:val="00816783"/>
    <w:rsid w:val="00816ED1"/>
    <w:rsid w:val="00816EE4"/>
    <w:rsid w:val="008175E1"/>
    <w:rsid w:val="008178DE"/>
    <w:rsid w:val="008202C8"/>
    <w:rsid w:val="00822A34"/>
    <w:rsid w:val="00823451"/>
    <w:rsid w:val="008241FB"/>
    <w:rsid w:val="00825032"/>
    <w:rsid w:val="00826ECE"/>
    <w:rsid w:val="008315BB"/>
    <w:rsid w:val="008316CA"/>
    <w:rsid w:val="008331D0"/>
    <w:rsid w:val="00833BC6"/>
    <w:rsid w:val="00833DDA"/>
    <w:rsid w:val="00834024"/>
    <w:rsid w:val="008349F8"/>
    <w:rsid w:val="00835983"/>
    <w:rsid w:val="00835B32"/>
    <w:rsid w:val="00836B9E"/>
    <w:rsid w:val="00841064"/>
    <w:rsid w:val="00842170"/>
    <w:rsid w:val="008425F8"/>
    <w:rsid w:val="00843400"/>
    <w:rsid w:val="00843970"/>
    <w:rsid w:val="0084415F"/>
    <w:rsid w:val="008448DD"/>
    <w:rsid w:val="00844F30"/>
    <w:rsid w:val="008453A9"/>
    <w:rsid w:val="00847010"/>
    <w:rsid w:val="008501DC"/>
    <w:rsid w:val="00851889"/>
    <w:rsid w:val="008528C1"/>
    <w:rsid w:val="00853B99"/>
    <w:rsid w:val="0085544C"/>
    <w:rsid w:val="00855A8A"/>
    <w:rsid w:val="00856C82"/>
    <w:rsid w:val="008577DC"/>
    <w:rsid w:val="00860F1A"/>
    <w:rsid w:val="00862A36"/>
    <w:rsid w:val="0086454A"/>
    <w:rsid w:val="0086572C"/>
    <w:rsid w:val="008661DF"/>
    <w:rsid w:val="008664D1"/>
    <w:rsid w:val="0086696C"/>
    <w:rsid w:val="00866D1C"/>
    <w:rsid w:val="00870867"/>
    <w:rsid w:val="00872BC1"/>
    <w:rsid w:val="00882A70"/>
    <w:rsid w:val="00882BB0"/>
    <w:rsid w:val="00882C16"/>
    <w:rsid w:val="008833BD"/>
    <w:rsid w:val="00883829"/>
    <w:rsid w:val="00883B18"/>
    <w:rsid w:val="00884158"/>
    <w:rsid w:val="0088487C"/>
    <w:rsid w:val="00884EE3"/>
    <w:rsid w:val="0088595D"/>
    <w:rsid w:val="008872F2"/>
    <w:rsid w:val="0089042D"/>
    <w:rsid w:val="008927EA"/>
    <w:rsid w:val="00893886"/>
    <w:rsid w:val="00894835"/>
    <w:rsid w:val="008954E2"/>
    <w:rsid w:val="00896271"/>
    <w:rsid w:val="008A04FC"/>
    <w:rsid w:val="008A1B51"/>
    <w:rsid w:val="008A2235"/>
    <w:rsid w:val="008A2C4D"/>
    <w:rsid w:val="008A5664"/>
    <w:rsid w:val="008A5CF3"/>
    <w:rsid w:val="008A6377"/>
    <w:rsid w:val="008A63C5"/>
    <w:rsid w:val="008A66E3"/>
    <w:rsid w:val="008A6A41"/>
    <w:rsid w:val="008A78D8"/>
    <w:rsid w:val="008A7B95"/>
    <w:rsid w:val="008A7FD8"/>
    <w:rsid w:val="008B0459"/>
    <w:rsid w:val="008B18B9"/>
    <w:rsid w:val="008B1ED4"/>
    <w:rsid w:val="008B1F42"/>
    <w:rsid w:val="008B1FBE"/>
    <w:rsid w:val="008B2046"/>
    <w:rsid w:val="008B2AA0"/>
    <w:rsid w:val="008B3626"/>
    <w:rsid w:val="008B3A5D"/>
    <w:rsid w:val="008B4821"/>
    <w:rsid w:val="008B4B5A"/>
    <w:rsid w:val="008B5177"/>
    <w:rsid w:val="008B62A0"/>
    <w:rsid w:val="008B65AA"/>
    <w:rsid w:val="008B77C5"/>
    <w:rsid w:val="008C0EE0"/>
    <w:rsid w:val="008C1049"/>
    <w:rsid w:val="008C255D"/>
    <w:rsid w:val="008C2C05"/>
    <w:rsid w:val="008C487D"/>
    <w:rsid w:val="008C4A2B"/>
    <w:rsid w:val="008C4DA0"/>
    <w:rsid w:val="008C5CCB"/>
    <w:rsid w:val="008C6C72"/>
    <w:rsid w:val="008C709B"/>
    <w:rsid w:val="008C7274"/>
    <w:rsid w:val="008D0857"/>
    <w:rsid w:val="008D0F41"/>
    <w:rsid w:val="008D1D57"/>
    <w:rsid w:val="008D333B"/>
    <w:rsid w:val="008D3DF8"/>
    <w:rsid w:val="008D4DD8"/>
    <w:rsid w:val="008D66F7"/>
    <w:rsid w:val="008D6AFD"/>
    <w:rsid w:val="008D70B3"/>
    <w:rsid w:val="008D790A"/>
    <w:rsid w:val="008D7AF8"/>
    <w:rsid w:val="008E00A6"/>
    <w:rsid w:val="008E00CA"/>
    <w:rsid w:val="008E02D9"/>
    <w:rsid w:val="008E0DC3"/>
    <w:rsid w:val="008E192D"/>
    <w:rsid w:val="008E2847"/>
    <w:rsid w:val="008E56A7"/>
    <w:rsid w:val="008E60A1"/>
    <w:rsid w:val="008E6AC4"/>
    <w:rsid w:val="008F13D2"/>
    <w:rsid w:val="008F1813"/>
    <w:rsid w:val="008F19BC"/>
    <w:rsid w:val="008F2235"/>
    <w:rsid w:val="008F31EB"/>
    <w:rsid w:val="008F3D69"/>
    <w:rsid w:val="008F415A"/>
    <w:rsid w:val="008F4FF9"/>
    <w:rsid w:val="00903944"/>
    <w:rsid w:val="009043B3"/>
    <w:rsid w:val="00904EB9"/>
    <w:rsid w:val="009051C1"/>
    <w:rsid w:val="00905FC4"/>
    <w:rsid w:val="00907ADC"/>
    <w:rsid w:val="009106CF"/>
    <w:rsid w:val="0091283C"/>
    <w:rsid w:val="00913ED0"/>
    <w:rsid w:val="00914607"/>
    <w:rsid w:val="00916046"/>
    <w:rsid w:val="00920E69"/>
    <w:rsid w:val="00921A88"/>
    <w:rsid w:val="0092222A"/>
    <w:rsid w:val="00923647"/>
    <w:rsid w:val="00923E36"/>
    <w:rsid w:val="009265FA"/>
    <w:rsid w:val="00926CEA"/>
    <w:rsid w:val="00927356"/>
    <w:rsid w:val="0092771F"/>
    <w:rsid w:val="009304AE"/>
    <w:rsid w:val="009336F4"/>
    <w:rsid w:val="00935EE2"/>
    <w:rsid w:val="009362BB"/>
    <w:rsid w:val="00937C6A"/>
    <w:rsid w:val="00940DAB"/>
    <w:rsid w:val="0094128A"/>
    <w:rsid w:val="0094221D"/>
    <w:rsid w:val="00945442"/>
    <w:rsid w:val="009477D6"/>
    <w:rsid w:val="00947AC8"/>
    <w:rsid w:val="00947ECE"/>
    <w:rsid w:val="00950731"/>
    <w:rsid w:val="00950952"/>
    <w:rsid w:val="00950A62"/>
    <w:rsid w:val="00951648"/>
    <w:rsid w:val="00952EE3"/>
    <w:rsid w:val="0095341B"/>
    <w:rsid w:val="009541D5"/>
    <w:rsid w:val="0095460B"/>
    <w:rsid w:val="00955833"/>
    <w:rsid w:val="009564EB"/>
    <w:rsid w:val="0095660F"/>
    <w:rsid w:val="0095695D"/>
    <w:rsid w:val="009572E3"/>
    <w:rsid w:val="0095757D"/>
    <w:rsid w:val="00957744"/>
    <w:rsid w:val="009616B6"/>
    <w:rsid w:val="009617C9"/>
    <w:rsid w:val="0096261E"/>
    <w:rsid w:val="0096333D"/>
    <w:rsid w:val="009642E3"/>
    <w:rsid w:val="009649CA"/>
    <w:rsid w:val="009677E1"/>
    <w:rsid w:val="00971873"/>
    <w:rsid w:val="009751A9"/>
    <w:rsid w:val="009768DD"/>
    <w:rsid w:val="00977151"/>
    <w:rsid w:val="00977303"/>
    <w:rsid w:val="00977587"/>
    <w:rsid w:val="00980EA5"/>
    <w:rsid w:val="009821A8"/>
    <w:rsid w:val="00982DE4"/>
    <w:rsid w:val="009832C4"/>
    <w:rsid w:val="0098430D"/>
    <w:rsid w:val="00984DE5"/>
    <w:rsid w:val="0098580E"/>
    <w:rsid w:val="00985D16"/>
    <w:rsid w:val="00986B3A"/>
    <w:rsid w:val="009911AF"/>
    <w:rsid w:val="00991419"/>
    <w:rsid w:val="00991D3B"/>
    <w:rsid w:val="00991F2B"/>
    <w:rsid w:val="00993F65"/>
    <w:rsid w:val="00994ECA"/>
    <w:rsid w:val="009955C9"/>
    <w:rsid w:val="009979CC"/>
    <w:rsid w:val="009A2837"/>
    <w:rsid w:val="009A28EE"/>
    <w:rsid w:val="009A4D11"/>
    <w:rsid w:val="009A5807"/>
    <w:rsid w:val="009A627D"/>
    <w:rsid w:val="009A71C9"/>
    <w:rsid w:val="009B08AD"/>
    <w:rsid w:val="009B2B33"/>
    <w:rsid w:val="009B2FD1"/>
    <w:rsid w:val="009B3D1B"/>
    <w:rsid w:val="009B424F"/>
    <w:rsid w:val="009B5898"/>
    <w:rsid w:val="009B6203"/>
    <w:rsid w:val="009B7696"/>
    <w:rsid w:val="009B783A"/>
    <w:rsid w:val="009C3ECE"/>
    <w:rsid w:val="009C4ACE"/>
    <w:rsid w:val="009C5D15"/>
    <w:rsid w:val="009C6CA2"/>
    <w:rsid w:val="009C708C"/>
    <w:rsid w:val="009D0539"/>
    <w:rsid w:val="009D0AC8"/>
    <w:rsid w:val="009D1284"/>
    <w:rsid w:val="009D1494"/>
    <w:rsid w:val="009D1875"/>
    <w:rsid w:val="009D2A49"/>
    <w:rsid w:val="009D3EF7"/>
    <w:rsid w:val="009D6B37"/>
    <w:rsid w:val="009E0373"/>
    <w:rsid w:val="009E08BC"/>
    <w:rsid w:val="009E1292"/>
    <w:rsid w:val="009E1504"/>
    <w:rsid w:val="009E1C77"/>
    <w:rsid w:val="009E37AE"/>
    <w:rsid w:val="009E44A1"/>
    <w:rsid w:val="009E598B"/>
    <w:rsid w:val="009E5B17"/>
    <w:rsid w:val="009E652B"/>
    <w:rsid w:val="009E66FE"/>
    <w:rsid w:val="009E67CA"/>
    <w:rsid w:val="009F1244"/>
    <w:rsid w:val="009F1258"/>
    <w:rsid w:val="009F141E"/>
    <w:rsid w:val="009F1A92"/>
    <w:rsid w:val="009F2C09"/>
    <w:rsid w:val="009F3125"/>
    <w:rsid w:val="009F3736"/>
    <w:rsid w:val="009F4FDF"/>
    <w:rsid w:val="009F5329"/>
    <w:rsid w:val="009F6A2F"/>
    <w:rsid w:val="009F7095"/>
    <w:rsid w:val="009F73FD"/>
    <w:rsid w:val="00A01545"/>
    <w:rsid w:val="00A043DE"/>
    <w:rsid w:val="00A04CCD"/>
    <w:rsid w:val="00A11390"/>
    <w:rsid w:val="00A119E0"/>
    <w:rsid w:val="00A139A1"/>
    <w:rsid w:val="00A143CB"/>
    <w:rsid w:val="00A14E9E"/>
    <w:rsid w:val="00A14F3D"/>
    <w:rsid w:val="00A1501A"/>
    <w:rsid w:val="00A1510D"/>
    <w:rsid w:val="00A1551F"/>
    <w:rsid w:val="00A17F9D"/>
    <w:rsid w:val="00A208EB"/>
    <w:rsid w:val="00A21183"/>
    <w:rsid w:val="00A222B7"/>
    <w:rsid w:val="00A22758"/>
    <w:rsid w:val="00A2286F"/>
    <w:rsid w:val="00A24708"/>
    <w:rsid w:val="00A253EA"/>
    <w:rsid w:val="00A256FA"/>
    <w:rsid w:val="00A26401"/>
    <w:rsid w:val="00A26644"/>
    <w:rsid w:val="00A268F6"/>
    <w:rsid w:val="00A26D01"/>
    <w:rsid w:val="00A3250D"/>
    <w:rsid w:val="00A340F4"/>
    <w:rsid w:val="00A34A6C"/>
    <w:rsid w:val="00A353BE"/>
    <w:rsid w:val="00A41AA0"/>
    <w:rsid w:val="00A42103"/>
    <w:rsid w:val="00A427CF"/>
    <w:rsid w:val="00A4377D"/>
    <w:rsid w:val="00A43823"/>
    <w:rsid w:val="00A43833"/>
    <w:rsid w:val="00A43C03"/>
    <w:rsid w:val="00A440BB"/>
    <w:rsid w:val="00A454E7"/>
    <w:rsid w:val="00A45A07"/>
    <w:rsid w:val="00A505B6"/>
    <w:rsid w:val="00A50C72"/>
    <w:rsid w:val="00A52085"/>
    <w:rsid w:val="00A531E3"/>
    <w:rsid w:val="00A53F45"/>
    <w:rsid w:val="00A54B7C"/>
    <w:rsid w:val="00A55364"/>
    <w:rsid w:val="00A554EE"/>
    <w:rsid w:val="00A555AC"/>
    <w:rsid w:val="00A558CC"/>
    <w:rsid w:val="00A56D05"/>
    <w:rsid w:val="00A57D54"/>
    <w:rsid w:val="00A60A68"/>
    <w:rsid w:val="00A6105A"/>
    <w:rsid w:val="00A6164B"/>
    <w:rsid w:val="00A62E73"/>
    <w:rsid w:val="00A63EC4"/>
    <w:rsid w:val="00A64183"/>
    <w:rsid w:val="00A64651"/>
    <w:rsid w:val="00A64E33"/>
    <w:rsid w:val="00A6542C"/>
    <w:rsid w:val="00A665C4"/>
    <w:rsid w:val="00A66E39"/>
    <w:rsid w:val="00A678C7"/>
    <w:rsid w:val="00A70A25"/>
    <w:rsid w:val="00A70DAB"/>
    <w:rsid w:val="00A71373"/>
    <w:rsid w:val="00A71FF0"/>
    <w:rsid w:val="00A7249A"/>
    <w:rsid w:val="00A740B7"/>
    <w:rsid w:val="00A74BE0"/>
    <w:rsid w:val="00A75EEC"/>
    <w:rsid w:val="00A7640E"/>
    <w:rsid w:val="00A76B1A"/>
    <w:rsid w:val="00A80BD6"/>
    <w:rsid w:val="00A823E6"/>
    <w:rsid w:val="00A82ACA"/>
    <w:rsid w:val="00A8509E"/>
    <w:rsid w:val="00A851C4"/>
    <w:rsid w:val="00A86F54"/>
    <w:rsid w:val="00A87BD4"/>
    <w:rsid w:val="00A91648"/>
    <w:rsid w:val="00A916CB"/>
    <w:rsid w:val="00A91853"/>
    <w:rsid w:val="00A9229B"/>
    <w:rsid w:val="00A928D4"/>
    <w:rsid w:val="00A937CC"/>
    <w:rsid w:val="00A95F02"/>
    <w:rsid w:val="00A96F54"/>
    <w:rsid w:val="00A97E08"/>
    <w:rsid w:val="00AA1CB8"/>
    <w:rsid w:val="00AA3B7F"/>
    <w:rsid w:val="00AA3C49"/>
    <w:rsid w:val="00AA4A79"/>
    <w:rsid w:val="00AA5591"/>
    <w:rsid w:val="00AA6B84"/>
    <w:rsid w:val="00AA6EA2"/>
    <w:rsid w:val="00AB0C01"/>
    <w:rsid w:val="00AB148D"/>
    <w:rsid w:val="00AB157A"/>
    <w:rsid w:val="00AB1BC3"/>
    <w:rsid w:val="00AB315A"/>
    <w:rsid w:val="00AB3B30"/>
    <w:rsid w:val="00AB3C72"/>
    <w:rsid w:val="00AB5330"/>
    <w:rsid w:val="00AB6076"/>
    <w:rsid w:val="00AB7BE4"/>
    <w:rsid w:val="00AC039C"/>
    <w:rsid w:val="00AC184A"/>
    <w:rsid w:val="00AC21D8"/>
    <w:rsid w:val="00AC2311"/>
    <w:rsid w:val="00AC279F"/>
    <w:rsid w:val="00AC4581"/>
    <w:rsid w:val="00AC4B48"/>
    <w:rsid w:val="00AC54B7"/>
    <w:rsid w:val="00AC59AA"/>
    <w:rsid w:val="00AC6207"/>
    <w:rsid w:val="00AC6C0D"/>
    <w:rsid w:val="00AC702F"/>
    <w:rsid w:val="00AD2CFA"/>
    <w:rsid w:val="00AD504F"/>
    <w:rsid w:val="00AD5AB6"/>
    <w:rsid w:val="00AD714A"/>
    <w:rsid w:val="00AE0875"/>
    <w:rsid w:val="00AE0A4F"/>
    <w:rsid w:val="00AE389C"/>
    <w:rsid w:val="00AE39CC"/>
    <w:rsid w:val="00AE61AA"/>
    <w:rsid w:val="00AE640E"/>
    <w:rsid w:val="00AE6865"/>
    <w:rsid w:val="00AE6E68"/>
    <w:rsid w:val="00AE724C"/>
    <w:rsid w:val="00AE7452"/>
    <w:rsid w:val="00AF160E"/>
    <w:rsid w:val="00AF1680"/>
    <w:rsid w:val="00AF2575"/>
    <w:rsid w:val="00AF287B"/>
    <w:rsid w:val="00AF46C4"/>
    <w:rsid w:val="00AF5178"/>
    <w:rsid w:val="00AF63DE"/>
    <w:rsid w:val="00AF6EB5"/>
    <w:rsid w:val="00AF749A"/>
    <w:rsid w:val="00AF757B"/>
    <w:rsid w:val="00B00E07"/>
    <w:rsid w:val="00B01B1F"/>
    <w:rsid w:val="00B0207F"/>
    <w:rsid w:val="00B0272F"/>
    <w:rsid w:val="00B04FAF"/>
    <w:rsid w:val="00B064C0"/>
    <w:rsid w:val="00B06683"/>
    <w:rsid w:val="00B0747B"/>
    <w:rsid w:val="00B1092B"/>
    <w:rsid w:val="00B10E4F"/>
    <w:rsid w:val="00B1128D"/>
    <w:rsid w:val="00B12733"/>
    <w:rsid w:val="00B12D48"/>
    <w:rsid w:val="00B1379B"/>
    <w:rsid w:val="00B14145"/>
    <w:rsid w:val="00B1528D"/>
    <w:rsid w:val="00B1606E"/>
    <w:rsid w:val="00B212C0"/>
    <w:rsid w:val="00B2290F"/>
    <w:rsid w:val="00B23576"/>
    <w:rsid w:val="00B26629"/>
    <w:rsid w:val="00B302D7"/>
    <w:rsid w:val="00B310F3"/>
    <w:rsid w:val="00B316EF"/>
    <w:rsid w:val="00B3179C"/>
    <w:rsid w:val="00B3279D"/>
    <w:rsid w:val="00B32B5C"/>
    <w:rsid w:val="00B342D5"/>
    <w:rsid w:val="00B40D85"/>
    <w:rsid w:val="00B41650"/>
    <w:rsid w:val="00B421C2"/>
    <w:rsid w:val="00B44E5F"/>
    <w:rsid w:val="00B44E72"/>
    <w:rsid w:val="00B47DD6"/>
    <w:rsid w:val="00B51481"/>
    <w:rsid w:val="00B52D0A"/>
    <w:rsid w:val="00B5370C"/>
    <w:rsid w:val="00B547A8"/>
    <w:rsid w:val="00B557B9"/>
    <w:rsid w:val="00B55847"/>
    <w:rsid w:val="00B55CCE"/>
    <w:rsid w:val="00B569BC"/>
    <w:rsid w:val="00B57632"/>
    <w:rsid w:val="00B60AA4"/>
    <w:rsid w:val="00B60F01"/>
    <w:rsid w:val="00B62E27"/>
    <w:rsid w:val="00B63196"/>
    <w:rsid w:val="00B63C1A"/>
    <w:rsid w:val="00B63D15"/>
    <w:rsid w:val="00B643D2"/>
    <w:rsid w:val="00B64C11"/>
    <w:rsid w:val="00B65755"/>
    <w:rsid w:val="00B6607C"/>
    <w:rsid w:val="00B66424"/>
    <w:rsid w:val="00B7158B"/>
    <w:rsid w:val="00B71922"/>
    <w:rsid w:val="00B71A0B"/>
    <w:rsid w:val="00B71BCA"/>
    <w:rsid w:val="00B74FBD"/>
    <w:rsid w:val="00B752A0"/>
    <w:rsid w:val="00B756F4"/>
    <w:rsid w:val="00B767F9"/>
    <w:rsid w:val="00B76EF0"/>
    <w:rsid w:val="00B76FD0"/>
    <w:rsid w:val="00B76FE1"/>
    <w:rsid w:val="00B775FC"/>
    <w:rsid w:val="00B776A2"/>
    <w:rsid w:val="00B806CA"/>
    <w:rsid w:val="00B81A61"/>
    <w:rsid w:val="00B86747"/>
    <w:rsid w:val="00B90919"/>
    <w:rsid w:val="00B91D21"/>
    <w:rsid w:val="00B91D25"/>
    <w:rsid w:val="00B928CA"/>
    <w:rsid w:val="00B93292"/>
    <w:rsid w:val="00B9466C"/>
    <w:rsid w:val="00B95595"/>
    <w:rsid w:val="00B95F63"/>
    <w:rsid w:val="00B96F24"/>
    <w:rsid w:val="00BA0FB0"/>
    <w:rsid w:val="00BA47CC"/>
    <w:rsid w:val="00BA4E1E"/>
    <w:rsid w:val="00BA5060"/>
    <w:rsid w:val="00BA5EF7"/>
    <w:rsid w:val="00BA5F23"/>
    <w:rsid w:val="00BA6596"/>
    <w:rsid w:val="00BA761C"/>
    <w:rsid w:val="00BB0160"/>
    <w:rsid w:val="00BB1315"/>
    <w:rsid w:val="00BB163D"/>
    <w:rsid w:val="00BB1A95"/>
    <w:rsid w:val="00BB28AA"/>
    <w:rsid w:val="00BB2BB9"/>
    <w:rsid w:val="00BB2ED5"/>
    <w:rsid w:val="00BB35AE"/>
    <w:rsid w:val="00BB5B74"/>
    <w:rsid w:val="00BB6815"/>
    <w:rsid w:val="00BB6AD7"/>
    <w:rsid w:val="00BC0175"/>
    <w:rsid w:val="00BC03BB"/>
    <w:rsid w:val="00BC0D3D"/>
    <w:rsid w:val="00BC15E8"/>
    <w:rsid w:val="00BC3087"/>
    <w:rsid w:val="00BC760E"/>
    <w:rsid w:val="00BC79ED"/>
    <w:rsid w:val="00BD2EB6"/>
    <w:rsid w:val="00BD44B3"/>
    <w:rsid w:val="00BD482A"/>
    <w:rsid w:val="00BD4A0C"/>
    <w:rsid w:val="00BD5686"/>
    <w:rsid w:val="00BD5AA8"/>
    <w:rsid w:val="00BD779E"/>
    <w:rsid w:val="00BE0BA6"/>
    <w:rsid w:val="00BE0F6C"/>
    <w:rsid w:val="00BE1B8B"/>
    <w:rsid w:val="00BE1C18"/>
    <w:rsid w:val="00BE23C3"/>
    <w:rsid w:val="00BE3D6D"/>
    <w:rsid w:val="00BE3F1B"/>
    <w:rsid w:val="00BE411B"/>
    <w:rsid w:val="00BE51FB"/>
    <w:rsid w:val="00BE5BE0"/>
    <w:rsid w:val="00BE7EAA"/>
    <w:rsid w:val="00BF3DBC"/>
    <w:rsid w:val="00BF4DE7"/>
    <w:rsid w:val="00BF4DEB"/>
    <w:rsid w:val="00BF56A0"/>
    <w:rsid w:val="00BF6059"/>
    <w:rsid w:val="00BF6DF9"/>
    <w:rsid w:val="00BF7FBB"/>
    <w:rsid w:val="00C01A46"/>
    <w:rsid w:val="00C04C6D"/>
    <w:rsid w:val="00C0789C"/>
    <w:rsid w:val="00C10CCE"/>
    <w:rsid w:val="00C14645"/>
    <w:rsid w:val="00C147B8"/>
    <w:rsid w:val="00C14A03"/>
    <w:rsid w:val="00C154A3"/>
    <w:rsid w:val="00C16D8E"/>
    <w:rsid w:val="00C17885"/>
    <w:rsid w:val="00C17A41"/>
    <w:rsid w:val="00C17DB5"/>
    <w:rsid w:val="00C2228B"/>
    <w:rsid w:val="00C231F6"/>
    <w:rsid w:val="00C23A02"/>
    <w:rsid w:val="00C24F0E"/>
    <w:rsid w:val="00C259CC"/>
    <w:rsid w:val="00C2690F"/>
    <w:rsid w:val="00C26E7D"/>
    <w:rsid w:val="00C27837"/>
    <w:rsid w:val="00C27E9D"/>
    <w:rsid w:val="00C3181C"/>
    <w:rsid w:val="00C32DB4"/>
    <w:rsid w:val="00C34EA6"/>
    <w:rsid w:val="00C35181"/>
    <w:rsid w:val="00C356AB"/>
    <w:rsid w:val="00C35A71"/>
    <w:rsid w:val="00C361A3"/>
    <w:rsid w:val="00C376D8"/>
    <w:rsid w:val="00C3785D"/>
    <w:rsid w:val="00C378B3"/>
    <w:rsid w:val="00C41176"/>
    <w:rsid w:val="00C41843"/>
    <w:rsid w:val="00C420B0"/>
    <w:rsid w:val="00C44BD7"/>
    <w:rsid w:val="00C47373"/>
    <w:rsid w:val="00C47EE0"/>
    <w:rsid w:val="00C50216"/>
    <w:rsid w:val="00C50755"/>
    <w:rsid w:val="00C5094E"/>
    <w:rsid w:val="00C50AD1"/>
    <w:rsid w:val="00C50D23"/>
    <w:rsid w:val="00C51B7B"/>
    <w:rsid w:val="00C51F78"/>
    <w:rsid w:val="00C53AF4"/>
    <w:rsid w:val="00C54C83"/>
    <w:rsid w:val="00C5532F"/>
    <w:rsid w:val="00C55D43"/>
    <w:rsid w:val="00C55FE5"/>
    <w:rsid w:val="00C5657D"/>
    <w:rsid w:val="00C56886"/>
    <w:rsid w:val="00C57B2D"/>
    <w:rsid w:val="00C57C17"/>
    <w:rsid w:val="00C60155"/>
    <w:rsid w:val="00C61CB7"/>
    <w:rsid w:val="00C62741"/>
    <w:rsid w:val="00C628E8"/>
    <w:rsid w:val="00C62EDC"/>
    <w:rsid w:val="00C63DEF"/>
    <w:rsid w:val="00C64D78"/>
    <w:rsid w:val="00C66EB3"/>
    <w:rsid w:val="00C67027"/>
    <w:rsid w:val="00C673FF"/>
    <w:rsid w:val="00C67432"/>
    <w:rsid w:val="00C67914"/>
    <w:rsid w:val="00C715D1"/>
    <w:rsid w:val="00C71959"/>
    <w:rsid w:val="00C72491"/>
    <w:rsid w:val="00C7278D"/>
    <w:rsid w:val="00C72D79"/>
    <w:rsid w:val="00C73E87"/>
    <w:rsid w:val="00C74B3E"/>
    <w:rsid w:val="00C7582A"/>
    <w:rsid w:val="00C75D32"/>
    <w:rsid w:val="00C7699B"/>
    <w:rsid w:val="00C77129"/>
    <w:rsid w:val="00C80631"/>
    <w:rsid w:val="00C809A5"/>
    <w:rsid w:val="00C81EFE"/>
    <w:rsid w:val="00C8411F"/>
    <w:rsid w:val="00C843E0"/>
    <w:rsid w:val="00C86C32"/>
    <w:rsid w:val="00C87288"/>
    <w:rsid w:val="00C87E47"/>
    <w:rsid w:val="00C917FC"/>
    <w:rsid w:val="00C93280"/>
    <w:rsid w:val="00C934B2"/>
    <w:rsid w:val="00C93DD9"/>
    <w:rsid w:val="00C946C4"/>
    <w:rsid w:val="00C967CB"/>
    <w:rsid w:val="00C9710E"/>
    <w:rsid w:val="00C97813"/>
    <w:rsid w:val="00CA0147"/>
    <w:rsid w:val="00CA1081"/>
    <w:rsid w:val="00CA11C2"/>
    <w:rsid w:val="00CA1704"/>
    <w:rsid w:val="00CA19EC"/>
    <w:rsid w:val="00CA2455"/>
    <w:rsid w:val="00CA5C97"/>
    <w:rsid w:val="00CB1F1A"/>
    <w:rsid w:val="00CB2D59"/>
    <w:rsid w:val="00CB333A"/>
    <w:rsid w:val="00CB40B5"/>
    <w:rsid w:val="00CB4656"/>
    <w:rsid w:val="00CB5B82"/>
    <w:rsid w:val="00CB5C8C"/>
    <w:rsid w:val="00CB64CA"/>
    <w:rsid w:val="00CB7110"/>
    <w:rsid w:val="00CB769C"/>
    <w:rsid w:val="00CB7AC5"/>
    <w:rsid w:val="00CC00D6"/>
    <w:rsid w:val="00CC04C7"/>
    <w:rsid w:val="00CC0616"/>
    <w:rsid w:val="00CC088C"/>
    <w:rsid w:val="00CC0B8C"/>
    <w:rsid w:val="00CC178C"/>
    <w:rsid w:val="00CC2695"/>
    <w:rsid w:val="00CC42A3"/>
    <w:rsid w:val="00CC45B2"/>
    <w:rsid w:val="00CC5C45"/>
    <w:rsid w:val="00CC65D9"/>
    <w:rsid w:val="00CC7594"/>
    <w:rsid w:val="00CC7751"/>
    <w:rsid w:val="00CC7BAB"/>
    <w:rsid w:val="00CC7DD3"/>
    <w:rsid w:val="00CC7F14"/>
    <w:rsid w:val="00CD05A0"/>
    <w:rsid w:val="00CD36A3"/>
    <w:rsid w:val="00CD5141"/>
    <w:rsid w:val="00CD5613"/>
    <w:rsid w:val="00CD770B"/>
    <w:rsid w:val="00CE00E9"/>
    <w:rsid w:val="00CE206A"/>
    <w:rsid w:val="00CE4C62"/>
    <w:rsid w:val="00CE57B7"/>
    <w:rsid w:val="00CF0546"/>
    <w:rsid w:val="00CF1C3E"/>
    <w:rsid w:val="00CF2B55"/>
    <w:rsid w:val="00CF3D99"/>
    <w:rsid w:val="00CF5DA1"/>
    <w:rsid w:val="00CF6A46"/>
    <w:rsid w:val="00CF79A0"/>
    <w:rsid w:val="00CF7E18"/>
    <w:rsid w:val="00D00ED7"/>
    <w:rsid w:val="00D01A58"/>
    <w:rsid w:val="00D04051"/>
    <w:rsid w:val="00D0539E"/>
    <w:rsid w:val="00D054A5"/>
    <w:rsid w:val="00D0627C"/>
    <w:rsid w:val="00D06A0D"/>
    <w:rsid w:val="00D10985"/>
    <w:rsid w:val="00D12DF1"/>
    <w:rsid w:val="00D12F95"/>
    <w:rsid w:val="00D15275"/>
    <w:rsid w:val="00D17B41"/>
    <w:rsid w:val="00D17F39"/>
    <w:rsid w:val="00D2066E"/>
    <w:rsid w:val="00D20A72"/>
    <w:rsid w:val="00D20EA5"/>
    <w:rsid w:val="00D21459"/>
    <w:rsid w:val="00D2195C"/>
    <w:rsid w:val="00D22B50"/>
    <w:rsid w:val="00D22E2A"/>
    <w:rsid w:val="00D24AA2"/>
    <w:rsid w:val="00D25D2B"/>
    <w:rsid w:val="00D26BA0"/>
    <w:rsid w:val="00D2741A"/>
    <w:rsid w:val="00D31CCB"/>
    <w:rsid w:val="00D35ACD"/>
    <w:rsid w:val="00D366D2"/>
    <w:rsid w:val="00D37DA7"/>
    <w:rsid w:val="00D40D95"/>
    <w:rsid w:val="00D410E4"/>
    <w:rsid w:val="00D4158D"/>
    <w:rsid w:val="00D431AC"/>
    <w:rsid w:val="00D43A68"/>
    <w:rsid w:val="00D452F3"/>
    <w:rsid w:val="00D45EE9"/>
    <w:rsid w:val="00D45FE0"/>
    <w:rsid w:val="00D474ED"/>
    <w:rsid w:val="00D52626"/>
    <w:rsid w:val="00D54866"/>
    <w:rsid w:val="00D56789"/>
    <w:rsid w:val="00D5734D"/>
    <w:rsid w:val="00D60078"/>
    <w:rsid w:val="00D60D53"/>
    <w:rsid w:val="00D6176C"/>
    <w:rsid w:val="00D61B11"/>
    <w:rsid w:val="00D61BD5"/>
    <w:rsid w:val="00D63853"/>
    <w:rsid w:val="00D641A5"/>
    <w:rsid w:val="00D64CA8"/>
    <w:rsid w:val="00D700F5"/>
    <w:rsid w:val="00D721EE"/>
    <w:rsid w:val="00D733B5"/>
    <w:rsid w:val="00D73BCB"/>
    <w:rsid w:val="00D74066"/>
    <w:rsid w:val="00D7464E"/>
    <w:rsid w:val="00D74C68"/>
    <w:rsid w:val="00D76A5C"/>
    <w:rsid w:val="00D77C7E"/>
    <w:rsid w:val="00D83A7C"/>
    <w:rsid w:val="00D844FA"/>
    <w:rsid w:val="00D84DEA"/>
    <w:rsid w:val="00D87A69"/>
    <w:rsid w:val="00D9071F"/>
    <w:rsid w:val="00D90B87"/>
    <w:rsid w:val="00D9302D"/>
    <w:rsid w:val="00D935B4"/>
    <w:rsid w:val="00D93F71"/>
    <w:rsid w:val="00D965E3"/>
    <w:rsid w:val="00D9760D"/>
    <w:rsid w:val="00D97979"/>
    <w:rsid w:val="00DA0FCE"/>
    <w:rsid w:val="00DA17D4"/>
    <w:rsid w:val="00DA2718"/>
    <w:rsid w:val="00DA3525"/>
    <w:rsid w:val="00DA3BCE"/>
    <w:rsid w:val="00DA4030"/>
    <w:rsid w:val="00DA46E0"/>
    <w:rsid w:val="00DA731E"/>
    <w:rsid w:val="00DB0473"/>
    <w:rsid w:val="00DB1D83"/>
    <w:rsid w:val="00DB4AFB"/>
    <w:rsid w:val="00DB5866"/>
    <w:rsid w:val="00DB5E48"/>
    <w:rsid w:val="00DB68CF"/>
    <w:rsid w:val="00DB7100"/>
    <w:rsid w:val="00DC09A7"/>
    <w:rsid w:val="00DC11BE"/>
    <w:rsid w:val="00DC1DAB"/>
    <w:rsid w:val="00DC5C00"/>
    <w:rsid w:val="00DC77B3"/>
    <w:rsid w:val="00DD135F"/>
    <w:rsid w:val="00DD2D81"/>
    <w:rsid w:val="00DD33C9"/>
    <w:rsid w:val="00DD3743"/>
    <w:rsid w:val="00DD3CA0"/>
    <w:rsid w:val="00DD4A2C"/>
    <w:rsid w:val="00DD5DA5"/>
    <w:rsid w:val="00DD66BE"/>
    <w:rsid w:val="00DE1234"/>
    <w:rsid w:val="00DE209C"/>
    <w:rsid w:val="00DE20C4"/>
    <w:rsid w:val="00DE2217"/>
    <w:rsid w:val="00DE2761"/>
    <w:rsid w:val="00DE49A1"/>
    <w:rsid w:val="00DE4D42"/>
    <w:rsid w:val="00DE734A"/>
    <w:rsid w:val="00DF03FC"/>
    <w:rsid w:val="00DF0884"/>
    <w:rsid w:val="00DF09C8"/>
    <w:rsid w:val="00DF238E"/>
    <w:rsid w:val="00DF2E73"/>
    <w:rsid w:val="00DF3198"/>
    <w:rsid w:val="00DF3DA3"/>
    <w:rsid w:val="00DF4201"/>
    <w:rsid w:val="00DF448C"/>
    <w:rsid w:val="00DF4575"/>
    <w:rsid w:val="00DF49D9"/>
    <w:rsid w:val="00DF50AA"/>
    <w:rsid w:val="00DF5343"/>
    <w:rsid w:val="00DF5F0D"/>
    <w:rsid w:val="00E001B4"/>
    <w:rsid w:val="00E01859"/>
    <w:rsid w:val="00E02C93"/>
    <w:rsid w:val="00E04AA7"/>
    <w:rsid w:val="00E050A1"/>
    <w:rsid w:val="00E05865"/>
    <w:rsid w:val="00E05ACB"/>
    <w:rsid w:val="00E05E1B"/>
    <w:rsid w:val="00E0647A"/>
    <w:rsid w:val="00E11839"/>
    <w:rsid w:val="00E11B14"/>
    <w:rsid w:val="00E160FF"/>
    <w:rsid w:val="00E163C9"/>
    <w:rsid w:val="00E1700B"/>
    <w:rsid w:val="00E17104"/>
    <w:rsid w:val="00E1755F"/>
    <w:rsid w:val="00E17754"/>
    <w:rsid w:val="00E21166"/>
    <w:rsid w:val="00E21596"/>
    <w:rsid w:val="00E23104"/>
    <w:rsid w:val="00E2332B"/>
    <w:rsid w:val="00E27893"/>
    <w:rsid w:val="00E30597"/>
    <w:rsid w:val="00E30DD8"/>
    <w:rsid w:val="00E332A9"/>
    <w:rsid w:val="00E336D5"/>
    <w:rsid w:val="00E3561E"/>
    <w:rsid w:val="00E3586E"/>
    <w:rsid w:val="00E3599B"/>
    <w:rsid w:val="00E37B01"/>
    <w:rsid w:val="00E40901"/>
    <w:rsid w:val="00E40E85"/>
    <w:rsid w:val="00E416F3"/>
    <w:rsid w:val="00E420F6"/>
    <w:rsid w:val="00E423E8"/>
    <w:rsid w:val="00E4279A"/>
    <w:rsid w:val="00E44829"/>
    <w:rsid w:val="00E4530C"/>
    <w:rsid w:val="00E4571C"/>
    <w:rsid w:val="00E45D00"/>
    <w:rsid w:val="00E46D06"/>
    <w:rsid w:val="00E479A6"/>
    <w:rsid w:val="00E55C8B"/>
    <w:rsid w:val="00E579F6"/>
    <w:rsid w:val="00E604E1"/>
    <w:rsid w:val="00E60728"/>
    <w:rsid w:val="00E6199D"/>
    <w:rsid w:val="00E619B1"/>
    <w:rsid w:val="00E62DB0"/>
    <w:rsid w:val="00E63D7B"/>
    <w:rsid w:val="00E63F44"/>
    <w:rsid w:val="00E66D6D"/>
    <w:rsid w:val="00E67169"/>
    <w:rsid w:val="00E67447"/>
    <w:rsid w:val="00E67933"/>
    <w:rsid w:val="00E67FD9"/>
    <w:rsid w:val="00E7020B"/>
    <w:rsid w:val="00E70A06"/>
    <w:rsid w:val="00E726B7"/>
    <w:rsid w:val="00E72EEE"/>
    <w:rsid w:val="00E73294"/>
    <w:rsid w:val="00E73965"/>
    <w:rsid w:val="00E73997"/>
    <w:rsid w:val="00E73EDE"/>
    <w:rsid w:val="00E7448F"/>
    <w:rsid w:val="00E74513"/>
    <w:rsid w:val="00E74A40"/>
    <w:rsid w:val="00E7660E"/>
    <w:rsid w:val="00E77937"/>
    <w:rsid w:val="00E80388"/>
    <w:rsid w:val="00E80BC8"/>
    <w:rsid w:val="00E80E1B"/>
    <w:rsid w:val="00E82341"/>
    <w:rsid w:val="00E823D3"/>
    <w:rsid w:val="00E83F57"/>
    <w:rsid w:val="00E85FC9"/>
    <w:rsid w:val="00E86089"/>
    <w:rsid w:val="00E871ED"/>
    <w:rsid w:val="00E90461"/>
    <w:rsid w:val="00E91D67"/>
    <w:rsid w:val="00E92670"/>
    <w:rsid w:val="00E92673"/>
    <w:rsid w:val="00E937FB"/>
    <w:rsid w:val="00E938CB"/>
    <w:rsid w:val="00E93A48"/>
    <w:rsid w:val="00E9650B"/>
    <w:rsid w:val="00E9654E"/>
    <w:rsid w:val="00E97581"/>
    <w:rsid w:val="00EA1ED6"/>
    <w:rsid w:val="00EA3B44"/>
    <w:rsid w:val="00EA3D0A"/>
    <w:rsid w:val="00EA429A"/>
    <w:rsid w:val="00EA58A0"/>
    <w:rsid w:val="00EA5B56"/>
    <w:rsid w:val="00EA5EE9"/>
    <w:rsid w:val="00EA6504"/>
    <w:rsid w:val="00EA745F"/>
    <w:rsid w:val="00EB093F"/>
    <w:rsid w:val="00EB126F"/>
    <w:rsid w:val="00EB1E57"/>
    <w:rsid w:val="00EB395E"/>
    <w:rsid w:val="00EB4AE1"/>
    <w:rsid w:val="00EB4B05"/>
    <w:rsid w:val="00EB580C"/>
    <w:rsid w:val="00EB5AC3"/>
    <w:rsid w:val="00EB5E8F"/>
    <w:rsid w:val="00EB61A3"/>
    <w:rsid w:val="00EB662B"/>
    <w:rsid w:val="00EC14BB"/>
    <w:rsid w:val="00EC1714"/>
    <w:rsid w:val="00EC24B1"/>
    <w:rsid w:val="00EC31E9"/>
    <w:rsid w:val="00EC34D6"/>
    <w:rsid w:val="00EC34F1"/>
    <w:rsid w:val="00EC3833"/>
    <w:rsid w:val="00EC4C60"/>
    <w:rsid w:val="00EC65AE"/>
    <w:rsid w:val="00EC66B5"/>
    <w:rsid w:val="00ED57AC"/>
    <w:rsid w:val="00ED5C56"/>
    <w:rsid w:val="00ED6A11"/>
    <w:rsid w:val="00ED71E5"/>
    <w:rsid w:val="00EE28E8"/>
    <w:rsid w:val="00EE38E3"/>
    <w:rsid w:val="00EE556B"/>
    <w:rsid w:val="00EE593D"/>
    <w:rsid w:val="00EE7CA3"/>
    <w:rsid w:val="00EF102D"/>
    <w:rsid w:val="00EF22D3"/>
    <w:rsid w:val="00EF3ADA"/>
    <w:rsid w:val="00EF53B4"/>
    <w:rsid w:val="00EF5BCD"/>
    <w:rsid w:val="00EF685E"/>
    <w:rsid w:val="00EF6D81"/>
    <w:rsid w:val="00F00DBE"/>
    <w:rsid w:val="00F02C24"/>
    <w:rsid w:val="00F035DA"/>
    <w:rsid w:val="00F039C2"/>
    <w:rsid w:val="00F0405B"/>
    <w:rsid w:val="00F046E1"/>
    <w:rsid w:val="00F04E4A"/>
    <w:rsid w:val="00F05488"/>
    <w:rsid w:val="00F056B9"/>
    <w:rsid w:val="00F07CE3"/>
    <w:rsid w:val="00F107C2"/>
    <w:rsid w:val="00F108C6"/>
    <w:rsid w:val="00F10C69"/>
    <w:rsid w:val="00F123F4"/>
    <w:rsid w:val="00F1300E"/>
    <w:rsid w:val="00F15C52"/>
    <w:rsid w:val="00F1730A"/>
    <w:rsid w:val="00F1746D"/>
    <w:rsid w:val="00F2043B"/>
    <w:rsid w:val="00F20942"/>
    <w:rsid w:val="00F265C9"/>
    <w:rsid w:val="00F31D00"/>
    <w:rsid w:val="00F33580"/>
    <w:rsid w:val="00F33C68"/>
    <w:rsid w:val="00F33DC4"/>
    <w:rsid w:val="00F34BDF"/>
    <w:rsid w:val="00F36A97"/>
    <w:rsid w:val="00F370FB"/>
    <w:rsid w:val="00F379A3"/>
    <w:rsid w:val="00F37A2D"/>
    <w:rsid w:val="00F37D79"/>
    <w:rsid w:val="00F37F2A"/>
    <w:rsid w:val="00F40977"/>
    <w:rsid w:val="00F4192A"/>
    <w:rsid w:val="00F427E6"/>
    <w:rsid w:val="00F4323F"/>
    <w:rsid w:val="00F474BD"/>
    <w:rsid w:val="00F500FC"/>
    <w:rsid w:val="00F52B8B"/>
    <w:rsid w:val="00F52FDD"/>
    <w:rsid w:val="00F5304B"/>
    <w:rsid w:val="00F53D17"/>
    <w:rsid w:val="00F547A1"/>
    <w:rsid w:val="00F54E11"/>
    <w:rsid w:val="00F56F97"/>
    <w:rsid w:val="00F57075"/>
    <w:rsid w:val="00F60108"/>
    <w:rsid w:val="00F61205"/>
    <w:rsid w:val="00F61220"/>
    <w:rsid w:val="00F61908"/>
    <w:rsid w:val="00F61CC3"/>
    <w:rsid w:val="00F621B6"/>
    <w:rsid w:val="00F63273"/>
    <w:rsid w:val="00F63505"/>
    <w:rsid w:val="00F64459"/>
    <w:rsid w:val="00F64C05"/>
    <w:rsid w:val="00F64C45"/>
    <w:rsid w:val="00F65A7F"/>
    <w:rsid w:val="00F65C75"/>
    <w:rsid w:val="00F66BD0"/>
    <w:rsid w:val="00F672DB"/>
    <w:rsid w:val="00F70286"/>
    <w:rsid w:val="00F720C9"/>
    <w:rsid w:val="00F73B61"/>
    <w:rsid w:val="00F7435A"/>
    <w:rsid w:val="00F74CFE"/>
    <w:rsid w:val="00F76D6A"/>
    <w:rsid w:val="00F772CF"/>
    <w:rsid w:val="00F77AC1"/>
    <w:rsid w:val="00F811D2"/>
    <w:rsid w:val="00F82581"/>
    <w:rsid w:val="00F8330A"/>
    <w:rsid w:val="00F83FAF"/>
    <w:rsid w:val="00F84BD9"/>
    <w:rsid w:val="00F8558D"/>
    <w:rsid w:val="00F87B3E"/>
    <w:rsid w:val="00F87C10"/>
    <w:rsid w:val="00F87DFF"/>
    <w:rsid w:val="00F90FC5"/>
    <w:rsid w:val="00F9287F"/>
    <w:rsid w:val="00F928EE"/>
    <w:rsid w:val="00F93E2A"/>
    <w:rsid w:val="00F94E0C"/>
    <w:rsid w:val="00F97971"/>
    <w:rsid w:val="00F97AF8"/>
    <w:rsid w:val="00FA0BC9"/>
    <w:rsid w:val="00FA0EBD"/>
    <w:rsid w:val="00FA23C1"/>
    <w:rsid w:val="00FA4151"/>
    <w:rsid w:val="00FA5758"/>
    <w:rsid w:val="00FA595C"/>
    <w:rsid w:val="00FA6ACC"/>
    <w:rsid w:val="00FB1CF5"/>
    <w:rsid w:val="00FB276E"/>
    <w:rsid w:val="00FB3A93"/>
    <w:rsid w:val="00FB3CCE"/>
    <w:rsid w:val="00FB6FE9"/>
    <w:rsid w:val="00FC04B5"/>
    <w:rsid w:val="00FC1CBF"/>
    <w:rsid w:val="00FC2312"/>
    <w:rsid w:val="00FC2488"/>
    <w:rsid w:val="00FC2621"/>
    <w:rsid w:val="00FC312B"/>
    <w:rsid w:val="00FC48BC"/>
    <w:rsid w:val="00FC497B"/>
    <w:rsid w:val="00FC5180"/>
    <w:rsid w:val="00FC5887"/>
    <w:rsid w:val="00FC5F1C"/>
    <w:rsid w:val="00FC6F10"/>
    <w:rsid w:val="00FC7B92"/>
    <w:rsid w:val="00FD0DB3"/>
    <w:rsid w:val="00FD0F0F"/>
    <w:rsid w:val="00FD23BA"/>
    <w:rsid w:val="00FD2CD7"/>
    <w:rsid w:val="00FD36DB"/>
    <w:rsid w:val="00FD38F1"/>
    <w:rsid w:val="00FD4A3D"/>
    <w:rsid w:val="00FD5ABE"/>
    <w:rsid w:val="00FD62C9"/>
    <w:rsid w:val="00FD66C0"/>
    <w:rsid w:val="00FD6C75"/>
    <w:rsid w:val="00FE07AB"/>
    <w:rsid w:val="00FE0A7D"/>
    <w:rsid w:val="00FE0CEF"/>
    <w:rsid w:val="00FE137D"/>
    <w:rsid w:val="00FE15D4"/>
    <w:rsid w:val="00FE1E40"/>
    <w:rsid w:val="00FE2DA3"/>
    <w:rsid w:val="00FE4139"/>
    <w:rsid w:val="00FE4A02"/>
    <w:rsid w:val="00FE4B29"/>
    <w:rsid w:val="00FE5683"/>
    <w:rsid w:val="00FE5822"/>
    <w:rsid w:val="00FE64CC"/>
    <w:rsid w:val="00FE7F26"/>
    <w:rsid w:val="00FF1EF2"/>
    <w:rsid w:val="00FF360A"/>
    <w:rsid w:val="00FF38D4"/>
    <w:rsid w:val="00FF455A"/>
    <w:rsid w:val="00FF4682"/>
    <w:rsid w:val="00FF5D59"/>
    <w:rsid w:val="00FF5D9D"/>
    <w:rsid w:val="00FF5DEE"/>
    <w:rsid w:val="00FF6F12"/>
    <w:rsid w:val="00FF74E7"/>
    <w:rsid w:val="00FF7E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25DB2E"/>
  <w15:docId w15:val="{336F5869-1817-4F08-9694-62412A30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E2761"/>
    <w:rPr>
      <w:rFonts w:ascii="Arial" w:hAnsi="Arial"/>
      <w:szCs w:val="22"/>
      <w:lang w:eastAsia="en-US"/>
    </w:rPr>
  </w:style>
  <w:style w:type="paragraph" w:styleId="Heading1">
    <w:name w:val="heading 1"/>
    <w:basedOn w:val="Normal"/>
    <w:next w:val="Normal"/>
    <w:link w:val="Heading1Char"/>
    <w:uiPriority w:val="9"/>
    <w:qFormat/>
    <w:rsid w:val="00E83F57"/>
    <w:pPr>
      <w:keepNext/>
      <w:keepLines/>
      <w:spacing w:after="120"/>
      <w:outlineLvl w:val="0"/>
    </w:pPr>
    <w:rPr>
      <w:rFonts w:eastAsia="Times New Roman"/>
      <w:b/>
      <w:bCs/>
      <w:caps/>
      <w:szCs w:val="28"/>
    </w:rPr>
  </w:style>
  <w:style w:type="paragraph" w:styleId="Heading2">
    <w:name w:val="heading 2"/>
    <w:basedOn w:val="Normal"/>
    <w:next w:val="Normal"/>
    <w:link w:val="Heading2Char"/>
    <w:uiPriority w:val="9"/>
    <w:unhideWhenUsed/>
    <w:qFormat/>
    <w:rsid w:val="00DE2761"/>
    <w:pPr>
      <w:keepNext/>
      <w:keepLines/>
      <w:outlineLvl w:val="1"/>
    </w:pPr>
    <w:rPr>
      <w:rFonts w:eastAsia="Times New Roman"/>
      <w:b/>
      <w:bCs/>
      <w:szCs w:val="26"/>
    </w:rPr>
  </w:style>
  <w:style w:type="paragraph" w:styleId="Heading3">
    <w:name w:val="heading 3"/>
    <w:basedOn w:val="Normal"/>
    <w:next w:val="Normal"/>
    <w:link w:val="Heading3Char"/>
    <w:uiPriority w:val="9"/>
    <w:unhideWhenUsed/>
    <w:qFormat/>
    <w:rsid w:val="0094128A"/>
    <w:pPr>
      <w:keepNext/>
      <w:keepLines/>
      <w:outlineLvl w:val="2"/>
    </w:pPr>
    <w:rPr>
      <w:rFonts w:eastAsia="Times New Roman"/>
      <w:b/>
      <w:bCs/>
      <w:i/>
    </w:rPr>
  </w:style>
  <w:style w:type="paragraph" w:styleId="Heading4">
    <w:name w:val="heading 4"/>
    <w:basedOn w:val="Normal"/>
    <w:next w:val="Normal"/>
    <w:link w:val="Heading4Char"/>
    <w:uiPriority w:val="9"/>
    <w:unhideWhenUsed/>
    <w:qFormat/>
    <w:rsid w:val="0094128A"/>
    <w:pPr>
      <w:keepNext/>
      <w:keepLines/>
      <w:outlineLvl w:val="3"/>
    </w:pPr>
    <w:rPr>
      <w:rFonts w:ascii="Times New Roman" w:eastAsia="Times New Roman" w:hAnsi="Times New Roman"/>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lang w:val="en-US"/>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rsid w:val="0075054F"/>
    <w:pPr>
      <w:numPr>
        <w:ilvl w:val="1"/>
      </w:numPr>
      <w:spacing w:before="100"/>
    </w:pPr>
    <w:rPr>
      <w:rFonts w:eastAsia="Times New Roman"/>
      <w:b/>
      <w:iCs/>
      <w:color w:val="000000"/>
      <w:spacing w:val="15"/>
      <w:sz w:val="16"/>
      <w:szCs w:val="24"/>
    </w:rPr>
  </w:style>
  <w:style w:type="character" w:customStyle="1" w:styleId="SubtitleChar">
    <w:name w:val="Subtitle Char"/>
    <w:aliases w:val="caption Char"/>
    <w:link w:val="Subtitle"/>
    <w:uiPriority w:val="11"/>
    <w:rsid w:val="0075054F"/>
    <w:rPr>
      <w:rFonts w:ascii="Arial" w:eastAsia="Times New Roman" w:hAnsi="Arial" w:cs="Times New Roman"/>
      <w:b/>
      <w:iCs/>
      <w:color w:val="000000"/>
      <w:spacing w:val="15"/>
      <w:sz w:val="16"/>
      <w:szCs w:val="24"/>
    </w:rPr>
  </w:style>
  <w:style w:type="character" w:customStyle="1" w:styleId="Heading1Char">
    <w:name w:val="Heading 1 Char"/>
    <w:link w:val="Heading1"/>
    <w:uiPriority w:val="9"/>
    <w:rsid w:val="00E83F57"/>
    <w:rPr>
      <w:rFonts w:ascii="Arial" w:eastAsia="Times New Roman" w:hAnsi="Arial" w:cs="Times New Roman"/>
      <w:b/>
      <w:bCs/>
      <w:caps/>
      <w:sz w:val="20"/>
      <w:szCs w:val="28"/>
    </w:rPr>
  </w:style>
  <w:style w:type="character" w:customStyle="1" w:styleId="Heading2Char">
    <w:name w:val="Heading 2 Char"/>
    <w:link w:val="Heading2"/>
    <w:uiPriority w:val="9"/>
    <w:rsid w:val="00DE2761"/>
    <w:rPr>
      <w:rFonts w:ascii="Arial" w:eastAsia="Times New Roman" w:hAnsi="Arial" w:cs="Times New Roman"/>
      <w:b/>
      <w:bCs/>
      <w:sz w:val="20"/>
      <w:szCs w:val="26"/>
    </w:rPr>
  </w:style>
  <w:style w:type="character" w:customStyle="1" w:styleId="Heading3Char">
    <w:name w:val="Heading 3 Char"/>
    <w:link w:val="Heading3"/>
    <w:uiPriority w:val="9"/>
    <w:rsid w:val="0094128A"/>
    <w:rPr>
      <w:rFonts w:ascii="Arial" w:eastAsia="Times New Roman" w:hAnsi="Arial" w:cs="Times New Roman"/>
      <w:b/>
      <w:bCs/>
      <w:i/>
      <w:sz w:val="20"/>
    </w:rPr>
  </w:style>
  <w:style w:type="paragraph" w:customStyle="1" w:styleId="TOC">
    <w:name w:val="TOC"/>
    <w:basedOn w:val="Normal"/>
    <w:rsid w:val="00E9654E"/>
    <w:pPr>
      <w:spacing w:before="960"/>
    </w:pPr>
    <w:rPr>
      <w:rFonts w:cs="Arial"/>
      <w:b/>
      <w:caps/>
      <w:sz w:val="32"/>
      <w:szCs w:val="40"/>
      <w:lang w:val="en-US"/>
    </w:rPr>
  </w:style>
  <w:style w:type="character" w:customStyle="1" w:styleId="Heading4Char">
    <w:name w:val="Heading 4 Char"/>
    <w:link w:val="Heading4"/>
    <w:uiPriority w:val="9"/>
    <w:rsid w:val="0094128A"/>
    <w:rPr>
      <w:rFonts w:ascii="Times New Roman" w:eastAsia="Times New Roman" w:hAnsi="Times New Roman" w:cs="Times New Roman"/>
      <w:bCs/>
      <w:i/>
      <w:iCs/>
      <w:sz w:val="20"/>
    </w:rPr>
  </w:style>
  <w:style w:type="paragraph" w:styleId="TOC1">
    <w:name w:val="toc 1"/>
    <w:basedOn w:val="Normal"/>
    <w:next w:val="Normal"/>
    <w:autoRedefine/>
    <w:uiPriority w:val="39"/>
    <w:unhideWhenUsed/>
    <w:rsid w:val="00FF5D9D"/>
    <w:pPr>
      <w:tabs>
        <w:tab w:val="right" w:leader="dot" w:pos="9628"/>
      </w:tabs>
      <w:spacing w:before="120"/>
    </w:pPr>
    <w:rPr>
      <w:b/>
      <w:caps/>
    </w:rPr>
  </w:style>
  <w:style w:type="paragraph" w:styleId="TOC2">
    <w:name w:val="toc 2"/>
    <w:basedOn w:val="Normal"/>
    <w:next w:val="Normal"/>
    <w:autoRedefine/>
    <w:uiPriority w:val="39"/>
    <w:unhideWhenUsed/>
    <w:rsid w:val="001237CC"/>
    <w:rPr>
      <w:b/>
    </w:rPr>
  </w:style>
  <w:style w:type="paragraph" w:styleId="TOC3">
    <w:name w:val="toc 3"/>
    <w:basedOn w:val="Normal"/>
    <w:next w:val="Normal"/>
    <w:autoRedefine/>
    <w:uiPriority w:val="39"/>
    <w:unhideWhenUsed/>
    <w:rsid w:val="001237CC"/>
  </w:style>
  <w:style w:type="character" w:styleId="Hyperlink">
    <w:name w:val="Hyperlink"/>
    <w:uiPriority w:val="99"/>
    <w:unhideWhenUsed/>
    <w:rsid w:val="00770556"/>
    <w:rPr>
      <w:color w:val="666666"/>
      <w:u w:val="single"/>
    </w:rPr>
  </w:style>
  <w:style w:type="table" w:styleId="TableGrid">
    <w:name w:val="Table Grid"/>
    <w:basedOn w:val="TableNormal"/>
    <w:uiPriority w:val="5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_Title"/>
    <w:basedOn w:val="Normal"/>
    <w:next w:val="Normal"/>
    <w:link w:val="TitleChar"/>
    <w:uiPriority w:val="10"/>
    <w:qFormat/>
    <w:rsid w:val="009A4D11"/>
    <w:pPr>
      <w:contextualSpacing/>
    </w:pPr>
    <w:rPr>
      <w:rFonts w:eastAsia="Times New Roman"/>
      <w:b/>
      <w:spacing w:val="5"/>
      <w:kern w:val="28"/>
      <w:sz w:val="40"/>
      <w:szCs w:val="52"/>
    </w:rPr>
  </w:style>
  <w:style w:type="paragraph" w:customStyle="1" w:styleId="CoverSubtitle">
    <w:name w:val="_Cover_Subtitle"/>
    <w:basedOn w:val="Normal"/>
    <w:qFormat/>
    <w:rsid w:val="003C2618"/>
    <w:rPr>
      <w:rFonts w:cs="Arial"/>
      <w:sz w:val="36"/>
      <w:szCs w:val="52"/>
      <w:lang w:val="en-US"/>
    </w:rPr>
  </w:style>
  <w:style w:type="paragraph" w:customStyle="1" w:styleId="BodyCopy">
    <w:name w:val="BodyCopy"/>
    <w:basedOn w:val="Normal"/>
    <w:link w:val="BodyCopyChar"/>
    <w:qFormat/>
    <w:rsid w:val="00F8330A"/>
    <w:rPr>
      <w:lang w:val="en-US"/>
    </w:r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lang w:val="en-US"/>
    </w:rPr>
  </w:style>
  <w:style w:type="numbering" w:customStyle="1" w:styleId="Style2">
    <w:name w:val="Style2"/>
    <w:uiPriority w:val="99"/>
    <w:rsid w:val="00336E2E"/>
    <w:pPr>
      <w:numPr>
        <w:numId w:val="2"/>
      </w:numPr>
    </w:pPr>
  </w:style>
  <w:style w:type="paragraph" w:customStyle="1" w:styleId="Bullet1">
    <w:name w:val="Bullet_1"/>
    <w:basedOn w:val="ListParagraph"/>
    <w:qFormat/>
    <w:rsid w:val="00336E2E"/>
    <w:pPr>
      <w:numPr>
        <w:numId w:val="3"/>
      </w:numPr>
    </w:pPr>
    <w:rPr>
      <w:lang w:val="en-US"/>
    </w:rPr>
  </w:style>
  <w:style w:type="paragraph" w:customStyle="1" w:styleId="Bullet2">
    <w:name w:val="Bullet_2"/>
    <w:basedOn w:val="ListParagraph"/>
    <w:qFormat/>
    <w:rsid w:val="00336E2E"/>
    <w:pPr>
      <w:numPr>
        <w:ilvl w:val="1"/>
        <w:numId w:val="3"/>
      </w:numPr>
    </w:pPr>
    <w:rPr>
      <w:lang w:val="en-US"/>
    </w:rPr>
  </w:style>
  <w:style w:type="paragraph" w:customStyle="1" w:styleId="Bullet3">
    <w:name w:val="Bullet_3"/>
    <w:basedOn w:val="ListParagraph"/>
    <w:qFormat/>
    <w:rsid w:val="00336E2E"/>
    <w:pPr>
      <w:numPr>
        <w:ilvl w:val="2"/>
        <w:numId w:val="3"/>
      </w:numPr>
      <w:ind w:left="851" w:hanging="284"/>
    </w:pPr>
    <w:rPr>
      <w:lang w:val="en-US"/>
    </w:rPr>
  </w:style>
  <w:style w:type="numbering" w:customStyle="1" w:styleId="Style1">
    <w:name w:val="Style1"/>
    <w:uiPriority w:val="99"/>
    <w:rsid w:val="00E63D7B"/>
    <w:pPr>
      <w:numPr>
        <w:numId w:val="1"/>
      </w:numPr>
    </w:pPr>
  </w:style>
  <w:style w:type="paragraph" w:customStyle="1" w:styleId="GraphicBodyCopy">
    <w:name w:val="Graphic_BodyCopy"/>
    <w:basedOn w:val="Normal"/>
    <w:rsid w:val="0094128A"/>
    <w:pPr>
      <w:spacing w:line="260" w:lineRule="exact"/>
    </w:pPr>
    <w:rPr>
      <w:rFonts w:eastAsia="Times New Roman"/>
      <w:sz w:val="16"/>
      <w:szCs w:val="16"/>
      <w:lang w:val="en-US"/>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FF5D9D"/>
    <w:pPr>
      <w:spacing w:after="120" w:line="300" w:lineRule="exact"/>
    </w:pPr>
    <w:rPr>
      <w:rFonts w:eastAsia="Times New Roman"/>
      <w:color w:val="000000"/>
      <w:sz w:val="22"/>
      <w:szCs w:val="20"/>
      <w:lang w:val="en-GB"/>
    </w:rPr>
  </w:style>
  <w:style w:type="paragraph" w:customStyle="1" w:styleId="TableBodCcopy">
    <w:name w:val="Table_BodCcopy"/>
    <w:basedOn w:val="Normal"/>
    <w:rsid w:val="000653F9"/>
    <w:rPr>
      <w:sz w:val="18"/>
      <w:lang w:val="en-US"/>
    </w:rPr>
  </w:style>
  <w:style w:type="paragraph" w:customStyle="1" w:styleId="TableBullet">
    <w:name w:val="Table_Bullet"/>
    <w:basedOn w:val="GraphicBullet1"/>
    <w:rsid w:val="000653F9"/>
    <w:rPr>
      <w:sz w:val="18"/>
      <w:szCs w:val="20"/>
    </w:rPr>
  </w:style>
  <w:style w:type="paragraph" w:customStyle="1" w:styleId="TableSubheadline">
    <w:name w:val="Table_Subheadline"/>
    <w:basedOn w:val="Normal"/>
    <w:rsid w:val="002F4CC0"/>
    <w:rPr>
      <w:color w:val="000000" w:themeColor="text1"/>
      <w:lang w:val="en-US"/>
    </w:rPr>
  </w:style>
  <w:style w:type="numbering" w:customStyle="1" w:styleId="Style3">
    <w:name w:val="Style3"/>
    <w:uiPriority w:val="99"/>
    <w:rsid w:val="00336E2E"/>
    <w:pPr>
      <w:numPr>
        <w:numId w:val="3"/>
      </w:numPr>
    </w:pPr>
  </w:style>
  <w:style w:type="paragraph" w:customStyle="1" w:styleId="TableHeadline">
    <w:name w:val="Table_Headline"/>
    <w:basedOn w:val="Normal"/>
    <w:rsid w:val="002F4CC0"/>
    <w:rPr>
      <w:b/>
      <w:lang w:val="en-US"/>
    </w:rPr>
  </w:style>
  <w:style w:type="character" w:customStyle="1" w:styleId="TitleChar">
    <w:name w:val="Title Char"/>
    <w:aliases w:val="_Title Char"/>
    <w:link w:val="Title"/>
    <w:uiPriority w:val="10"/>
    <w:rsid w:val="009A4D11"/>
    <w:rPr>
      <w:rFonts w:ascii="Arial" w:eastAsia="Times New Roman" w:hAnsi="Arial" w:cs="Times New Roman"/>
      <w:b/>
      <w:spacing w:val="5"/>
      <w:kern w:val="28"/>
      <w:sz w:val="40"/>
      <w:szCs w:val="52"/>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lang w:val="en-US"/>
    </w:rPr>
  </w:style>
  <w:style w:type="paragraph" w:styleId="TOC4">
    <w:name w:val="toc 4"/>
    <w:basedOn w:val="Normal"/>
    <w:next w:val="Normal"/>
    <w:autoRedefine/>
    <w:uiPriority w:val="39"/>
    <w:unhideWhenUsed/>
    <w:rsid w:val="001237CC"/>
    <w:pPr>
      <w:spacing w:after="100"/>
    </w:pPr>
    <w:rPr>
      <w:i/>
    </w:rPr>
  </w:style>
  <w:style w:type="paragraph" w:customStyle="1" w:styleId="CoverTitle">
    <w:name w:val="_Cover_Title"/>
    <w:basedOn w:val="Title"/>
    <w:qFormat/>
    <w:rsid w:val="00001AEB"/>
    <w:rPr>
      <w:lang w:val="en-US"/>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val="en-US" w:eastAsia="de-DE"/>
    </w:rPr>
  </w:style>
  <w:style w:type="character" w:styleId="FollowedHyperlink">
    <w:name w:val="FollowedHyperlink"/>
    <w:basedOn w:val="DefaultParagraphFont"/>
    <w:uiPriority w:val="99"/>
    <w:semiHidden/>
    <w:unhideWhenUsed/>
    <w:rsid w:val="00CF5DA1"/>
    <w:rPr>
      <w:color w:val="999999"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val="en-US" w:eastAsia="de-DE"/>
    </w:rPr>
  </w:style>
  <w:style w:type="paragraph" w:styleId="PlainText">
    <w:name w:val="Plain Text"/>
    <w:basedOn w:val="Normal"/>
    <w:link w:val="PlainTextChar"/>
    <w:uiPriority w:val="99"/>
    <w:unhideWhenUsed/>
    <w:rsid w:val="00FA0EBD"/>
    <w:rPr>
      <w:rFonts w:ascii="Calibri" w:eastAsia="Times New Roman" w:hAnsi="Calibri"/>
      <w:sz w:val="22"/>
      <w:szCs w:val="21"/>
      <w:lang w:val="en-US"/>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verSubtitle0">
    <w:name w:val="_Cover Subtitle"/>
    <w:basedOn w:val="Normal"/>
    <w:next w:val="Normal"/>
    <w:rsid w:val="00F107C2"/>
    <w:rPr>
      <w:rFonts w:cs="Arial"/>
      <w:color w:val="000000"/>
      <w:sz w:val="36"/>
      <w:szCs w:val="52"/>
      <w:lang w:val="en-AU"/>
    </w:rPr>
  </w:style>
  <w:style w:type="paragraph" w:customStyle="1" w:styleId="Heading1-NOTOClisting">
    <w:name w:val="Heading 1 - NO TOC listing"/>
    <w:basedOn w:val="Heading1"/>
    <w:rsid w:val="00D06A0D"/>
    <w:pPr>
      <w:spacing w:before="240"/>
      <w:outlineLvl w:val="9"/>
    </w:pPr>
    <w:rPr>
      <w:color w:val="44697D" w:themeColor="text2"/>
      <w:sz w:val="24"/>
      <w:szCs w:val="26"/>
      <w:lang w:val="en-US"/>
    </w:rPr>
  </w:style>
  <w:style w:type="character" w:customStyle="1" w:styleId="BodyCopyChar">
    <w:name w:val="BodyCopy Char"/>
    <w:link w:val="BodyCopy"/>
    <w:rsid w:val="00D06A0D"/>
    <w:rPr>
      <w:rFonts w:ascii="Arial" w:hAnsi="Arial"/>
      <w:szCs w:val="22"/>
      <w:lang w:val="en-US" w:eastAsia="en-US"/>
    </w:rPr>
  </w:style>
  <w:style w:type="paragraph" w:customStyle="1" w:styleId="TableBodyCopy">
    <w:name w:val="Table_BodyCopy"/>
    <w:basedOn w:val="Normal"/>
    <w:rsid w:val="00D06A0D"/>
    <w:pPr>
      <w:spacing w:after="120"/>
    </w:pPr>
    <w:rPr>
      <w:color w:val="000000"/>
      <w:szCs w:val="20"/>
      <w:lang w:val="en-AU"/>
    </w:rPr>
  </w:style>
  <w:style w:type="paragraph" w:customStyle="1" w:styleId="TableHeading">
    <w:name w:val="Table_Heading"/>
    <w:basedOn w:val="Normal"/>
    <w:rsid w:val="00D06A0D"/>
    <w:pPr>
      <w:keepNext/>
    </w:pPr>
    <w:rPr>
      <w:b/>
      <w:color w:val="000000"/>
      <w:szCs w:val="20"/>
      <w:lang w:val="en-AU"/>
    </w:rPr>
  </w:style>
  <w:style w:type="paragraph" w:customStyle="1" w:styleId="NumberedList1">
    <w:name w:val="Numbered_List_1"/>
    <w:basedOn w:val="Normal"/>
    <w:qFormat/>
    <w:rsid w:val="00D06A0D"/>
    <w:pPr>
      <w:numPr>
        <w:numId w:val="4"/>
      </w:numPr>
      <w:tabs>
        <w:tab w:val="left" w:pos="284"/>
        <w:tab w:val="left" w:pos="425"/>
        <w:tab w:val="left" w:pos="567"/>
      </w:tabs>
      <w:spacing w:before="60" w:after="120" w:line="312" w:lineRule="auto"/>
      <w:contextualSpacing/>
    </w:pPr>
    <w:rPr>
      <w:lang w:val="en-AU"/>
    </w:rPr>
  </w:style>
  <w:style w:type="paragraph" w:customStyle="1" w:styleId="NumberedList2">
    <w:name w:val="Numbered_List_2"/>
    <w:basedOn w:val="Normal"/>
    <w:qFormat/>
    <w:rsid w:val="00D06A0D"/>
    <w:pPr>
      <w:numPr>
        <w:ilvl w:val="1"/>
        <w:numId w:val="4"/>
      </w:numPr>
      <w:tabs>
        <w:tab w:val="left" w:pos="425"/>
        <w:tab w:val="left" w:pos="567"/>
        <w:tab w:val="left" w:pos="709"/>
      </w:tabs>
      <w:spacing w:before="60" w:after="120" w:line="312" w:lineRule="auto"/>
      <w:contextualSpacing/>
    </w:pPr>
    <w:rPr>
      <w:lang w:val="en-AU"/>
    </w:rPr>
  </w:style>
  <w:style w:type="paragraph" w:customStyle="1" w:styleId="NumberedList3">
    <w:name w:val="Numbered_List_3"/>
    <w:basedOn w:val="Normal"/>
    <w:qFormat/>
    <w:rsid w:val="00D06A0D"/>
    <w:pPr>
      <w:numPr>
        <w:ilvl w:val="2"/>
        <w:numId w:val="4"/>
      </w:numPr>
      <w:tabs>
        <w:tab w:val="left" w:pos="567"/>
        <w:tab w:val="left" w:pos="851"/>
      </w:tabs>
      <w:spacing w:before="60" w:after="120" w:line="312" w:lineRule="auto"/>
      <w:contextualSpacing/>
    </w:pPr>
    <w:rPr>
      <w:lang w:val="en-AU"/>
    </w:rPr>
  </w:style>
  <w:style w:type="paragraph" w:customStyle="1" w:styleId="NumberedList4">
    <w:name w:val="Numbered_List_4"/>
    <w:basedOn w:val="Normal"/>
    <w:rsid w:val="00D06A0D"/>
    <w:pPr>
      <w:numPr>
        <w:ilvl w:val="3"/>
        <w:numId w:val="4"/>
      </w:numPr>
      <w:tabs>
        <w:tab w:val="left" w:pos="567"/>
        <w:tab w:val="left" w:pos="709"/>
        <w:tab w:val="left" w:pos="851"/>
      </w:tabs>
      <w:spacing w:before="60" w:after="120" w:line="312" w:lineRule="auto"/>
      <w:contextualSpacing/>
    </w:pPr>
    <w:rPr>
      <w:szCs w:val="20"/>
      <w:lang w:val="en-AU"/>
    </w:rPr>
  </w:style>
  <w:style w:type="paragraph" w:customStyle="1" w:styleId="NumberedList5">
    <w:name w:val="Numbered_List_5"/>
    <w:basedOn w:val="Normal"/>
    <w:rsid w:val="00D06A0D"/>
    <w:pPr>
      <w:numPr>
        <w:ilvl w:val="4"/>
        <w:numId w:val="4"/>
      </w:numPr>
      <w:tabs>
        <w:tab w:val="left" w:pos="851"/>
      </w:tabs>
      <w:spacing w:before="60" w:after="120" w:line="312" w:lineRule="auto"/>
      <w:contextualSpacing/>
    </w:pPr>
    <w:rPr>
      <w:szCs w:val="20"/>
      <w:lang w:val="en-AU"/>
    </w:rPr>
  </w:style>
  <w:style w:type="paragraph" w:customStyle="1" w:styleId="NumberedList6">
    <w:name w:val="Numbered_List_6"/>
    <w:basedOn w:val="Normal"/>
    <w:rsid w:val="00D06A0D"/>
    <w:pPr>
      <w:numPr>
        <w:ilvl w:val="5"/>
        <w:numId w:val="4"/>
      </w:numPr>
      <w:tabs>
        <w:tab w:val="left" w:pos="1049"/>
        <w:tab w:val="left" w:pos="1134"/>
      </w:tabs>
      <w:spacing w:before="60" w:after="120" w:line="312" w:lineRule="auto"/>
      <w:contextualSpacing/>
    </w:pPr>
    <w:rPr>
      <w:szCs w:val="20"/>
      <w:lang w:val="en-AU"/>
    </w:rPr>
  </w:style>
  <w:style w:type="character" w:customStyle="1" w:styleId="BodyCopyBold">
    <w:name w:val="BodyCopy_Bold"/>
    <w:uiPriority w:val="1"/>
    <w:rsid w:val="00D06A0D"/>
    <w:rPr>
      <w:rFonts w:ascii="Arial" w:hAnsi="Arial"/>
      <w:b/>
      <w:spacing w:val="0"/>
      <w:sz w:val="20"/>
    </w:rPr>
  </w:style>
  <w:style w:type="paragraph" w:styleId="Caption">
    <w:name w:val="caption"/>
    <w:basedOn w:val="Normal"/>
    <w:next w:val="Normal"/>
    <w:uiPriority w:val="35"/>
    <w:unhideWhenUsed/>
    <w:qFormat/>
    <w:rsid w:val="00D06A0D"/>
    <w:rPr>
      <w:rFonts w:ascii="Times New Roman" w:eastAsia="MS Mincho" w:hAnsi="Times New Roman"/>
      <w:b/>
      <w:bCs/>
      <w:szCs w:val="20"/>
      <w:lang w:val="en-US" w:eastAsia="ja-JP"/>
    </w:rPr>
  </w:style>
  <w:style w:type="paragraph" w:styleId="TOCHeading">
    <w:name w:val="TOC Heading"/>
    <w:basedOn w:val="Heading1"/>
    <w:next w:val="Normal"/>
    <w:uiPriority w:val="39"/>
    <w:unhideWhenUsed/>
    <w:qFormat/>
    <w:rsid w:val="008B3626"/>
    <w:pPr>
      <w:spacing w:before="240" w:after="0" w:line="259" w:lineRule="auto"/>
      <w:outlineLvl w:val="9"/>
    </w:pPr>
    <w:rPr>
      <w:rFonts w:asciiTheme="majorHAnsi" w:eastAsiaTheme="majorEastAsia" w:hAnsiTheme="majorHAnsi" w:cstheme="majorBidi"/>
      <w:b w:val="0"/>
      <w:bCs w:val="0"/>
      <w:caps w:val="0"/>
      <w:color w:val="B37F00" w:themeColor="accent1" w:themeShade="BF"/>
      <w:sz w:val="32"/>
      <w:szCs w:val="32"/>
      <w:lang w:val="en-US"/>
    </w:rPr>
  </w:style>
  <w:style w:type="character" w:styleId="Mention">
    <w:name w:val="Mention"/>
    <w:basedOn w:val="DefaultParagraphFont"/>
    <w:uiPriority w:val="99"/>
    <w:semiHidden/>
    <w:unhideWhenUsed/>
    <w:rsid w:val="00132A60"/>
    <w:rPr>
      <w:color w:val="2B579A"/>
      <w:shd w:val="clear" w:color="auto" w:fill="E6E6E6"/>
    </w:rPr>
  </w:style>
  <w:style w:type="character" w:styleId="CommentReference">
    <w:name w:val="annotation reference"/>
    <w:basedOn w:val="DefaultParagraphFont"/>
    <w:uiPriority w:val="99"/>
    <w:semiHidden/>
    <w:unhideWhenUsed/>
    <w:rsid w:val="007A232F"/>
    <w:rPr>
      <w:sz w:val="16"/>
      <w:szCs w:val="16"/>
    </w:rPr>
  </w:style>
  <w:style w:type="paragraph" w:styleId="CommentText">
    <w:name w:val="annotation text"/>
    <w:basedOn w:val="Normal"/>
    <w:link w:val="CommentTextChar"/>
    <w:uiPriority w:val="99"/>
    <w:unhideWhenUsed/>
    <w:rsid w:val="007A232F"/>
    <w:rPr>
      <w:szCs w:val="20"/>
    </w:rPr>
  </w:style>
  <w:style w:type="character" w:customStyle="1" w:styleId="CommentTextChar">
    <w:name w:val="Comment Text Char"/>
    <w:basedOn w:val="DefaultParagraphFont"/>
    <w:link w:val="CommentText"/>
    <w:uiPriority w:val="99"/>
    <w:rsid w:val="007A232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A232F"/>
    <w:rPr>
      <w:b/>
      <w:bCs/>
    </w:rPr>
  </w:style>
  <w:style w:type="character" w:customStyle="1" w:styleId="CommentSubjectChar">
    <w:name w:val="Comment Subject Char"/>
    <w:basedOn w:val="CommentTextChar"/>
    <w:link w:val="CommentSubject"/>
    <w:uiPriority w:val="99"/>
    <w:semiHidden/>
    <w:rsid w:val="007A232F"/>
    <w:rPr>
      <w:rFonts w:ascii="Arial" w:hAnsi="Arial"/>
      <w:b/>
      <w:bCs/>
      <w:lang w:eastAsia="en-US"/>
    </w:rPr>
  </w:style>
  <w:style w:type="character" w:styleId="UnresolvedMention">
    <w:name w:val="Unresolved Mention"/>
    <w:basedOn w:val="DefaultParagraphFont"/>
    <w:uiPriority w:val="99"/>
    <w:semiHidden/>
    <w:unhideWhenUsed/>
    <w:rsid w:val="000F0CAD"/>
    <w:rPr>
      <w:color w:val="605E5C"/>
      <w:shd w:val="clear" w:color="auto" w:fill="E1DFDD"/>
    </w:rPr>
  </w:style>
  <w:style w:type="paragraph" w:styleId="TableofFigures">
    <w:name w:val="table of figures"/>
    <w:basedOn w:val="Normal"/>
    <w:next w:val="Normal"/>
    <w:uiPriority w:val="99"/>
    <w:unhideWhenUsed/>
    <w:rsid w:val="004E7242"/>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0131">
      <w:bodyDiv w:val="1"/>
      <w:marLeft w:val="0"/>
      <w:marRight w:val="0"/>
      <w:marTop w:val="0"/>
      <w:marBottom w:val="0"/>
      <w:divBdr>
        <w:top w:val="none" w:sz="0" w:space="0" w:color="auto"/>
        <w:left w:val="none" w:sz="0" w:space="0" w:color="auto"/>
        <w:bottom w:val="none" w:sz="0" w:space="0" w:color="auto"/>
        <w:right w:val="none" w:sz="0" w:space="0" w:color="auto"/>
      </w:divBdr>
    </w:div>
    <w:div w:id="17044737">
      <w:bodyDiv w:val="1"/>
      <w:marLeft w:val="0"/>
      <w:marRight w:val="0"/>
      <w:marTop w:val="0"/>
      <w:marBottom w:val="0"/>
      <w:divBdr>
        <w:top w:val="none" w:sz="0" w:space="0" w:color="auto"/>
        <w:left w:val="none" w:sz="0" w:space="0" w:color="auto"/>
        <w:bottom w:val="none" w:sz="0" w:space="0" w:color="auto"/>
        <w:right w:val="none" w:sz="0" w:space="0" w:color="auto"/>
      </w:divBdr>
    </w:div>
    <w:div w:id="143861647">
      <w:bodyDiv w:val="1"/>
      <w:marLeft w:val="0"/>
      <w:marRight w:val="0"/>
      <w:marTop w:val="0"/>
      <w:marBottom w:val="0"/>
      <w:divBdr>
        <w:top w:val="none" w:sz="0" w:space="0" w:color="auto"/>
        <w:left w:val="none" w:sz="0" w:space="0" w:color="auto"/>
        <w:bottom w:val="none" w:sz="0" w:space="0" w:color="auto"/>
        <w:right w:val="none" w:sz="0" w:space="0" w:color="auto"/>
      </w:divBdr>
    </w:div>
    <w:div w:id="297686863">
      <w:bodyDiv w:val="1"/>
      <w:marLeft w:val="0"/>
      <w:marRight w:val="0"/>
      <w:marTop w:val="0"/>
      <w:marBottom w:val="0"/>
      <w:divBdr>
        <w:top w:val="none" w:sz="0" w:space="0" w:color="auto"/>
        <w:left w:val="none" w:sz="0" w:space="0" w:color="auto"/>
        <w:bottom w:val="none" w:sz="0" w:space="0" w:color="auto"/>
        <w:right w:val="none" w:sz="0" w:space="0" w:color="auto"/>
      </w:divBdr>
    </w:div>
    <w:div w:id="323972251">
      <w:bodyDiv w:val="1"/>
      <w:marLeft w:val="0"/>
      <w:marRight w:val="0"/>
      <w:marTop w:val="0"/>
      <w:marBottom w:val="0"/>
      <w:divBdr>
        <w:top w:val="none" w:sz="0" w:space="0" w:color="auto"/>
        <w:left w:val="none" w:sz="0" w:space="0" w:color="auto"/>
        <w:bottom w:val="none" w:sz="0" w:space="0" w:color="auto"/>
        <w:right w:val="none" w:sz="0" w:space="0" w:color="auto"/>
      </w:divBdr>
    </w:div>
    <w:div w:id="590045037">
      <w:bodyDiv w:val="1"/>
      <w:marLeft w:val="0"/>
      <w:marRight w:val="0"/>
      <w:marTop w:val="0"/>
      <w:marBottom w:val="0"/>
      <w:divBdr>
        <w:top w:val="none" w:sz="0" w:space="0" w:color="auto"/>
        <w:left w:val="none" w:sz="0" w:space="0" w:color="auto"/>
        <w:bottom w:val="none" w:sz="0" w:space="0" w:color="auto"/>
        <w:right w:val="none" w:sz="0" w:space="0" w:color="auto"/>
      </w:divBdr>
    </w:div>
    <w:div w:id="838276258">
      <w:bodyDiv w:val="1"/>
      <w:marLeft w:val="0"/>
      <w:marRight w:val="0"/>
      <w:marTop w:val="0"/>
      <w:marBottom w:val="0"/>
      <w:divBdr>
        <w:top w:val="none" w:sz="0" w:space="0" w:color="auto"/>
        <w:left w:val="none" w:sz="0" w:space="0" w:color="auto"/>
        <w:bottom w:val="none" w:sz="0" w:space="0" w:color="auto"/>
        <w:right w:val="none" w:sz="0" w:space="0" w:color="auto"/>
      </w:divBdr>
    </w:div>
    <w:div w:id="918909639">
      <w:bodyDiv w:val="1"/>
      <w:marLeft w:val="0"/>
      <w:marRight w:val="0"/>
      <w:marTop w:val="0"/>
      <w:marBottom w:val="0"/>
      <w:divBdr>
        <w:top w:val="none" w:sz="0" w:space="0" w:color="auto"/>
        <w:left w:val="none" w:sz="0" w:space="0" w:color="auto"/>
        <w:bottom w:val="none" w:sz="0" w:space="0" w:color="auto"/>
        <w:right w:val="none" w:sz="0" w:space="0" w:color="auto"/>
      </w:divBdr>
    </w:div>
    <w:div w:id="1093552495">
      <w:bodyDiv w:val="1"/>
      <w:marLeft w:val="0"/>
      <w:marRight w:val="0"/>
      <w:marTop w:val="0"/>
      <w:marBottom w:val="0"/>
      <w:divBdr>
        <w:top w:val="none" w:sz="0" w:space="0" w:color="auto"/>
        <w:left w:val="none" w:sz="0" w:space="0" w:color="auto"/>
        <w:bottom w:val="none" w:sz="0" w:space="0" w:color="auto"/>
        <w:right w:val="none" w:sz="0" w:space="0" w:color="auto"/>
      </w:divBdr>
    </w:div>
    <w:div w:id="1121798951">
      <w:bodyDiv w:val="1"/>
      <w:marLeft w:val="0"/>
      <w:marRight w:val="0"/>
      <w:marTop w:val="0"/>
      <w:marBottom w:val="0"/>
      <w:divBdr>
        <w:top w:val="none" w:sz="0" w:space="0" w:color="auto"/>
        <w:left w:val="none" w:sz="0" w:space="0" w:color="auto"/>
        <w:bottom w:val="none" w:sz="0" w:space="0" w:color="auto"/>
        <w:right w:val="none" w:sz="0" w:space="0" w:color="auto"/>
      </w:divBdr>
    </w:div>
    <w:div w:id="1194032700">
      <w:bodyDiv w:val="1"/>
      <w:marLeft w:val="0"/>
      <w:marRight w:val="0"/>
      <w:marTop w:val="0"/>
      <w:marBottom w:val="0"/>
      <w:divBdr>
        <w:top w:val="none" w:sz="0" w:space="0" w:color="auto"/>
        <w:left w:val="none" w:sz="0" w:space="0" w:color="auto"/>
        <w:bottom w:val="none" w:sz="0" w:space="0" w:color="auto"/>
        <w:right w:val="none" w:sz="0" w:space="0" w:color="auto"/>
      </w:divBdr>
      <w:divsChild>
        <w:div w:id="500700293">
          <w:marLeft w:val="0"/>
          <w:marRight w:val="0"/>
          <w:marTop w:val="0"/>
          <w:marBottom w:val="0"/>
          <w:divBdr>
            <w:top w:val="none" w:sz="0" w:space="0" w:color="auto"/>
            <w:left w:val="none" w:sz="0" w:space="0" w:color="auto"/>
            <w:bottom w:val="none" w:sz="0" w:space="0" w:color="auto"/>
            <w:right w:val="none" w:sz="0" w:space="0" w:color="auto"/>
          </w:divBdr>
          <w:divsChild>
            <w:div w:id="19457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140105">
      <w:bodyDiv w:val="1"/>
      <w:marLeft w:val="0"/>
      <w:marRight w:val="0"/>
      <w:marTop w:val="0"/>
      <w:marBottom w:val="0"/>
      <w:divBdr>
        <w:top w:val="none" w:sz="0" w:space="0" w:color="auto"/>
        <w:left w:val="none" w:sz="0" w:space="0" w:color="auto"/>
        <w:bottom w:val="none" w:sz="0" w:space="0" w:color="auto"/>
        <w:right w:val="none" w:sz="0" w:space="0" w:color="auto"/>
      </w:divBdr>
    </w:div>
    <w:div w:id="1292595361">
      <w:bodyDiv w:val="1"/>
      <w:marLeft w:val="0"/>
      <w:marRight w:val="0"/>
      <w:marTop w:val="0"/>
      <w:marBottom w:val="0"/>
      <w:divBdr>
        <w:top w:val="none" w:sz="0" w:space="0" w:color="auto"/>
        <w:left w:val="none" w:sz="0" w:space="0" w:color="auto"/>
        <w:bottom w:val="none" w:sz="0" w:space="0" w:color="auto"/>
        <w:right w:val="none" w:sz="0" w:space="0" w:color="auto"/>
      </w:divBdr>
    </w:div>
    <w:div w:id="1412578068">
      <w:bodyDiv w:val="1"/>
      <w:marLeft w:val="0"/>
      <w:marRight w:val="0"/>
      <w:marTop w:val="0"/>
      <w:marBottom w:val="0"/>
      <w:divBdr>
        <w:top w:val="none" w:sz="0" w:space="0" w:color="auto"/>
        <w:left w:val="none" w:sz="0" w:space="0" w:color="auto"/>
        <w:bottom w:val="none" w:sz="0" w:space="0" w:color="auto"/>
        <w:right w:val="none" w:sz="0" w:space="0" w:color="auto"/>
      </w:divBdr>
    </w:div>
    <w:div w:id="1586188860">
      <w:bodyDiv w:val="1"/>
      <w:marLeft w:val="0"/>
      <w:marRight w:val="0"/>
      <w:marTop w:val="0"/>
      <w:marBottom w:val="0"/>
      <w:divBdr>
        <w:top w:val="none" w:sz="0" w:space="0" w:color="auto"/>
        <w:left w:val="none" w:sz="0" w:space="0" w:color="auto"/>
        <w:bottom w:val="none" w:sz="0" w:space="0" w:color="auto"/>
        <w:right w:val="none" w:sz="0" w:space="0" w:color="auto"/>
      </w:divBdr>
    </w:div>
    <w:div w:id="1607694665">
      <w:bodyDiv w:val="1"/>
      <w:marLeft w:val="0"/>
      <w:marRight w:val="0"/>
      <w:marTop w:val="0"/>
      <w:marBottom w:val="0"/>
      <w:divBdr>
        <w:top w:val="none" w:sz="0" w:space="0" w:color="auto"/>
        <w:left w:val="none" w:sz="0" w:space="0" w:color="auto"/>
        <w:bottom w:val="none" w:sz="0" w:space="0" w:color="auto"/>
        <w:right w:val="none" w:sz="0" w:space="0" w:color="auto"/>
      </w:divBdr>
    </w:div>
    <w:div w:id="1643198001">
      <w:bodyDiv w:val="1"/>
      <w:marLeft w:val="0"/>
      <w:marRight w:val="0"/>
      <w:marTop w:val="0"/>
      <w:marBottom w:val="0"/>
      <w:divBdr>
        <w:top w:val="none" w:sz="0" w:space="0" w:color="auto"/>
        <w:left w:val="none" w:sz="0" w:space="0" w:color="auto"/>
        <w:bottom w:val="none" w:sz="0" w:space="0" w:color="auto"/>
        <w:right w:val="none" w:sz="0" w:space="0" w:color="auto"/>
      </w:divBdr>
    </w:div>
    <w:div w:id="1731534528">
      <w:bodyDiv w:val="1"/>
      <w:marLeft w:val="0"/>
      <w:marRight w:val="0"/>
      <w:marTop w:val="0"/>
      <w:marBottom w:val="0"/>
      <w:divBdr>
        <w:top w:val="none" w:sz="0" w:space="0" w:color="auto"/>
        <w:left w:val="none" w:sz="0" w:space="0" w:color="auto"/>
        <w:bottom w:val="none" w:sz="0" w:space="0" w:color="auto"/>
        <w:right w:val="none" w:sz="0" w:space="0" w:color="auto"/>
      </w:divBdr>
    </w:div>
    <w:div w:id="1759013679">
      <w:bodyDiv w:val="1"/>
      <w:marLeft w:val="0"/>
      <w:marRight w:val="0"/>
      <w:marTop w:val="0"/>
      <w:marBottom w:val="0"/>
      <w:divBdr>
        <w:top w:val="none" w:sz="0" w:space="0" w:color="auto"/>
        <w:left w:val="none" w:sz="0" w:space="0" w:color="auto"/>
        <w:bottom w:val="none" w:sz="0" w:space="0" w:color="auto"/>
        <w:right w:val="none" w:sz="0" w:space="0" w:color="auto"/>
      </w:divBdr>
    </w:div>
    <w:div w:id="1827933040">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1923030835">
      <w:bodyDiv w:val="1"/>
      <w:marLeft w:val="0"/>
      <w:marRight w:val="0"/>
      <w:marTop w:val="0"/>
      <w:marBottom w:val="0"/>
      <w:divBdr>
        <w:top w:val="none" w:sz="0" w:space="0" w:color="auto"/>
        <w:left w:val="none" w:sz="0" w:space="0" w:color="auto"/>
        <w:bottom w:val="none" w:sz="0" w:space="0" w:color="auto"/>
        <w:right w:val="none" w:sz="0" w:space="0" w:color="auto"/>
      </w:divBdr>
    </w:div>
    <w:div w:id="2006472299">
      <w:bodyDiv w:val="1"/>
      <w:marLeft w:val="0"/>
      <w:marRight w:val="0"/>
      <w:marTop w:val="0"/>
      <w:marBottom w:val="0"/>
      <w:divBdr>
        <w:top w:val="none" w:sz="0" w:space="0" w:color="auto"/>
        <w:left w:val="none" w:sz="0" w:space="0" w:color="auto"/>
        <w:bottom w:val="none" w:sz="0" w:space="0" w:color="auto"/>
        <w:right w:val="none" w:sz="0" w:space="0" w:color="auto"/>
      </w:divBdr>
      <w:divsChild>
        <w:div w:id="274599902">
          <w:marLeft w:val="0"/>
          <w:marRight w:val="0"/>
          <w:marTop w:val="0"/>
          <w:marBottom w:val="0"/>
          <w:divBdr>
            <w:top w:val="none" w:sz="0" w:space="0" w:color="auto"/>
            <w:left w:val="none" w:sz="0" w:space="0" w:color="auto"/>
            <w:bottom w:val="none" w:sz="0" w:space="0" w:color="auto"/>
            <w:right w:val="none" w:sz="0" w:space="0" w:color="auto"/>
          </w:divBdr>
          <w:divsChild>
            <w:div w:id="141408365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ariba.com/assets/uploads/documents/Datasheets/SMP_Subscription_Datasheet.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upplier.ariba.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Excel_Worksheet.xlsx"/><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http://supplier.ariba.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upplier.ariba.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upplier.arib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upplier.ariba.com" TargetMode="External"/><Relationship Id="rId27"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png"/><Relationship Id="rId1" Type="http://schemas.openxmlformats.org/officeDocument/2006/relationships/image" Target="media/image3.png"/><Relationship Id="rId4"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hyperlink" Target="http://www.sap.com/corporate-en/legal/copyright/index.epx" TargetMode="External"/><Relationship Id="rId1" Type="http://schemas.openxmlformats.org/officeDocument/2006/relationships/hyperlink" Target="http://www.sap.com/corporate-en/legal/copyright/index.e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35905\Downloads\SAP_SE_UniAR_Word_long_version_A4.dotx" TargetMode="External"/></Relationships>
</file>

<file path=word/theme/theme1.xml><?xml version="1.0" encoding="utf-8"?>
<a:theme xmlns:a="http://schemas.openxmlformats.org/drawingml/2006/main" name="Office Theme">
  <a:themeElements>
    <a:clrScheme name="sap_colors">
      <a:dk1>
        <a:srgbClr val="000000"/>
      </a:dk1>
      <a:lt1>
        <a:srgbClr val="FFFFFF"/>
      </a:lt1>
      <a:dk2>
        <a:srgbClr val="44697D"/>
      </a:dk2>
      <a:lt2>
        <a:srgbClr val="CCCCCC"/>
      </a:lt2>
      <a:accent1>
        <a:srgbClr val="F0AB00"/>
      </a:accent1>
      <a:accent2>
        <a:srgbClr val="666666"/>
      </a:accent2>
      <a:accent3>
        <a:srgbClr val="44697D"/>
      </a:accent3>
      <a:accent4>
        <a:srgbClr val="557630"/>
      </a:accent4>
      <a:accent5>
        <a:srgbClr val="774A39"/>
      </a:accent5>
      <a:accent6>
        <a:srgbClr val="644459"/>
      </a:accent6>
      <a:hlink>
        <a:srgbClr val="04357B"/>
      </a:hlink>
      <a:folHlink>
        <a:srgbClr val="9999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395B8CB659964B8E1AA9DD5006AB00" ma:contentTypeVersion="5" ma:contentTypeDescription="Create a new document." ma:contentTypeScope="" ma:versionID="c99e6eafb23c8d171fc176e03dcd90f3">
  <xsd:schema xmlns:xsd="http://www.w3.org/2001/XMLSchema" xmlns:xs="http://www.w3.org/2001/XMLSchema" xmlns:p="http://schemas.microsoft.com/office/2006/metadata/properties" xmlns:ns2="C9B21BAB-2996-495B-9384-073EC5A3DE65" xmlns:ns3="http://schemas.microsoft.com/sharepoint/v3/fields" xmlns:ns4="c9b21bab-2996-495b-9384-073ec5a3de65" targetNamespace="http://schemas.microsoft.com/office/2006/metadata/properties" ma:root="true" ma:fieldsID="a2c65c21670496f490c92ff33ead68c2" ns2:_="" ns3:_="" ns4:_="">
    <xsd:import namespace="C9B21BAB-2996-495B-9384-073EC5A3DE65"/>
    <xsd:import namespace="http://schemas.microsoft.com/sharepoint/v3/fields"/>
    <xsd:import namespace="c9b21bab-2996-495b-9384-073ec5a3de65"/>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Description" minOccurs="0"/>
                <xsd:element ref="ns4:MediaServiceDateTaken" minOccurs="0"/>
                <xsd:element ref="ns4:MediaServiceAutoTa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6"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AP_x0020_Activate_x0020_Phase xmlns="C9B21BAB-2996-495B-9384-073EC5A3DE65" xsi:nil="true"/>
    <Region xmlns="C9B21BAB-2996-495B-9384-073EC5A3DE65" xsi:nil="true"/>
    <SAP_x0020_Activate_x0020_Workstream xmlns="C9B21BAB-2996-495B-9384-073EC5A3DE65" xsi:nil="true"/>
    <DeploymentStartDate xmlns="C9B21BAB-2996-495B-9384-073EC5A3DE65" xsi:nil="true"/>
    <Solution xmlns="C9B21BAB-2996-495B-9384-073EC5A3DE65" xsi:nil="true"/>
    <CustomTag xmlns="C9B21BAB-2996-495B-9384-073EC5A3DE65" xsi:nil="true"/>
  </documentManagement>
</p:properties>
</file>

<file path=customXml/itemProps1.xml><?xml version="1.0" encoding="utf-8"?>
<ds:datastoreItem xmlns:ds="http://schemas.openxmlformats.org/officeDocument/2006/customXml" ds:itemID="{4B0C0A06-3985-4ED2-A6A1-04468CD53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21BAB-2996-495B-9384-073EC5A3DE65"/>
    <ds:schemaRef ds:uri="http://schemas.microsoft.com/sharepoint/v3/fields"/>
    <ds:schemaRef ds:uri="c9b21bab-2996-495b-9384-073ec5a3de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30A0D7-6431-4AC2-B3F8-75E01942CBCC}">
  <ds:schemaRefs>
    <ds:schemaRef ds:uri="http://schemas.microsoft.com/sharepoint/v3/contenttype/forms"/>
  </ds:schemaRefs>
</ds:datastoreItem>
</file>

<file path=customXml/itemProps3.xml><?xml version="1.0" encoding="utf-8"?>
<ds:datastoreItem xmlns:ds="http://schemas.openxmlformats.org/officeDocument/2006/customXml" ds:itemID="{427E11F2-6174-444B-B6B1-D86AE198C616}">
  <ds:schemaRefs>
    <ds:schemaRef ds:uri="http://schemas.openxmlformats.org/officeDocument/2006/bibliography"/>
  </ds:schemaRefs>
</ds:datastoreItem>
</file>

<file path=customXml/itemProps4.xml><?xml version="1.0" encoding="utf-8"?>
<ds:datastoreItem xmlns:ds="http://schemas.openxmlformats.org/officeDocument/2006/customXml" ds:itemID="{69695201-7948-4EFF-9BB3-6395A2B35C36}">
  <ds:schemaRefs>
    <ds:schemaRef ds:uri="http://schemas.microsoft.com/office/2006/metadata/properties"/>
    <ds:schemaRef ds:uri="http://schemas.microsoft.com/office/infopath/2007/PartnerControls"/>
    <ds:schemaRef ds:uri="C9B21BAB-2996-495B-9384-073EC5A3DE65"/>
  </ds:schemaRefs>
</ds:datastoreItem>
</file>

<file path=docProps/app.xml><?xml version="1.0" encoding="utf-8"?>
<Properties xmlns="http://schemas.openxmlformats.org/officeDocument/2006/extended-properties" xmlns:vt="http://schemas.openxmlformats.org/officeDocument/2006/docPropsVTypes">
  <Template>SAP_SE_UniAR_Word_long_version_A4.dotx</Template>
  <TotalTime>3088</TotalTime>
  <Pages>20</Pages>
  <Words>2380</Words>
  <Characters>13568</Characters>
  <Application>Microsoft Office Word</Application>
  <DocSecurity>0</DocSecurity>
  <Lines>113</Lines>
  <Paragraphs>31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SAP</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Hooper, Suzanne</dc:creator>
  <cp:keywords/>
  <dc:description/>
  <cp:lastModifiedBy>Labonte, Guillaume</cp:lastModifiedBy>
  <cp:revision>25</cp:revision>
  <cp:lastPrinted>2015-12-01T12:48:00Z</cp:lastPrinted>
  <dcterms:created xsi:type="dcterms:W3CDTF">2022-05-30T08:41:00Z</dcterms:created>
  <dcterms:modified xsi:type="dcterms:W3CDTF">2023-04-24T13:28:00Z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0x010100AE395B8CB659964B8E1AA9DD5006AB00</vt:lpwstr>
  </property>
</Properties>
</file>